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6BC9" w14:textId="0690B360" w:rsidR="002B3564" w:rsidRDefault="002B3564" w:rsidP="009D2025">
      <w:pPr>
        <w:rPr>
          <w:rFonts w:ascii="Arial Nova Light" w:hAnsi="Arial Nova Light" w:cs="Calibri Light"/>
          <w:lang w:val="en-GB"/>
        </w:rPr>
      </w:pPr>
    </w:p>
    <w:p w14:paraId="04016C22" w14:textId="77777777" w:rsidR="00DC3656" w:rsidRPr="00A02996" w:rsidRDefault="00DC3656" w:rsidP="009D2025">
      <w:pPr>
        <w:rPr>
          <w:rFonts w:ascii="Arial Nova Light" w:hAnsi="Arial Nova Light" w:cs="Calibri Light"/>
          <w:lang w:val="en-GB"/>
        </w:rPr>
      </w:pPr>
    </w:p>
    <w:p w14:paraId="1500CAF9" w14:textId="77777777" w:rsidR="002B3564" w:rsidRPr="00A02996" w:rsidRDefault="002B3564" w:rsidP="009D2025">
      <w:pPr>
        <w:rPr>
          <w:rFonts w:ascii="Arial Nova Light" w:hAnsi="Arial Nova Light" w:cs="Calibri Light"/>
          <w:lang w:val="en-GB"/>
        </w:rPr>
      </w:pPr>
    </w:p>
    <w:p w14:paraId="5A777AD6" w14:textId="33C7234F" w:rsidR="002B3564" w:rsidRPr="00A02996" w:rsidRDefault="00B301CD" w:rsidP="009D2025">
      <w:pPr>
        <w:jc w:val="center"/>
        <w:rPr>
          <w:rFonts w:ascii="Arial Nova Light" w:hAnsi="Arial Nova Light" w:cs="Calibri Light"/>
          <w:lang w:val="en-GB"/>
        </w:rPr>
      </w:pPr>
      <w:bookmarkStart w:id="0" w:name="_Hlk106379464"/>
      <w:bookmarkEnd w:id="0"/>
      <w:r>
        <w:rPr>
          <w:rFonts w:ascii="Arial Nova Light" w:hAnsi="Arial Nova Light" w:cs="Calibri Light"/>
          <w:noProof/>
          <w:lang w:val="en-GB"/>
        </w:rPr>
        <w:drawing>
          <wp:inline distT="0" distB="0" distL="0" distR="0" wp14:anchorId="79A259AC" wp14:editId="31375AE9">
            <wp:extent cx="2688167" cy="2688167"/>
            <wp:effectExtent l="0" t="0" r="0" b="0"/>
            <wp:docPr id="916573915"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73915" name="Picture 1" descr="A red and black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8851" cy="2688851"/>
                    </a:xfrm>
                    <a:prstGeom prst="rect">
                      <a:avLst/>
                    </a:prstGeom>
                  </pic:spPr>
                </pic:pic>
              </a:graphicData>
            </a:graphic>
          </wp:inline>
        </w:drawing>
      </w:r>
    </w:p>
    <w:p w14:paraId="34B04F6A" w14:textId="77777777" w:rsidR="002B3564" w:rsidRPr="00A02996" w:rsidRDefault="002B3564" w:rsidP="009D2025">
      <w:pPr>
        <w:rPr>
          <w:rFonts w:ascii="Arial Nova Light" w:hAnsi="Arial Nova Light" w:cs="Calibri Light"/>
          <w:lang w:val="en-GB"/>
        </w:rPr>
      </w:pPr>
    </w:p>
    <w:p w14:paraId="6AE37005" w14:textId="77777777" w:rsidR="002B3564" w:rsidRPr="00A02996" w:rsidRDefault="002B3564" w:rsidP="009D2025">
      <w:pPr>
        <w:rPr>
          <w:rFonts w:ascii="Arial Nova Light" w:hAnsi="Arial Nova Light" w:cs="Calibri Light"/>
          <w:lang w:val="en-GB"/>
        </w:rPr>
      </w:pPr>
    </w:p>
    <w:p w14:paraId="5C7C67D8" w14:textId="77777777" w:rsidR="009935AA" w:rsidRPr="00A02996" w:rsidRDefault="009935AA" w:rsidP="009D2025">
      <w:pPr>
        <w:rPr>
          <w:rFonts w:ascii="Arial Nova Light" w:hAnsi="Arial Nova Light" w:cs="Calibri Light"/>
          <w:lang w:val="en-GB"/>
        </w:rPr>
      </w:pPr>
    </w:p>
    <w:p w14:paraId="2BA8A209" w14:textId="77777777" w:rsidR="009935AA" w:rsidRPr="00A02996" w:rsidRDefault="009935AA" w:rsidP="009D2025">
      <w:pPr>
        <w:rPr>
          <w:rFonts w:ascii="Arial Nova Light" w:hAnsi="Arial Nova Light" w:cs="Calibri Light"/>
          <w:lang w:val="en-GB"/>
        </w:rPr>
      </w:pPr>
    </w:p>
    <w:p w14:paraId="7F5D0191" w14:textId="77777777" w:rsidR="009935AA" w:rsidRPr="00A02996" w:rsidRDefault="009935AA" w:rsidP="009D2025">
      <w:pPr>
        <w:rPr>
          <w:rFonts w:ascii="Arial Nova Light" w:hAnsi="Arial Nova Light" w:cs="Calibri Light"/>
          <w:lang w:val="en-GB"/>
        </w:rPr>
      </w:pPr>
    </w:p>
    <w:p w14:paraId="2E1210C3" w14:textId="29F22FDB" w:rsidR="006D6931" w:rsidRPr="00A02996" w:rsidRDefault="002B3564" w:rsidP="009D2025">
      <w:pPr>
        <w:jc w:val="center"/>
        <w:rPr>
          <w:rFonts w:ascii="Arial Nova Light" w:hAnsi="Arial Nova Light" w:cs="Calibri Light"/>
          <w:b/>
          <w:color w:val="0070C0"/>
          <w:lang w:val="en-GB"/>
        </w:rPr>
      </w:pPr>
      <w:r w:rsidRPr="00A02996">
        <w:rPr>
          <w:rFonts w:ascii="Arial Nova Light" w:hAnsi="Arial Nova Light" w:cs="Calibri Light"/>
          <w:b/>
          <w:color w:val="0070C0"/>
          <w:lang w:val="en-GB"/>
        </w:rPr>
        <w:t>GUIDANCE FOR MEMBERS</w:t>
      </w:r>
      <w:r w:rsidR="009A2712" w:rsidRPr="00A02996">
        <w:rPr>
          <w:rFonts w:ascii="Arial Nova Light" w:hAnsi="Arial Nova Light" w:cs="Calibri Light"/>
          <w:b/>
          <w:color w:val="0070C0"/>
          <w:lang w:val="en-GB"/>
        </w:rPr>
        <w:t xml:space="preserve"> OTHER THAN THE UNION</w:t>
      </w:r>
      <w:r w:rsidR="00AE6099" w:rsidRPr="00A02996">
        <w:rPr>
          <w:rFonts w:ascii="Arial Nova Light" w:hAnsi="Arial Nova Light" w:cs="Calibri Light"/>
          <w:b/>
          <w:color w:val="0070C0"/>
          <w:lang w:val="en-GB"/>
        </w:rPr>
        <w:t xml:space="preserve"> </w:t>
      </w:r>
      <w:r w:rsidR="00B64203" w:rsidRPr="00A02996">
        <w:rPr>
          <w:rFonts w:ascii="Arial Nova Light" w:hAnsi="Arial Nova Light" w:cs="Calibri Light"/>
          <w:b/>
          <w:color w:val="0070C0"/>
          <w:lang w:val="en-GB"/>
        </w:rPr>
        <w:t xml:space="preserve">AND INDEPENDENT AUDIT </w:t>
      </w:r>
      <w:r w:rsidR="00E73F89" w:rsidRPr="00A02996">
        <w:rPr>
          <w:rFonts w:ascii="Arial Nova Light" w:hAnsi="Arial Nova Light" w:cs="Calibri Light"/>
          <w:b/>
          <w:color w:val="0070C0"/>
          <w:lang w:val="en-GB"/>
        </w:rPr>
        <w:t>BODIES</w:t>
      </w:r>
      <w:r w:rsidR="00C57AB1">
        <w:rPr>
          <w:rFonts w:ascii="Arial Nova Light" w:hAnsi="Arial Nova Light" w:cs="Calibri Light"/>
          <w:b/>
          <w:color w:val="0070C0"/>
          <w:lang w:val="en-GB"/>
        </w:rPr>
        <w:t xml:space="preserve"> and COMPETENT</w:t>
      </w:r>
      <w:r w:rsidR="00C57AB1" w:rsidRPr="00273001">
        <w:rPr>
          <w:rFonts w:ascii="Arial Nova Light" w:hAnsi="Arial Nova Light" w:cs="Calibri Light"/>
          <w:b/>
          <w:color w:val="0070C0"/>
          <w:lang w:val="en-GB"/>
        </w:rPr>
        <w:t xml:space="preserve"> I</w:t>
      </w:r>
      <w:r w:rsidR="00C57AB1">
        <w:rPr>
          <w:rFonts w:ascii="Arial Nova Light" w:hAnsi="Arial Nova Light" w:cs="Calibri Light"/>
          <w:b/>
          <w:color w:val="0070C0"/>
          <w:lang w:val="en-GB"/>
        </w:rPr>
        <w:t>NDEPENDENT</w:t>
      </w:r>
      <w:r w:rsidR="00C57AB1" w:rsidRPr="00273001">
        <w:rPr>
          <w:rFonts w:ascii="Arial Nova Light" w:hAnsi="Arial Nova Light" w:cs="Calibri Light"/>
          <w:b/>
          <w:color w:val="0070C0"/>
          <w:lang w:val="en-GB"/>
        </w:rPr>
        <w:t xml:space="preserve"> P</w:t>
      </w:r>
      <w:r w:rsidR="00C57AB1">
        <w:rPr>
          <w:rFonts w:ascii="Arial Nova Light" w:hAnsi="Arial Nova Light" w:cs="Calibri Light"/>
          <w:b/>
          <w:color w:val="0070C0"/>
          <w:lang w:val="en-GB"/>
        </w:rPr>
        <w:t>UBLIC</w:t>
      </w:r>
      <w:r w:rsidR="00C57AB1" w:rsidRPr="00273001">
        <w:rPr>
          <w:rFonts w:ascii="Arial Nova Light" w:hAnsi="Arial Nova Light" w:cs="Calibri Light"/>
          <w:b/>
          <w:color w:val="0070C0"/>
          <w:lang w:val="en-GB"/>
        </w:rPr>
        <w:t xml:space="preserve"> O</w:t>
      </w:r>
      <w:r w:rsidR="00C57AB1">
        <w:rPr>
          <w:rFonts w:ascii="Arial Nova Light" w:hAnsi="Arial Nova Light" w:cs="Calibri Light"/>
          <w:b/>
          <w:color w:val="0070C0"/>
          <w:lang w:val="en-GB"/>
        </w:rPr>
        <w:t>FFICERS (CIPO)</w:t>
      </w:r>
      <w:r w:rsidRPr="00A02996">
        <w:rPr>
          <w:rFonts w:ascii="Arial Nova Light" w:hAnsi="Arial Nova Light" w:cs="Calibri Light"/>
          <w:b/>
          <w:color w:val="0070C0"/>
          <w:lang w:val="en-GB"/>
        </w:rPr>
        <w:t>:</w:t>
      </w:r>
    </w:p>
    <w:p w14:paraId="0619D0B3" w14:textId="2E946F51" w:rsidR="00D32DE8" w:rsidRPr="00A02996" w:rsidRDefault="00AE6099" w:rsidP="008C47D1">
      <w:pPr>
        <w:jc w:val="center"/>
        <w:rPr>
          <w:rFonts w:ascii="Arial Nova Light" w:hAnsi="Arial Nova Light" w:cs="Calibri Light"/>
          <w:b/>
          <w:color w:val="0070C0"/>
          <w:lang w:val="en-GB"/>
        </w:rPr>
      </w:pPr>
      <w:r w:rsidRPr="00A02996">
        <w:rPr>
          <w:rFonts w:ascii="Arial Nova Light" w:hAnsi="Arial Nova Light" w:cs="Calibri Light"/>
          <w:b/>
          <w:color w:val="0070C0"/>
          <w:lang w:val="en-GB"/>
        </w:rPr>
        <w:t>PLANNING,</w:t>
      </w:r>
      <w:r w:rsidR="00650056">
        <w:rPr>
          <w:rFonts w:ascii="Arial Nova Light" w:hAnsi="Arial Nova Light" w:cs="Calibri Light"/>
          <w:b/>
          <w:color w:val="0070C0"/>
          <w:lang w:val="en-GB"/>
        </w:rPr>
        <w:t xml:space="preserve"> </w:t>
      </w:r>
      <w:r w:rsidRPr="00A02996">
        <w:rPr>
          <w:rFonts w:ascii="Arial Nova Light" w:hAnsi="Arial Nova Light" w:cs="Calibri Light"/>
          <w:b/>
          <w:color w:val="0070C0"/>
          <w:lang w:val="en-GB"/>
        </w:rPr>
        <w:t>REPORTING</w:t>
      </w:r>
      <w:r w:rsidR="00E3116E" w:rsidRPr="00A02996">
        <w:rPr>
          <w:rFonts w:ascii="Arial Nova Light" w:hAnsi="Arial Nova Light" w:cs="Calibri Light"/>
          <w:b/>
          <w:color w:val="0070C0"/>
          <w:lang w:val="en-GB"/>
        </w:rPr>
        <w:t xml:space="preserve"> AND </w:t>
      </w:r>
      <w:r w:rsidR="00AA3359" w:rsidRPr="00A02996">
        <w:rPr>
          <w:rFonts w:ascii="Arial Nova Light" w:hAnsi="Arial Nova Light" w:cs="Calibri Light"/>
          <w:b/>
          <w:color w:val="0070C0"/>
          <w:lang w:val="en-GB"/>
        </w:rPr>
        <w:t>CERTIFICATION</w:t>
      </w:r>
      <w:r w:rsidR="00D32DE8" w:rsidRPr="00A02996">
        <w:rPr>
          <w:rFonts w:ascii="Arial Nova Light" w:hAnsi="Arial Nova Light" w:cs="Calibri Light"/>
          <w:b/>
          <w:color w:val="0070C0"/>
          <w:lang w:val="en-GB"/>
        </w:rPr>
        <w:t xml:space="preserve"> </w:t>
      </w:r>
      <w:r w:rsidR="008C47D1" w:rsidRPr="00A02996">
        <w:rPr>
          <w:rFonts w:ascii="Arial Nova Light" w:hAnsi="Arial Nova Light" w:cs="Calibri Light"/>
          <w:b/>
          <w:color w:val="0070C0"/>
          <w:lang w:val="en-GB"/>
        </w:rPr>
        <w:t xml:space="preserve">OF </w:t>
      </w:r>
      <w:r w:rsidR="0028431B" w:rsidRPr="0028431B">
        <w:rPr>
          <w:rFonts w:ascii="Arial Nova Light" w:hAnsi="Arial Nova Light" w:cs="Calibri Light"/>
          <w:b/>
          <w:color w:val="0070C0"/>
          <w:lang w:val="en-GB"/>
        </w:rPr>
        <w:t xml:space="preserve">IN-KIND CONTRIBUTIONS TO ADDITIONAL ACTIVITIES </w:t>
      </w:r>
      <w:r w:rsidR="00AA3359">
        <w:rPr>
          <w:rFonts w:ascii="Arial Nova Light" w:hAnsi="Arial Nova Light" w:cs="Calibri Light"/>
          <w:b/>
          <w:color w:val="0070C0"/>
          <w:lang w:val="en-GB"/>
        </w:rPr>
        <w:t>(</w:t>
      </w:r>
      <w:r w:rsidR="008C47D1" w:rsidRPr="00A02996">
        <w:rPr>
          <w:rFonts w:ascii="Arial Nova Light" w:hAnsi="Arial Nova Light" w:cs="Calibri Light"/>
          <w:b/>
          <w:color w:val="0070C0"/>
          <w:lang w:val="en-GB"/>
        </w:rPr>
        <w:t>IKAA</w:t>
      </w:r>
      <w:r w:rsidR="00AA3359">
        <w:rPr>
          <w:rFonts w:ascii="Arial Nova Light" w:hAnsi="Arial Nova Light" w:cs="Calibri Light"/>
          <w:b/>
          <w:color w:val="0070C0"/>
          <w:lang w:val="en-GB"/>
        </w:rPr>
        <w:t>)</w:t>
      </w:r>
    </w:p>
    <w:p w14:paraId="3EF629C4" w14:textId="09357EDF" w:rsidR="00967D1A" w:rsidRPr="00A02996" w:rsidRDefault="00967D1A" w:rsidP="008C47D1">
      <w:pPr>
        <w:jc w:val="center"/>
        <w:rPr>
          <w:rFonts w:ascii="Arial Nova Light" w:hAnsi="Arial Nova Light" w:cs="Calibri Light"/>
          <w:b/>
          <w:lang w:val="en-GB"/>
        </w:rPr>
      </w:pPr>
    </w:p>
    <w:p w14:paraId="4994B145" w14:textId="77777777" w:rsidR="00967D1A" w:rsidRPr="00A02996" w:rsidRDefault="00967D1A" w:rsidP="008C47D1">
      <w:pPr>
        <w:jc w:val="center"/>
        <w:rPr>
          <w:rFonts w:ascii="Arial Nova Light" w:hAnsi="Arial Nova Light" w:cs="Calibri Light"/>
          <w:b/>
          <w:lang w:val="en-GB"/>
        </w:rPr>
      </w:pPr>
    </w:p>
    <w:p w14:paraId="26F71289" w14:textId="2B6A38FE" w:rsidR="00967D1A" w:rsidRDefault="00967D1A" w:rsidP="008C47D1">
      <w:pPr>
        <w:jc w:val="center"/>
        <w:rPr>
          <w:rFonts w:ascii="Arial Nova Light" w:hAnsi="Arial Nova Light" w:cs="Calibri Light"/>
          <w:i/>
          <w:lang w:val="en-GB"/>
        </w:rPr>
      </w:pPr>
      <w:r w:rsidRPr="00A02996">
        <w:rPr>
          <w:rFonts w:ascii="Arial Nova Light" w:hAnsi="Arial Nova Light" w:cs="Calibri Light"/>
          <w:i/>
          <w:lang w:val="en-GB"/>
        </w:rPr>
        <w:t xml:space="preserve">Version </w:t>
      </w:r>
      <w:r w:rsidR="00194DD4">
        <w:rPr>
          <w:rFonts w:ascii="Arial Nova Light" w:hAnsi="Arial Nova Light" w:cs="Calibri Light"/>
          <w:i/>
          <w:lang w:val="en-GB"/>
        </w:rPr>
        <w:t>2</w:t>
      </w:r>
      <w:r w:rsidRPr="00A02996">
        <w:rPr>
          <w:rFonts w:ascii="Arial Nova Light" w:hAnsi="Arial Nova Light" w:cs="Calibri Light"/>
          <w:i/>
          <w:lang w:val="en-GB"/>
        </w:rPr>
        <w:t>.</w:t>
      </w:r>
      <w:r w:rsidR="002E0056">
        <w:rPr>
          <w:rFonts w:ascii="Arial Nova Light" w:hAnsi="Arial Nova Light" w:cs="Calibri Light"/>
          <w:i/>
          <w:lang w:val="en-GB"/>
        </w:rPr>
        <w:t>0</w:t>
      </w:r>
      <w:r w:rsidRPr="00A02996">
        <w:rPr>
          <w:rFonts w:ascii="Arial Nova Light" w:hAnsi="Arial Nova Light" w:cs="Calibri Light"/>
          <w:i/>
          <w:lang w:val="en-GB"/>
        </w:rPr>
        <w:t xml:space="preserve"> –</w:t>
      </w:r>
      <w:r w:rsidR="006B572E">
        <w:rPr>
          <w:rFonts w:ascii="Arial Nova Light" w:hAnsi="Arial Nova Light" w:cs="Calibri Light"/>
          <w:i/>
          <w:lang w:val="en-GB"/>
        </w:rPr>
        <w:t xml:space="preserve"> </w:t>
      </w:r>
      <w:r w:rsidR="009751E3">
        <w:rPr>
          <w:rFonts w:ascii="Arial Nova Light" w:hAnsi="Arial Nova Light" w:cs="Calibri Light"/>
          <w:i/>
          <w:lang w:val="en-GB"/>
        </w:rPr>
        <w:t>September</w:t>
      </w:r>
      <w:r w:rsidR="00194DD4">
        <w:rPr>
          <w:rFonts w:ascii="Arial Nova Light" w:hAnsi="Arial Nova Light" w:cs="Calibri Light"/>
          <w:i/>
          <w:lang w:val="en-GB"/>
        </w:rPr>
        <w:t xml:space="preserve"> </w:t>
      </w:r>
      <w:r w:rsidR="002E0056">
        <w:rPr>
          <w:rFonts w:ascii="Arial Nova Light" w:hAnsi="Arial Nova Light" w:cs="Calibri Light"/>
          <w:i/>
          <w:lang w:val="en-GB"/>
        </w:rPr>
        <w:t>2025</w:t>
      </w:r>
    </w:p>
    <w:p w14:paraId="69B107D1" w14:textId="77777777" w:rsidR="00577A40" w:rsidRPr="00A02996" w:rsidRDefault="00577A40" w:rsidP="008C47D1">
      <w:pPr>
        <w:jc w:val="center"/>
        <w:rPr>
          <w:rFonts w:ascii="Arial Nova Light" w:hAnsi="Arial Nova Light" w:cs="Calibri Light"/>
          <w:i/>
          <w:lang w:val="en-GB"/>
        </w:rPr>
      </w:pPr>
    </w:p>
    <w:p w14:paraId="27681DEC" w14:textId="77777777" w:rsidR="002B3564" w:rsidRDefault="002B3564" w:rsidP="009D2025">
      <w:pPr>
        <w:rPr>
          <w:rFonts w:ascii="Arial Nova Light" w:hAnsi="Arial Nova Light" w:cs="Calibri Light"/>
          <w:lang w:val="en-GB"/>
        </w:rPr>
      </w:pPr>
      <w:r w:rsidRPr="00A02996">
        <w:rPr>
          <w:rFonts w:ascii="Arial Nova Light" w:hAnsi="Arial Nova Light" w:cs="Calibri Light"/>
          <w:lang w:val="en-GB"/>
        </w:rPr>
        <w:br w:type="page"/>
      </w:r>
    </w:p>
    <w:sdt>
      <w:sdtPr>
        <w:rPr>
          <w:rFonts w:ascii="Arial Nova Light" w:eastAsiaTheme="minorEastAsia" w:hAnsi="Arial Nova Light" w:cs="Calibri Light"/>
          <w:b w:val="0"/>
          <w:bCs w:val="0"/>
          <w:color w:val="auto"/>
          <w:sz w:val="24"/>
          <w:szCs w:val="24"/>
          <w:lang w:val="en-GB" w:eastAsia="en-US"/>
        </w:rPr>
        <w:id w:val="475342536"/>
        <w:docPartObj>
          <w:docPartGallery w:val="Table of Contents"/>
          <w:docPartUnique/>
        </w:docPartObj>
      </w:sdtPr>
      <w:sdtEndPr>
        <w:rPr>
          <w:noProof/>
        </w:rPr>
      </w:sdtEndPr>
      <w:sdtContent>
        <w:p w14:paraId="6295FCFA" w14:textId="3DD1651F" w:rsidR="00F46924" w:rsidRPr="009B51F8" w:rsidRDefault="00B86D68" w:rsidP="00F46924">
          <w:pPr>
            <w:pStyle w:val="TOCHeading"/>
            <w:rPr>
              <w:i/>
              <w:iCs/>
              <w:sz w:val="24"/>
              <w:szCs w:val="24"/>
              <w:lang w:val="en-GB"/>
            </w:rPr>
          </w:pPr>
          <w:r w:rsidRPr="009B51F8">
            <w:rPr>
              <w:rFonts w:ascii="Arial Nova Light" w:hAnsi="Arial Nova Light" w:cs="Calibri Light"/>
              <w:i/>
              <w:iCs/>
              <w:color w:val="0070C0"/>
              <w:sz w:val="24"/>
              <w:szCs w:val="24"/>
              <w:lang w:val="en-GB"/>
            </w:rPr>
            <w:t>Table of Contents</w:t>
          </w:r>
        </w:p>
        <w:p w14:paraId="2158CFAD" w14:textId="6CE1F3F2" w:rsidR="00E07ED1" w:rsidRDefault="00AB18B8">
          <w:pPr>
            <w:pStyle w:val="TOC1"/>
            <w:tabs>
              <w:tab w:val="left" w:pos="480"/>
              <w:tab w:val="right" w:leader="dot" w:pos="9016"/>
            </w:tabs>
            <w:rPr>
              <w:rFonts w:eastAsiaTheme="minorEastAsia" w:cstheme="minorBidi"/>
              <w:noProof/>
              <w:kern w:val="2"/>
              <w14:ligatures w14:val="standardContextual"/>
            </w:rPr>
          </w:pPr>
          <w:r w:rsidRPr="009B51F8">
            <w:rPr>
              <w:rFonts w:ascii="Arial Nova Light" w:hAnsi="Arial Nova Light" w:cs="Calibri Light"/>
              <w:sz w:val="22"/>
              <w:szCs w:val="22"/>
              <w:lang w:val="en-GB"/>
            </w:rPr>
            <w:fldChar w:fldCharType="begin"/>
          </w:r>
          <w:r w:rsidR="00B86D68" w:rsidRPr="009B51F8">
            <w:rPr>
              <w:rFonts w:ascii="Arial Nova Light" w:hAnsi="Arial Nova Light" w:cs="Calibri Light"/>
              <w:sz w:val="22"/>
              <w:szCs w:val="22"/>
              <w:lang w:val="en-GB"/>
            </w:rPr>
            <w:instrText xml:space="preserve"> TOC \o "1-3" \h \z \u </w:instrText>
          </w:r>
          <w:r w:rsidRPr="009B51F8">
            <w:rPr>
              <w:rFonts w:ascii="Arial Nova Light" w:hAnsi="Arial Nova Light" w:cs="Calibri Light"/>
              <w:sz w:val="22"/>
              <w:szCs w:val="22"/>
              <w:lang w:val="en-GB"/>
            </w:rPr>
            <w:fldChar w:fldCharType="separate"/>
          </w:r>
          <w:hyperlink w:anchor="_Toc208488537" w:history="1">
            <w:r w:rsidR="00E07ED1" w:rsidRPr="00B66E9F">
              <w:rPr>
                <w:rStyle w:val="Hyperlink"/>
                <w:rFonts w:ascii="Arial Nova Light" w:hAnsi="Arial Nova Light" w:cs="Calibri Light"/>
                <w:noProof/>
                <w:lang w:val="en-GB"/>
              </w:rPr>
              <w:t>1.</w:t>
            </w:r>
            <w:r w:rsidR="00E07ED1">
              <w:rPr>
                <w:rFonts w:eastAsiaTheme="minorEastAsia" w:cstheme="minorBidi"/>
                <w:noProof/>
                <w:kern w:val="2"/>
                <w14:ligatures w14:val="standardContextual"/>
              </w:rPr>
              <w:tab/>
            </w:r>
            <w:r w:rsidR="00E07ED1" w:rsidRPr="00B66E9F">
              <w:rPr>
                <w:rStyle w:val="Hyperlink"/>
                <w:rFonts w:ascii="Arial Nova Light" w:hAnsi="Arial Nova Light" w:cs="Calibri Light"/>
                <w:noProof/>
                <w:lang w:val="en-GB"/>
              </w:rPr>
              <w:t>Introduction</w:t>
            </w:r>
            <w:r w:rsidR="00E07ED1">
              <w:rPr>
                <w:noProof/>
                <w:webHidden/>
              </w:rPr>
              <w:tab/>
            </w:r>
            <w:r w:rsidR="00E07ED1">
              <w:rPr>
                <w:noProof/>
                <w:webHidden/>
              </w:rPr>
              <w:fldChar w:fldCharType="begin"/>
            </w:r>
            <w:r w:rsidR="00E07ED1">
              <w:rPr>
                <w:noProof/>
                <w:webHidden/>
              </w:rPr>
              <w:instrText xml:space="preserve"> PAGEREF _Toc208488537 \h </w:instrText>
            </w:r>
            <w:r w:rsidR="00E07ED1">
              <w:rPr>
                <w:noProof/>
                <w:webHidden/>
              </w:rPr>
            </w:r>
            <w:r w:rsidR="00E07ED1">
              <w:rPr>
                <w:noProof/>
                <w:webHidden/>
              </w:rPr>
              <w:fldChar w:fldCharType="separate"/>
            </w:r>
            <w:r w:rsidR="00B25065">
              <w:rPr>
                <w:noProof/>
                <w:webHidden/>
              </w:rPr>
              <w:t>4</w:t>
            </w:r>
            <w:r w:rsidR="00E07ED1">
              <w:rPr>
                <w:noProof/>
                <w:webHidden/>
              </w:rPr>
              <w:fldChar w:fldCharType="end"/>
            </w:r>
          </w:hyperlink>
        </w:p>
        <w:p w14:paraId="6723F3FD" w14:textId="61FB67D3" w:rsidR="00E07ED1" w:rsidRDefault="00E07ED1">
          <w:pPr>
            <w:pStyle w:val="TOC2"/>
            <w:rPr>
              <w:rFonts w:eastAsiaTheme="minorEastAsia" w:cstheme="minorBidi"/>
              <w:noProof/>
              <w:kern w:val="2"/>
              <w14:ligatures w14:val="standardContextual"/>
            </w:rPr>
          </w:pPr>
          <w:hyperlink w:anchor="_Toc208488538" w:history="1">
            <w:r w:rsidRPr="00B66E9F">
              <w:rPr>
                <w:rStyle w:val="Hyperlink"/>
                <w:rFonts w:ascii="Arial Nova Light" w:hAnsi="Arial Nova Light" w:cs="Calibri Light"/>
                <w:noProof/>
                <w:lang w:val="en-GB"/>
              </w:rPr>
              <w:t>1.1</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Objective</w:t>
            </w:r>
            <w:r>
              <w:rPr>
                <w:noProof/>
                <w:webHidden/>
              </w:rPr>
              <w:tab/>
            </w:r>
            <w:r>
              <w:rPr>
                <w:noProof/>
                <w:webHidden/>
              </w:rPr>
              <w:fldChar w:fldCharType="begin"/>
            </w:r>
            <w:r>
              <w:rPr>
                <w:noProof/>
                <w:webHidden/>
              </w:rPr>
              <w:instrText xml:space="preserve"> PAGEREF _Toc208488538 \h </w:instrText>
            </w:r>
            <w:r>
              <w:rPr>
                <w:noProof/>
                <w:webHidden/>
              </w:rPr>
            </w:r>
            <w:r>
              <w:rPr>
                <w:noProof/>
                <w:webHidden/>
              </w:rPr>
              <w:fldChar w:fldCharType="separate"/>
            </w:r>
            <w:r w:rsidR="00B25065">
              <w:rPr>
                <w:noProof/>
                <w:webHidden/>
              </w:rPr>
              <w:t>5</w:t>
            </w:r>
            <w:r>
              <w:rPr>
                <w:noProof/>
                <w:webHidden/>
              </w:rPr>
              <w:fldChar w:fldCharType="end"/>
            </w:r>
          </w:hyperlink>
        </w:p>
        <w:p w14:paraId="69543070" w14:textId="7AA51AFB" w:rsidR="00E07ED1" w:rsidRDefault="00E07ED1">
          <w:pPr>
            <w:pStyle w:val="TOC1"/>
            <w:tabs>
              <w:tab w:val="left" w:pos="480"/>
              <w:tab w:val="right" w:leader="dot" w:pos="9016"/>
            </w:tabs>
            <w:rPr>
              <w:rFonts w:eastAsiaTheme="minorEastAsia" w:cstheme="minorBidi"/>
              <w:noProof/>
              <w:kern w:val="2"/>
              <w14:ligatures w14:val="standardContextual"/>
            </w:rPr>
          </w:pPr>
          <w:hyperlink w:anchor="_Toc208488539" w:history="1">
            <w:r w:rsidRPr="00B66E9F">
              <w:rPr>
                <w:rStyle w:val="Hyperlink"/>
                <w:rFonts w:ascii="Arial Nova Light" w:hAnsi="Arial Nova Light" w:cs="Calibri Light"/>
                <w:noProof/>
                <w:lang w:val="en-GB"/>
              </w:rPr>
              <w:t>2.</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In-Kind Contributions to Additional Activities (IKAA)</w:t>
            </w:r>
            <w:r>
              <w:rPr>
                <w:noProof/>
                <w:webHidden/>
              </w:rPr>
              <w:tab/>
            </w:r>
            <w:r>
              <w:rPr>
                <w:noProof/>
                <w:webHidden/>
              </w:rPr>
              <w:fldChar w:fldCharType="begin"/>
            </w:r>
            <w:r>
              <w:rPr>
                <w:noProof/>
                <w:webHidden/>
              </w:rPr>
              <w:instrText xml:space="preserve"> PAGEREF _Toc208488539 \h </w:instrText>
            </w:r>
            <w:r>
              <w:rPr>
                <w:noProof/>
                <w:webHidden/>
              </w:rPr>
            </w:r>
            <w:r>
              <w:rPr>
                <w:noProof/>
                <w:webHidden/>
              </w:rPr>
              <w:fldChar w:fldCharType="separate"/>
            </w:r>
            <w:r w:rsidR="00B25065">
              <w:rPr>
                <w:noProof/>
                <w:webHidden/>
              </w:rPr>
              <w:t>6</w:t>
            </w:r>
            <w:r>
              <w:rPr>
                <w:noProof/>
                <w:webHidden/>
              </w:rPr>
              <w:fldChar w:fldCharType="end"/>
            </w:r>
          </w:hyperlink>
        </w:p>
        <w:p w14:paraId="5DD3185F" w14:textId="131F177B" w:rsidR="00E07ED1" w:rsidRDefault="00E07ED1">
          <w:pPr>
            <w:pStyle w:val="TOC2"/>
            <w:rPr>
              <w:rFonts w:eastAsiaTheme="minorEastAsia" w:cstheme="minorBidi"/>
              <w:noProof/>
              <w:kern w:val="2"/>
              <w14:ligatures w14:val="standardContextual"/>
            </w:rPr>
          </w:pPr>
          <w:hyperlink w:anchor="_Toc208488540" w:history="1">
            <w:r w:rsidRPr="00B66E9F">
              <w:rPr>
                <w:rStyle w:val="Hyperlink"/>
                <w:rFonts w:ascii="Arial Nova Light" w:hAnsi="Arial Nova Light" w:cs="Calibri Light"/>
                <w:noProof/>
                <w:lang w:val="en-GB"/>
              </w:rPr>
              <w:t>2.1</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Definition</w:t>
            </w:r>
            <w:r>
              <w:rPr>
                <w:noProof/>
                <w:webHidden/>
              </w:rPr>
              <w:tab/>
            </w:r>
            <w:r>
              <w:rPr>
                <w:noProof/>
                <w:webHidden/>
              </w:rPr>
              <w:fldChar w:fldCharType="begin"/>
            </w:r>
            <w:r>
              <w:rPr>
                <w:noProof/>
                <w:webHidden/>
              </w:rPr>
              <w:instrText xml:space="preserve"> PAGEREF _Toc208488540 \h </w:instrText>
            </w:r>
            <w:r>
              <w:rPr>
                <w:noProof/>
                <w:webHidden/>
              </w:rPr>
            </w:r>
            <w:r>
              <w:rPr>
                <w:noProof/>
                <w:webHidden/>
              </w:rPr>
              <w:fldChar w:fldCharType="separate"/>
            </w:r>
            <w:r w:rsidR="00B25065">
              <w:rPr>
                <w:noProof/>
                <w:webHidden/>
              </w:rPr>
              <w:t>6</w:t>
            </w:r>
            <w:r>
              <w:rPr>
                <w:noProof/>
                <w:webHidden/>
              </w:rPr>
              <w:fldChar w:fldCharType="end"/>
            </w:r>
          </w:hyperlink>
        </w:p>
        <w:p w14:paraId="065ACCA2" w14:textId="347F0351" w:rsidR="00E07ED1" w:rsidRDefault="00E07ED1">
          <w:pPr>
            <w:pStyle w:val="TOC2"/>
            <w:rPr>
              <w:rFonts w:eastAsiaTheme="minorEastAsia" w:cstheme="minorBidi"/>
              <w:noProof/>
              <w:kern w:val="2"/>
              <w14:ligatures w14:val="standardContextual"/>
            </w:rPr>
          </w:pPr>
          <w:hyperlink w:anchor="_Toc208488541" w:history="1">
            <w:r w:rsidRPr="00B66E9F">
              <w:rPr>
                <w:rStyle w:val="Hyperlink"/>
                <w:rFonts w:ascii="Arial Nova Light" w:hAnsi="Arial Nova Light" w:cs="Calibri Light"/>
                <w:noProof/>
                <w:lang w:val="en-GB"/>
              </w:rPr>
              <w:t>2.2</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Differences between in-kind contributions to Additional Activities and to Operational Activities</w:t>
            </w:r>
            <w:r>
              <w:rPr>
                <w:noProof/>
                <w:webHidden/>
              </w:rPr>
              <w:tab/>
            </w:r>
            <w:r>
              <w:rPr>
                <w:noProof/>
                <w:webHidden/>
              </w:rPr>
              <w:fldChar w:fldCharType="begin"/>
            </w:r>
            <w:r>
              <w:rPr>
                <w:noProof/>
                <w:webHidden/>
              </w:rPr>
              <w:instrText xml:space="preserve"> PAGEREF _Toc208488541 \h </w:instrText>
            </w:r>
            <w:r>
              <w:rPr>
                <w:noProof/>
                <w:webHidden/>
              </w:rPr>
            </w:r>
            <w:r>
              <w:rPr>
                <w:noProof/>
                <w:webHidden/>
              </w:rPr>
              <w:fldChar w:fldCharType="separate"/>
            </w:r>
            <w:r w:rsidR="00B25065">
              <w:rPr>
                <w:noProof/>
                <w:webHidden/>
              </w:rPr>
              <w:t>6</w:t>
            </w:r>
            <w:r>
              <w:rPr>
                <w:noProof/>
                <w:webHidden/>
              </w:rPr>
              <w:fldChar w:fldCharType="end"/>
            </w:r>
          </w:hyperlink>
        </w:p>
        <w:p w14:paraId="64690757" w14:textId="63419F85" w:rsidR="00E07ED1" w:rsidRDefault="00E07ED1">
          <w:pPr>
            <w:pStyle w:val="TOC2"/>
            <w:rPr>
              <w:rFonts w:eastAsiaTheme="minorEastAsia" w:cstheme="minorBidi"/>
              <w:noProof/>
              <w:kern w:val="2"/>
              <w14:ligatures w14:val="standardContextual"/>
            </w:rPr>
          </w:pPr>
          <w:hyperlink w:anchor="_Toc208488542" w:history="1">
            <w:r w:rsidRPr="00B66E9F">
              <w:rPr>
                <w:rStyle w:val="Hyperlink"/>
                <w:rFonts w:ascii="Arial Nova Light" w:hAnsi="Arial Nova Light" w:cs="Calibri Light"/>
                <w:noProof/>
                <w:lang w:val="en-GB"/>
              </w:rPr>
              <w:t>2.3</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Examples of ’Additional Activities’</w:t>
            </w:r>
            <w:r>
              <w:rPr>
                <w:noProof/>
                <w:webHidden/>
              </w:rPr>
              <w:tab/>
            </w:r>
            <w:r>
              <w:rPr>
                <w:noProof/>
                <w:webHidden/>
              </w:rPr>
              <w:fldChar w:fldCharType="begin"/>
            </w:r>
            <w:r>
              <w:rPr>
                <w:noProof/>
                <w:webHidden/>
              </w:rPr>
              <w:instrText xml:space="preserve"> PAGEREF _Toc208488542 \h </w:instrText>
            </w:r>
            <w:r>
              <w:rPr>
                <w:noProof/>
                <w:webHidden/>
              </w:rPr>
            </w:r>
            <w:r>
              <w:rPr>
                <w:noProof/>
                <w:webHidden/>
              </w:rPr>
              <w:fldChar w:fldCharType="separate"/>
            </w:r>
            <w:r w:rsidR="00B25065">
              <w:rPr>
                <w:noProof/>
                <w:webHidden/>
              </w:rPr>
              <w:t>7</w:t>
            </w:r>
            <w:r>
              <w:rPr>
                <w:noProof/>
                <w:webHidden/>
              </w:rPr>
              <w:fldChar w:fldCharType="end"/>
            </w:r>
          </w:hyperlink>
        </w:p>
        <w:p w14:paraId="2C4B800E" w14:textId="57465BAC" w:rsidR="00E07ED1" w:rsidRDefault="00E07ED1">
          <w:pPr>
            <w:pStyle w:val="TOC2"/>
            <w:rPr>
              <w:rFonts w:eastAsiaTheme="minorEastAsia" w:cstheme="minorBidi"/>
              <w:noProof/>
              <w:kern w:val="2"/>
              <w14:ligatures w14:val="standardContextual"/>
            </w:rPr>
          </w:pPr>
          <w:hyperlink w:anchor="_Toc208488543" w:history="1">
            <w:r w:rsidRPr="00B66E9F">
              <w:rPr>
                <w:rStyle w:val="Hyperlink"/>
                <w:rFonts w:ascii="Arial Nova Light" w:hAnsi="Arial Nova Light" w:cs="Calibri Light"/>
                <w:noProof/>
                <w:lang w:val="en-GB"/>
              </w:rPr>
              <w:t>2.4</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Examples of what cannot be considered as ‘Additional Activities’</w:t>
            </w:r>
            <w:r>
              <w:rPr>
                <w:noProof/>
                <w:webHidden/>
              </w:rPr>
              <w:tab/>
            </w:r>
            <w:r>
              <w:rPr>
                <w:noProof/>
                <w:webHidden/>
              </w:rPr>
              <w:fldChar w:fldCharType="begin"/>
            </w:r>
            <w:r>
              <w:rPr>
                <w:noProof/>
                <w:webHidden/>
              </w:rPr>
              <w:instrText xml:space="preserve"> PAGEREF _Toc208488543 \h </w:instrText>
            </w:r>
            <w:r>
              <w:rPr>
                <w:noProof/>
                <w:webHidden/>
              </w:rPr>
            </w:r>
            <w:r>
              <w:rPr>
                <w:noProof/>
                <w:webHidden/>
              </w:rPr>
              <w:fldChar w:fldCharType="separate"/>
            </w:r>
            <w:r w:rsidR="00B25065">
              <w:rPr>
                <w:noProof/>
                <w:webHidden/>
              </w:rPr>
              <w:t>8</w:t>
            </w:r>
            <w:r>
              <w:rPr>
                <w:noProof/>
                <w:webHidden/>
              </w:rPr>
              <w:fldChar w:fldCharType="end"/>
            </w:r>
          </w:hyperlink>
        </w:p>
        <w:p w14:paraId="677C5EB1" w14:textId="14B78201" w:rsidR="00E07ED1" w:rsidRDefault="00E07ED1">
          <w:pPr>
            <w:pStyle w:val="TOC1"/>
            <w:tabs>
              <w:tab w:val="left" w:pos="480"/>
              <w:tab w:val="right" w:leader="dot" w:pos="9016"/>
            </w:tabs>
            <w:rPr>
              <w:rFonts w:eastAsiaTheme="minorEastAsia" w:cstheme="minorBidi"/>
              <w:noProof/>
              <w:kern w:val="2"/>
              <w14:ligatures w14:val="standardContextual"/>
            </w:rPr>
          </w:pPr>
          <w:hyperlink w:anchor="_Toc208488544" w:history="1">
            <w:r w:rsidRPr="00B66E9F">
              <w:rPr>
                <w:rStyle w:val="Hyperlink"/>
                <w:rFonts w:ascii="Arial Nova Light" w:hAnsi="Arial Nova Light" w:cs="Calibri Light"/>
                <w:noProof/>
                <w:lang w:val="en-GB"/>
              </w:rPr>
              <w:t>3.</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AA Plan (annex to the Work Programme)</w:t>
            </w:r>
            <w:r>
              <w:rPr>
                <w:noProof/>
                <w:webHidden/>
              </w:rPr>
              <w:tab/>
            </w:r>
            <w:r>
              <w:rPr>
                <w:noProof/>
                <w:webHidden/>
              </w:rPr>
              <w:fldChar w:fldCharType="begin"/>
            </w:r>
            <w:r>
              <w:rPr>
                <w:noProof/>
                <w:webHidden/>
              </w:rPr>
              <w:instrText xml:space="preserve"> PAGEREF _Toc208488544 \h </w:instrText>
            </w:r>
            <w:r>
              <w:rPr>
                <w:noProof/>
                <w:webHidden/>
              </w:rPr>
            </w:r>
            <w:r>
              <w:rPr>
                <w:noProof/>
                <w:webHidden/>
              </w:rPr>
              <w:fldChar w:fldCharType="separate"/>
            </w:r>
            <w:r w:rsidR="00B25065">
              <w:rPr>
                <w:noProof/>
                <w:webHidden/>
              </w:rPr>
              <w:t>9</w:t>
            </w:r>
            <w:r>
              <w:rPr>
                <w:noProof/>
                <w:webHidden/>
              </w:rPr>
              <w:fldChar w:fldCharType="end"/>
            </w:r>
          </w:hyperlink>
        </w:p>
        <w:p w14:paraId="2949A2B0" w14:textId="12CC9FE9" w:rsidR="00E07ED1" w:rsidRDefault="00E07ED1">
          <w:pPr>
            <w:pStyle w:val="TOC2"/>
            <w:rPr>
              <w:rFonts w:eastAsiaTheme="minorEastAsia" w:cstheme="minorBidi"/>
              <w:noProof/>
              <w:kern w:val="2"/>
              <w14:ligatures w14:val="standardContextual"/>
            </w:rPr>
          </w:pPr>
          <w:hyperlink w:anchor="_Toc208488545" w:history="1">
            <w:r w:rsidRPr="00B66E9F">
              <w:rPr>
                <w:rStyle w:val="Hyperlink"/>
                <w:rFonts w:ascii="Arial Nova Light" w:hAnsi="Arial Nova Light" w:cs="Calibri Light"/>
                <w:noProof/>
                <w:lang w:val="en-GB"/>
              </w:rPr>
              <w:t>3.1</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Planning process for AA Year N-1</w:t>
            </w:r>
            <w:r>
              <w:rPr>
                <w:noProof/>
                <w:webHidden/>
              </w:rPr>
              <w:tab/>
            </w:r>
            <w:r>
              <w:rPr>
                <w:noProof/>
                <w:webHidden/>
              </w:rPr>
              <w:fldChar w:fldCharType="begin"/>
            </w:r>
            <w:r>
              <w:rPr>
                <w:noProof/>
                <w:webHidden/>
              </w:rPr>
              <w:instrText xml:space="preserve"> PAGEREF _Toc208488545 \h </w:instrText>
            </w:r>
            <w:r>
              <w:rPr>
                <w:noProof/>
                <w:webHidden/>
              </w:rPr>
            </w:r>
            <w:r>
              <w:rPr>
                <w:noProof/>
                <w:webHidden/>
              </w:rPr>
              <w:fldChar w:fldCharType="separate"/>
            </w:r>
            <w:r w:rsidR="00B25065">
              <w:rPr>
                <w:noProof/>
                <w:webHidden/>
              </w:rPr>
              <w:t>9</w:t>
            </w:r>
            <w:r>
              <w:rPr>
                <w:noProof/>
                <w:webHidden/>
              </w:rPr>
              <w:fldChar w:fldCharType="end"/>
            </w:r>
          </w:hyperlink>
        </w:p>
        <w:p w14:paraId="08F3137B" w14:textId="0510EF14" w:rsidR="00E07ED1" w:rsidRDefault="00E07ED1">
          <w:pPr>
            <w:pStyle w:val="TOC2"/>
            <w:rPr>
              <w:rFonts w:eastAsiaTheme="minorEastAsia" w:cstheme="minorBidi"/>
              <w:noProof/>
              <w:kern w:val="2"/>
              <w14:ligatures w14:val="standardContextual"/>
            </w:rPr>
          </w:pPr>
          <w:hyperlink w:anchor="_Toc208488546" w:history="1">
            <w:r w:rsidRPr="00B66E9F">
              <w:rPr>
                <w:rStyle w:val="Hyperlink"/>
                <w:rFonts w:ascii="Arial Nova Light" w:hAnsi="Arial Nova Light" w:cs="Calibri Light"/>
                <w:noProof/>
                <w:lang w:val="en-GB"/>
              </w:rPr>
              <w:t>3.2</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AA Plan amendment of the Year N</w:t>
            </w:r>
            <w:r>
              <w:rPr>
                <w:noProof/>
                <w:webHidden/>
              </w:rPr>
              <w:tab/>
            </w:r>
            <w:r>
              <w:rPr>
                <w:noProof/>
                <w:webHidden/>
              </w:rPr>
              <w:fldChar w:fldCharType="begin"/>
            </w:r>
            <w:r>
              <w:rPr>
                <w:noProof/>
                <w:webHidden/>
              </w:rPr>
              <w:instrText xml:space="preserve"> PAGEREF _Toc208488546 \h </w:instrText>
            </w:r>
            <w:r>
              <w:rPr>
                <w:noProof/>
                <w:webHidden/>
              </w:rPr>
            </w:r>
            <w:r>
              <w:rPr>
                <w:noProof/>
                <w:webHidden/>
              </w:rPr>
              <w:fldChar w:fldCharType="separate"/>
            </w:r>
            <w:r w:rsidR="00B25065">
              <w:rPr>
                <w:noProof/>
                <w:webHidden/>
              </w:rPr>
              <w:t>11</w:t>
            </w:r>
            <w:r>
              <w:rPr>
                <w:noProof/>
                <w:webHidden/>
              </w:rPr>
              <w:fldChar w:fldCharType="end"/>
            </w:r>
          </w:hyperlink>
        </w:p>
        <w:p w14:paraId="703F0B7B" w14:textId="122CA2FF" w:rsidR="00E07ED1" w:rsidRDefault="00E07ED1">
          <w:pPr>
            <w:pStyle w:val="TOC2"/>
            <w:rPr>
              <w:rFonts w:eastAsiaTheme="minorEastAsia" w:cstheme="minorBidi"/>
              <w:noProof/>
              <w:kern w:val="2"/>
              <w14:ligatures w14:val="standardContextual"/>
            </w:rPr>
          </w:pPr>
          <w:hyperlink w:anchor="_Toc208488547" w:history="1">
            <w:r w:rsidRPr="00B66E9F">
              <w:rPr>
                <w:rStyle w:val="Hyperlink"/>
                <w:rFonts w:ascii="Arial Nova Light" w:hAnsi="Arial Nova Light" w:cs="Calibri Light"/>
                <w:noProof/>
                <w:lang w:val="en-GB"/>
              </w:rPr>
              <w:t>3.3</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AA Plan form using IT planning tool</w:t>
            </w:r>
            <w:r>
              <w:rPr>
                <w:noProof/>
                <w:webHidden/>
              </w:rPr>
              <w:tab/>
            </w:r>
            <w:r>
              <w:rPr>
                <w:noProof/>
                <w:webHidden/>
              </w:rPr>
              <w:fldChar w:fldCharType="begin"/>
            </w:r>
            <w:r>
              <w:rPr>
                <w:noProof/>
                <w:webHidden/>
              </w:rPr>
              <w:instrText xml:space="preserve"> PAGEREF _Toc208488547 \h </w:instrText>
            </w:r>
            <w:r>
              <w:rPr>
                <w:noProof/>
                <w:webHidden/>
              </w:rPr>
            </w:r>
            <w:r>
              <w:rPr>
                <w:noProof/>
                <w:webHidden/>
              </w:rPr>
              <w:fldChar w:fldCharType="separate"/>
            </w:r>
            <w:r w:rsidR="00B25065">
              <w:rPr>
                <w:noProof/>
                <w:webHidden/>
              </w:rPr>
              <w:t>12</w:t>
            </w:r>
            <w:r>
              <w:rPr>
                <w:noProof/>
                <w:webHidden/>
              </w:rPr>
              <w:fldChar w:fldCharType="end"/>
            </w:r>
          </w:hyperlink>
        </w:p>
        <w:p w14:paraId="3DA8578F" w14:textId="24A8FEEA" w:rsidR="00E07ED1" w:rsidRDefault="00E07ED1">
          <w:pPr>
            <w:pStyle w:val="TOC1"/>
            <w:tabs>
              <w:tab w:val="left" w:pos="480"/>
              <w:tab w:val="right" w:leader="dot" w:pos="9016"/>
            </w:tabs>
            <w:rPr>
              <w:rFonts w:eastAsiaTheme="minorEastAsia" w:cstheme="minorBidi"/>
              <w:noProof/>
              <w:kern w:val="2"/>
              <w14:ligatures w14:val="standardContextual"/>
            </w:rPr>
          </w:pPr>
          <w:hyperlink w:anchor="_Toc208488548" w:history="1">
            <w:r w:rsidRPr="00B66E9F">
              <w:rPr>
                <w:rStyle w:val="Hyperlink"/>
                <w:rFonts w:ascii="Arial Nova Light" w:hAnsi="Arial Nova Light" w:cs="Calibri Light"/>
                <w:noProof/>
                <w:lang w:val="en-GB"/>
              </w:rPr>
              <w:t>4.</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Cost Valuation Method</w:t>
            </w:r>
            <w:r>
              <w:rPr>
                <w:noProof/>
                <w:webHidden/>
              </w:rPr>
              <w:tab/>
            </w:r>
            <w:r>
              <w:rPr>
                <w:noProof/>
                <w:webHidden/>
              </w:rPr>
              <w:fldChar w:fldCharType="begin"/>
            </w:r>
            <w:r>
              <w:rPr>
                <w:noProof/>
                <w:webHidden/>
              </w:rPr>
              <w:instrText xml:space="preserve"> PAGEREF _Toc208488548 \h </w:instrText>
            </w:r>
            <w:r>
              <w:rPr>
                <w:noProof/>
                <w:webHidden/>
              </w:rPr>
            </w:r>
            <w:r>
              <w:rPr>
                <w:noProof/>
                <w:webHidden/>
              </w:rPr>
              <w:fldChar w:fldCharType="separate"/>
            </w:r>
            <w:r w:rsidR="00B25065">
              <w:rPr>
                <w:noProof/>
                <w:webHidden/>
              </w:rPr>
              <w:t>15</w:t>
            </w:r>
            <w:r>
              <w:rPr>
                <w:noProof/>
                <w:webHidden/>
              </w:rPr>
              <w:fldChar w:fldCharType="end"/>
            </w:r>
          </w:hyperlink>
        </w:p>
        <w:p w14:paraId="7E33D5BF" w14:textId="20BB893D" w:rsidR="00E07ED1" w:rsidRDefault="00E07ED1">
          <w:pPr>
            <w:pStyle w:val="TOC1"/>
            <w:tabs>
              <w:tab w:val="left" w:pos="480"/>
              <w:tab w:val="right" w:leader="dot" w:pos="9016"/>
            </w:tabs>
            <w:rPr>
              <w:rFonts w:eastAsiaTheme="minorEastAsia" w:cstheme="minorBidi"/>
              <w:noProof/>
              <w:kern w:val="2"/>
              <w14:ligatures w14:val="standardContextual"/>
            </w:rPr>
          </w:pPr>
          <w:hyperlink w:anchor="_Toc208488549" w:history="1">
            <w:r w:rsidRPr="00B66E9F">
              <w:rPr>
                <w:rStyle w:val="Hyperlink"/>
                <w:rFonts w:ascii="Arial Nova Light" w:hAnsi="Arial Nova Light" w:cs="Calibri Light"/>
                <w:noProof/>
                <w:lang w:val="en-GB"/>
              </w:rPr>
              <w:t>5.</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Accounting practices for Organisations implementing AA</w:t>
            </w:r>
            <w:r>
              <w:rPr>
                <w:noProof/>
                <w:webHidden/>
              </w:rPr>
              <w:tab/>
            </w:r>
            <w:r>
              <w:rPr>
                <w:noProof/>
                <w:webHidden/>
              </w:rPr>
              <w:fldChar w:fldCharType="begin"/>
            </w:r>
            <w:r>
              <w:rPr>
                <w:noProof/>
                <w:webHidden/>
              </w:rPr>
              <w:instrText xml:space="preserve"> PAGEREF _Toc208488549 \h </w:instrText>
            </w:r>
            <w:r>
              <w:rPr>
                <w:noProof/>
                <w:webHidden/>
              </w:rPr>
            </w:r>
            <w:r>
              <w:rPr>
                <w:noProof/>
                <w:webHidden/>
              </w:rPr>
              <w:fldChar w:fldCharType="separate"/>
            </w:r>
            <w:r w:rsidR="00B25065">
              <w:rPr>
                <w:noProof/>
                <w:webHidden/>
              </w:rPr>
              <w:t>17</w:t>
            </w:r>
            <w:r>
              <w:rPr>
                <w:noProof/>
                <w:webHidden/>
              </w:rPr>
              <w:fldChar w:fldCharType="end"/>
            </w:r>
          </w:hyperlink>
        </w:p>
        <w:p w14:paraId="259C078F" w14:textId="10C92638" w:rsidR="00E07ED1" w:rsidRDefault="00E07ED1">
          <w:pPr>
            <w:pStyle w:val="TOC2"/>
            <w:rPr>
              <w:rFonts w:eastAsiaTheme="minorEastAsia" w:cstheme="minorBidi"/>
              <w:noProof/>
              <w:kern w:val="2"/>
              <w14:ligatures w14:val="standardContextual"/>
            </w:rPr>
          </w:pPr>
          <w:hyperlink w:anchor="_Toc208488550" w:history="1">
            <w:r w:rsidRPr="00B66E9F">
              <w:rPr>
                <w:rStyle w:val="Hyperlink"/>
                <w:rFonts w:ascii="Arial Nova Light" w:hAnsi="Arial Nova Light" w:cs="Calibri Light"/>
                <w:noProof/>
                <w:lang w:val="en-GB"/>
              </w:rPr>
              <w:t>5.1</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Accounting Standards</w:t>
            </w:r>
            <w:r>
              <w:rPr>
                <w:noProof/>
                <w:webHidden/>
              </w:rPr>
              <w:tab/>
            </w:r>
            <w:r>
              <w:rPr>
                <w:noProof/>
                <w:webHidden/>
              </w:rPr>
              <w:fldChar w:fldCharType="begin"/>
            </w:r>
            <w:r>
              <w:rPr>
                <w:noProof/>
                <w:webHidden/>
              </w:rPr>
              <w:instrText xml:space="preserve"> PAGEREF _Toc208488550 \h </w:instrText>
            </w:r>
            <w:r>
              <w:rPr>
                <w:noProof/>
                <w:webHidden/>
              </w:rPr>
            </w:r>
            <w:r>
              <w:rPr>
                <w:noProof/>
                <w:webHidden/>
              </w:rPr>
              <w:fldChar w:fldCharType="separate"/>
            </w:r>
            <w:r w:rsidR="00B25065">
              <w:rPr>
                <w:noProof/>
                <w:webHidden/>
              </w:rPr>
              <w:t>17</w:t>
            </w:r>
            <w:r>
              <w:rPr>
                <w:noProof/>
                <w:webHidden/>
              </w:rPr>
              <w:fldChar w:fldCharType="end"/>
            </w:r>
          </w:hyperlink>
        </w:p>
        <w:p w14:paraId="6DDAC67F" w14:textId="1AE0AA9D" w:rsidR="00E07ED1" w:rsidRDefault="00E07ED1">
          <w:pPr>
            <w:pStyle w:val="TOC2"/>
            <w:rPr>
              <w:rFonts w:eastAsiaTheme="minorEastAsia" w:cstheme="minorBidi"/>
              <w:noProof/>
              <w:kern w:val="2"/>
              <w14:ligatures w14:val="standardContextual"/>
            </w:rPr>
          </w:pPr>
          <w:hyperlink w:anchor="_Toc208488551" w:history="1">
            <w:r w:rsidRPr="00B66E9F">
              <w:rPr>
                <w:rStyle w:val="Hyperlink"/>
                <w:rFonts w:ascii="Arial Nova Light" w:hAnsi="Arial Nova Light" w:cs="Calibri Light"/>
                <w:noProof/>
                <w:lang w:val="en-GB"/>
              </w:rPr>
              <w:t>5.2</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Accounting System</w:t>
            </w:r>
            <w:r>
              <w:rPr>
                <w:noProof/>
                <w:webHidden/>
              </w:rPr>
              <w:tab/>
            </w:r>
            <w:r>
              <w:rPr>
                <w:noProof/>
                <w:webHidden/>
              </w:rPr>
              <w:fldChar w:fldCharType="begin"/>
            </w:r>
            <w:r>
              <w:rPr>
                <w:noProof/>
                <w:webHidden/>
              </w:rPr>
              <w:instrText xml:space="preserve"> PAGEREF _Toc208488551 \h </w:instrText>
            </w:r>
            <w:r>
              <w:rPr>
                <w:noProof/>
                <w:webHidden/>
              </w:rPr>
            </w:r>
            <w:r>
              <w:rPr>
                <w:noProof/>
                <w:webHidden/>
              </w:rPr>
              <w:fldChar w:fldCharType="separate"/>
            </w:r>
            <w:r w:rsidR="00B25065">
              <w:rPr>
                <w:noProof/>
                <w:webHidden/>
              </w:rPr>
              <w:t>17</w:t>
            </w:r>
            <w:r>
              <w:rPr>
                <w:noProof/>
                <w:webHidden/>
              </w:rPr>
              <w:fldChar w:fldCharType="end"/>
            </w:r>
          </w:hyperlink>
        </w:p>
        <w:p w14:paraId="7CFDF643" w14:textId="25B8E02B" w:rsidR="00E07ED1" w:rsidRDefault="00E07ED1">
          <w:pPr>
            <w:pStyle w:val="TOC1"/>
            <w:tabs>
              <w:tab w:val="left" w:pos="480"/>
              <w:tab w:val="right" w:leader="dot" w:pos="9016"/>
            </w:tabs>
            <w:rPr>
              <w:rFonts w:eastAsiaTheme="minorEastAsia" w:cstheme="minorBidi"/>
              <w:noProof/>
              <w:kern w:val="2"/>
              <w14:ligatures w14:val="standardContextual"/>
            </w:rPr>
          </w:pPr>
          <w:hyperlink w:anchor="_Toc208488552" w:history="1">
            <w:r w:rsidRPr="00B66E9F">
              <w:rPr>
                <w:rStyle w:val="Hyperlink"/>
                <w:rFonts w:ascii="Arial Nova Light" w:hAnsi="Arial Nova Light" w:cs="Calibri Light"/>
                <w:noProof/>
                <w:lang w:val="en-GB"/>
              </w:rPr>
              <w:t>6.</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IKAA Certification</w:t>
            </w:r>
            <w:r>
              <w:rPr>
                <w:noProof/>
                <w:webHidden/>
              </w:rPr>
              <w:tab/>
            </w:r>
            <w:r>
              <w:rPr>
                <w:noProof/>
                <w:webHidden/>
              </w:rPr>
              <w:fldChar w:fldCharType="begin"/>
            </w:r>
            <w:r>
              <w:rPr>
                <w:noProof/>
                <w:webHidden/>
              </w:rPr>
              <w:instrText xml:space="preserve"> PAGEREF _Toc208488552 \h </w:instrText>
            </w:r>
            <w:r>
              <w:rPr>
                <w:noProof/>
                <w:webHidden/>
              </w:rPr>
            </w:r>
            <w:r>
              <w:rPr>
                <w:noProof/>
                <w:webHidden/>
              </w:rPr>
              <w:fldChar w:fldCharType="separate"/>
            </w:r>
            <w:r w:rsidR="00B25065">
              <w:rPr>
                <w:noProof/>
                <w:webHidden/>
              </w:rPr>
              <w:t>19</w:t>
            </w:r>
            <w:r>
              <w:rPr>
                <w:noProof/>
                <w:webHidden/>
              </w:rPr>
              <w:fldChar w:fldCharType="end"/>
            </w:r>
          </w:hyperlink>
        </w:p>
        <w:p w14:paraId="35DD598F" w14:textId="084C50BE" w:rsidR="00E07ED1" w:rsidRDefault="00E07ED1">
          <w:pPr>
            <w:pStyle w:val="TOC2"/>
            <w:rPr>
              <w:rFonts w:eastAsiaTheme="minorEastAsia" w:cstheme="minorBidi"/>
              <w:noProof/>
              <w:kern w:val="2"/>
              <w14:ligatures w14:val="standardContextual"/>
            </w:rPr>
          </w:pPr>
          <w:hyperlink w:anchor="_Toc208488553" w:history="1">
            <w:r w:rsidRPr="00B66E9F">
              <w:rPr>
                <w:rStyle w:val="Hyperlink"/>
                <w:rFonts w:ascii="Arial Nova Light" w:hAnsi="Arial Nova Light" w:cs="Calibri Light"/>
                <w:noProof/>
                <w:lang w:val="en-GB"/>
              </w:rPr>
              <w:t>6.1</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Scope of Work of Independent Audit body</w:t>
            </w:r>
            <w:r>
              <w:rPr>
                <w:noProof/>
                <w:webHidden/>
              </w:rPr>
              <w:tab/>
            </w:r>
            <w:r>
              <w:rPr>
                <w:noProof/>
                <w:webHidden/>
              </w:rPr>
              <w:fldChar w:fldCharType="begin"/>
            </w:r>
            <w:r>
              <w:rPr>
                <w:noProof/>
                <w:webHidden/>
              </w:rPr>
              <w:instrText xml:space="preserve"> PAGEREF _Toc208488553 \h </w:instrText>
            </w:r>
            <w:r>
              <w:rPr>
                <w:noProof/>
                <w:webHidden/>
              </w:rPr>
            </w:r>
            <w:r>
              <w:rPr>
                <w:noProof/>
                <w:webHidden/>
              </w:rPr>
              <w:fldChar w:fldCharType="separate"/>
            </w:r>
            <w:r w:rsidR="00B25065">
              <w:rPr>
                <w:noProof/>
                <w:webHidden/>
              </w:rPr>
              <w:t>19</w:t>
            </w:r>
            <w:r>
              <w:rPr>
                <w:noProof/>
                <w:webHidden/>
              </w:rPr>
              <w:fldChar w:fldCharType="end"/>
            </w:r>
          </w:hyperlink>
        </w:p>
        <w:p w14:paraId="07C1881D" w14:textId="222D19F0" w:rsidR="00E07ED1" w:rsidRDefault="00E07ED1">
          <w:pPr>
            <w:pStyle w:val="TOC2"/>
            <w:rPr>
              <w:rFonts w:eastAsiaTheme="minorEastAsia" w:cstheme="minorBidi"/>
              <w:noProof/>
              <w:kern w:val="2"/>
              <w14:ligatures w14:val="standardContextual"/>
            </w:rPr>
          </w:pPr>
          <w:hyperlink w:anchor="_Toc208488554" w:history="1">
            <w:r w:rsidRPr="00B66E9F">
              <w:rPr>
                <w:rStyle w:val="Hyperlink"/>
                <w:rFonts w:ascii="Arial Nova Light" w:hAnsi="Arial Nova Light" w:cs="Calibri Light"/>
                <w:noProof/>
                <w:lang w:val="en-GB"/>
              </w:rPr>
              <w:t>6.2</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Independent Audit Body’s Certificate submission</w:t>
            </w:r>
            <w:r>
              <w:rPr>
                <w:noProof/>
                <w:webHidden/>
              </w:rPr>
              <w:tab/>
            </w:r>
            <w:r>
              <w:rPr>
                <w:noProof/>
                <w:webHidden/>
              </w:rPr>
              <w:fldChar w:fldCharType="begin"/>
            </w:r>
            <w:r>
              <w:rPr>
                <w:noProof/>
                <w:webHidden/>
              </w:rPr>
              <w:instrText xml:space="preserve"> PAGEREF _Toc208488554 \h </w:instrText>
            </w:r>
            <w:r>
              <w:rPr>
                <w:noProof/>
                <w:webHidden/>
              </w:rPr>
            </w:r>
            <w:r>
              <w:rPr>
                <w:noProof/>
                <w:webHidden/>
              </w:rPr>
              <w:fldChar w:fldCharType="separate"/>
            </w:r>
            <w:r w:rsidR="00B25065">
              <w:rPr>
                <w:noProof/>
                <w:webHidden/>
              </w:rPr>
              <w:t>20</w:t>
            </w:r>
            <w:r>
              <w:rPr>
                <w:noProof/>
                <w:webHidden/>
              </w:rPr>
              <w:fldChar w:fldCharType="end"/>
            </w:r>
          </w:hyperlink>
        </w:p>
        <w:p w14:paraId="268F66C0" w14:textId="01C77691" w:rsidR="00E07ED1" w:rsidRDefault="00E07ED1">
          <w:pPr>
            <w:pStyle w:val="TOC1"/>
            <w:tabs>
              <w:tab w:val="left" w:pos="480"/>
              <w:tab w:val="right" w:leader="dot" w:pos="9016"/>
            </w:tabs>
            <w:rPr>
              <w:rFonts w:eastAsiaTheme="minorEastAsia" w:cstheme="minorBidi"/>
              <w:noProof/>
              <w:kern w:val="2"/>
              <w14:ligatures w14:val="standardContextual"/>
            </w:rPr>
          </w:pPr>
          <w:hyperlink w:anchor="_Toc208488555" w:history="1">
            <w:r w:rsidRPr="00B66E9F">
              <w:rPr>
                <w:rStyle w:val="Hyperlink"/>
                <w:rFonts w:ascii="Arial Nova Light" w:hAnsi="Arial Nova Light" w:cs="Calibri Light"/>
                <w:noProof/>
                <w:lang w:val="en-GB"/>
              </w:rPr>
              <w:t>7.</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Reporting (IKAA Report form)</w:t>
            </w:r>
            <w:r>
              <w:rPr>
                <w:noProof/>
                <w:webHidden/>
              </w:rPr>
              <w:tab/>
            </w:r>
            <w:r>
              <w:rPr>
                <w:noProof/>
                <w:webHidden/>
              </w:rPr>
              <w:fldChar w:fldCharType="begin"/>
            </w:r>
            <w:r>
              <w:rPr>
                <w:noProof/>
                <w:webHidden/>
              </w:rPr>
              <w:instrText xml:space="preserve"> PAGEREF _Toc208488555 \h </w:instrText>
            </w:r>
            <w:r>
              <w:rPr>
                <w:noProof/>
                <w:webHidden/>
              </w:rPr>
            </w:r>
            <w:r>
              <w:rPr>
                <w:noProof/>
                <w:webHidden/>
              </w:rPr>
              <w:fldChar w:fldCharType="separate"/>
            </w:r>
            <w:r w:rsidR="00B25065">
              <w:rPr>
                <w:noProof/>
                <w:webHidden/>
              </w:rPr>
              <w:t>22</w:t>
            </w:r>
            <w:r>
              <w:rPr>
                <w:noProof/>
                <w:webHidden/>
              </w:rPr>
              <w:fldChar w:fldCharType="end"/>
            </w:r>
          </w:hyperlink>
        </w:p>
        <w:p w14:paraId="66659FA6" w14:textId="423B2185" w:rsidR="00E07ED1" w:rsidRDefault="00E07ED1">
          <w:pPr>
            <w:pStyle w:val="TOC2"/>
            <w:rPr>
              <w:rFonts w:eastAsiaTheme="minorEastAsia" w:cstheme="minorBidi"/>
              <w:noProof/>
              <w:kern w:val="2"/>
              <w14:ligatures w14:val="standardContextual"/>
            </w:rPr>
          </w:pPr>
          <w:hyperlink w:anchor="_Toc208488556" w:history="1">
            <w:r w:rsidRPr="00B66E9F">
              <w:rPr>
                <w:rStyle w:val="Hyperlink"/>
                <w:rFonts w:ascii="Arial Nova Light" w:hAnsi="Arial Nova Light" w:cs="Calibri Light"/>
                <w:noProof/>
                <w:lang w:val="en-GB"/>
              </w:rPr>
              <w:t>7.1</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IKAA Reporting (Consolidated Annual Activity Report) – Year N+1</w:t>
            </w:r>
            <w:r>
              <w:rPr>
                <w:noProof/>
                <w:webHidden/>
              </w:rPr>
              <w:tab/>
            </w:r>
            <w:r>
              <w:rPr>
                <w:noProof/>
                <w:webHidden/>
              </w:rPr>
              <w:fldChar w:fldCharType="begin"/>
            </w:r>
            <w:r>
              <w:rPr>
                <w:noProof/>
                <w:webHidden/>
              </w:rPr>
              <w:instrText xml:space="preserve"> PAGEREF _Toc208488556 \h </w:instrText>
            </w:r>
            <w:r>
              <w:rPr>
                <w:noProof/>
                <w:webHidden/>
              </w:rPr>
            </w:r>
            <w:r>
              <w:rPr>
                <w:noProof/>
                <w:webHidden/>
              </w:rPr>
              <w:fldChar w:fldCharType="separate"/>
            </w:r>
            <w:r w:rsidR="00B25065">
              <w:rPr>
                <w:noProof/>
                <w:webHidden/>
              </w:rPr>
              <w:t>22</w:t>
            </w:r>
            <w:r>
              <w:rPr>
                <w:noProof/>
                <w:webHidden/>
              </w:rPr>
              <w:fldChar w:fldCharType="end"/>
            </w:r>
          </w:hyperlink>
        </w:p>
        <w:p w14:paraId="63AAA394" w14:textId="18059D45" w:rsidR="00E07ED1" w:rsidRDefault="00E07ED1">
          <w:pPr>
            <w:pStyle w:val="TOC1"/>
            <w:tabs>
              <w:tab w:val="left" w:pos="480"/>
              <w:tab w:val="right" w:leader="dot" w:pos="9016"/>
            </w:tabs>
            <w:rPr>
              <w:rFonts w:eastAsiaTheme="minorEastAsia" w:cstheme="minorBidi"/>
              <w:noProof/>
              <w:kern w:val="2"/>
              <w14:ligatures w14:val="standardContextual"/>
            </w:rPr>
          </w:pPr>
          <w:hyperlink w:anchor="_Toc208488557" w:history="1">
            <w:r w:rsidRPr="00B66E9F">
              <w:rPr>
                <w:rStyle w:val="Hyperlink"/>
                <w:rFonts w:ascii="Arial Nova Light" w:hAnsi="Arial Nova Light" w:cs="Calibri Light"/>
                <w:noProof/>
                <w:lang w:val="en-GB"/>
              </w:rPr>
              <w:t>8.</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IKAA report consulted by the Governing Board</w:t>
            </w:r>
            <w:r>
              <w:rPr>
                <w:noProof/>
                <w:webHidden/>
              </w:rPr>
              <w:tab/>
            </w:r>
            <w:r>
              <w:rPr>
                <w:noProof/>
                <w:webHidden/>
              </w:rPr>
              <w:fldChar w:fldCharType="begin"/>
            </w:r>
            <w:r>
              <w:rPr>
                <w:noProof/>
                <w:webHidden/>
              </w:rPr>
              <w:instrText xml:space="preserve"> PAGEREF _Toc208488557 \h </w:instrText>
            </w:r>
            <w:r>
              <w:rPr>
                <w:noProof/>
                <w:webHidden/>
              </w:rPr>
            </w:r>
            <w:r>
              <w:rPr>
                <w:noProof/>
                <w:webHidden/>
              </w:rPr>
              <w:fldChar w:fldCharType="separate"/>
            </w:r>
            <w:r w:rsidR="00B25065">
              <w:rPr>
                <w:noProof/>
                <w:webHidden/>
              </w:rPr>
              <w:t>23</w:t>
            </w:r>
            <w:r>
              <w:rPr>
                <w:noProof/>
                <w:webHidden/>
              </w:rPr>
              <w:fldChar w:fldCharType="end"/>
            </w:r>
          </w:hyperlink>
        </w:p>
        <w:p w14:paraId="245263C5" w14:textId="04083941" w:rsidR="00E07ED1" w:rsidRDefault="00E07ED1">
          <w:pPr>
            <w:pStyle w:val="TOC1"/>
            <w:tabs>
              <w:tab w:val="left" w:pos="480"/>
              <w:tab w:val="right" w:leader="dot" w:pos="9016"/>
            </w:tabs>
            <w:rPr>
              <w:rFonts w:eastAsiaTheme="minorEastAsia" w:cstheme="minorBidi"/>
              <w:noProof/>
              <w:kern w:val="2"/>
              <w14:ligatures w14:val="standardContextual"/>
            </w:rPr>
          </w:pPr>
          <w:hyperlink w:anchor="_Toc208488558" w:history="1">
            <w:r w:rsidRPr="00B66E9F">
              <w:rPr>
                <w:rStyle w:val="Hyperlink"/>
                <w:rFonts w:ascii="Arial Nova Light" w:hAnsi="Arial Nova Light" w:cs="Calibri Light"/>
                <w:noProof/>
                <w:lang w:val="en-GB"/>
              </w:rPr>
              <w:t>9.</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AA Timeframe</w:t>
            </w:r>
            <w:r>
              <w:rPr>
                <w:noProof/>
                <w:webHidden/>
              </w:rPr>
              <w:tab/>
            </w:r>
            <w:r>
              <w:rPr>
                <w:noProof/>
                <w:webHidden/>
              </w:rPr>
              <w:fldChar w:fldCharType="begin"/>
            </w:r>
            <w:r>
              <w:rPr>
                <w:noProof/>
                <w:webHidden/>
              </w:rPr>
              <w:instrText xml:space="preserve"> PAGEREF _Toc208488558 \h </w:instrText>
            </w:r>
            <w:r>
              <w:rPr>
                <w:noProof/>
                <w:webHidden/>
              </w:rPr>
            </w:r>
            <w:r>
              <w:rPr>
                <w:noProof/>
                <w:webHidden/>
              </w:rPr>
              <w:fldChar w:fldCharType="separate"/>
            </w:r>
            <w:r w:rsidR="00B25065">
              <w:rPr>
                <w:noProof/>
                <w:webHidden/>
              </w:rPr>
              <w:t>24</w:t>
            </w:r>
            <w:r>
              <w:rPr>
                <w:noProof/>
                <w:webHidden/>
              </w:rPr>
              <w:fldChar w:fldCharType="end"/>
            </w:r>
          </w:hyperlink>
        </w:p>
        <w:p w14:paraId="07CA51D7" w14:textId="0D16748B" w:rsidR="00E07ED1" w:rsidRDefault="00E07ED1">
          <w:pPr>
            <w:pStyle w:val="TOC1"/>
            <w:tabs>
              <w:tab w:val="left" w:pos="720"/>
              <w:tab w:val="right" w:leader="dot" w:pos="9016"/>
            </w:tabs>
            <w:rPr>
              <w:rFonts w:eastAsiaTheme="minorEastAsia" w:cstheme="minorBidi"/>
              <w:noProof/>
              <w:kern w:val="2"/>
              <w14:ligatures w14:val="standardContextual"/>
            </w:rPr>
          </w:pPr>
          <w:hyperlink w:anchor="_Toc208488559" w:history="1">
            <w:r w:rsidRPr="00B66E9F">
              <w:rPr>
                <w:rStyle w:val="Hyperlink"/>
                <w:rFonts w:ascii="Arial Nova Light" w:hAnsi="Arial Nova Light" w:cs="Calibri Light"/>
                <w:noProof/>
                <w:lang w:val="en-GB"/>
              </w:rPr>
              <w:t>10.</w:t>
            </w:r>
            <w:r>
              <w:rPr>
                <w:rFonts w:eastAsiaTheme="minorEastAsia" w:cstheme="minorBidi"/>
                <w:noProof/>
                <w:kern w:val="2"/>
                <w14:ligatures w14:val="standardContextual"/>
              </w:rPr>
              <w:tab/>
            </w:r>
            <w:r w:rsidRPr="00B66E9F">
              <w:rPr>
                <w:rStyle w:val="Hyperlink"/>
                <w:rFonts w:ascii="Arial Nova Light" w:hAnsi="Arial Nova Light" w:cs="Calibri Light"/>
                <w:noProof/>
                <w:lang w:val="en-GB"/>
              </w:rPr>
              <w:t>Conclusion</w:t>
            </w:r>
            <w:r>
              <w:rPr>
                <w:noProof/>
                <w:webHidden/>
              </w:rPr>
              <w:tab/>
            </w:r>
            <w:r>
              <w:rPr>
                <w:noProof/>
                <w:webHidden/>
              </w:rPr>
              <w:fldChar w:fldCharType="begin"/>
            </w:r>
            <w:r>
              <w:rPr>
                <w:noProof/>
                <w:webHidden/>
              </w:rPr>
              <w:instrText xml:space="preserve"> PAGEREF _Toc208488559 \h </w:instrText>
            </w:r>
            <w:r>
              <w:rPr>
                <w:noProof/>
                <w:webHidden/>
              </w:rPr>
            </w:r>
            <w:r>
              <w:rPr>
                <w:noProof/>
                <w:webHidden/>
              </w:rPr>
              <w:fldChar w:fldCharType="separate"/>
            </w:r>
            <w:r w:rsidR="00B25065">
              <w:rPr>
                <w:noProof/>
                <w:webHidden/>
              </w:rPr>
              <w:t>24</w:t>
            </w:r>
            <w:r>
              <w:rPr>
                <w:noProof/>
                <w:webHidden/>
              </w:rPr>
              <w:fldChar w:fldCharType="end"/>
            </w:r>
          </w:hyperlink>
        </w:p>
        <w:p w14:paraId="77B24D57" w14:textId="59896047" w:rsidR="00E07ED1" w:rsidRDefault="00E07ED1">
          <w:pPr>
            <w:pStyle w:val="TOC2"/>
            <w:rPr>
              <w:rFonts w:eastAsiaTheme="minorEastAsia" w:cstheme="minorBidi"/>
              <w:noProof/>
              <w:kern w:val="2"/>
              <w14:ligatures w14:val="standardContextual"/>
            </w:rPr>
          </w:pPr>
          <w:hyperlink w:anchor="_Toc208488560" w:history="1">
            <w:r w:rsidRPr="00B66E9F">
              <w:rPr>
                <w:rStyle w:val="Hyperlink"/>
                <w:rFonts w:ascii="Arial Nova Light" w:hAnsi="Arial Nova Light" w:cs="Calibri Light"/>
                <w:noProof/>
                <w:lang w:val="en-GB"/>
              </w:rPr>
              <w:t>Annex 1: Calendar</w:t>
            </w:r>
            <w:r>
              <w:rPr>
                <w:noProof/>
                <w:webHidden/>
              </w:rPr>
              <w:tab/>
            </w:r>
            <w:r>
              <w:rPr>
                <w:noProof/>
                <w:webHidden/>
              </w:rPr>
              <w:fldChar w:fldCharType="begin"/>
            </w:r>
            <w:r>
              <w:rPr>
                <w:noProof/>
                <w:webHidden/>
              </w:rPr>
              <w:instrText xml:space="preserve"> PAGEREF _Toc208488560 \h </w:instrText>
            </w:r>
            <w:r>
              <w:rPr>
                <w:noProof/>
                <w:webHidden/>
              </w:rPr>
            </w:r>
            <w:r>
              <w:rPr>
                <w:noProof/>
                <w:webHidden/>
              </w:rPr>
              <w:fldChar w:fldCharType="separate"/>
            </w:r>
            <w:r w:rsidR="00B25065">
              <w:rPr>
                <w:noProof/>
                <w:webHidden/>
              </w:rPr>
              <w:t>25</w:t>
            </w:r>
            <w:r>
              <w:rPr>
                <w:noProof/>
                <w:webHidden/>
              </w:rPr>
              <w:fldChar w:fldCharType="end"/>
            </w:r>
          </w:hyperlink>
        </w:p>
        <w:p w14:paraId="0E4DF134" w14:textId="4C02B2F7" w:rsidR="00E07ED1" w:rsidRDefault="00E07ED1">
          <w:pPr>
            <w:pStyle w:val="TOC2"/>
            <w:rPr>
              <w:rFonts w:eastAsiaTheme="minorEastAsia" w:cstheme="minorBidi"/>
              <w:noProof/>
              <w:kern w:val="2"/>
              <w14:ligatures w14:val="standardContextual"/>
            </w:rPr>
          </w:pPr>
          <w:hyperlink w:anchor="_Toc208488561" w:history="1">
            <w:r w:rsidRPr="00B66E9F">
              <w:rPr>
                <w:rStyle w:val="Hyperlink"/>
                <w:rFonts w:ascii="Arial Nova Light" w:hAnsi="Arial Nova Light" w:cs="Calibri Light"/>
                <w:noProof/>
                <w:lang w:val="en-GB"/>
              </w:rPr>
              <w:t>Annex 2: IKAA Plan form</w:t>
            </w:r>
            <w:r>
              <w:rPr>
                <w:noProof/>
                <w:webHidden/>
              </w:rPr>
              <w:tab/>
            </w:r>
            <w:r>
              <w:rPr>
                <w:noProof/>
                <w:webHidden/>
              </w:rPr>
              <w:fldChar w:fldCharType="begin"/>
            </w:r>
            <w:r>
              <w:rPr>
                <w:noProof/>
                <w:webHidden/>
              </w:rPr>
              <w:instrText xml:space="preserve"> PAGEREF _Toc208488561 \h </w:instrText>
            </w:r>
            <w:r>
              <w:rPr>
                <w:noProof/>
                <w:webHidden/>
              </w:rPr>
            </w:r>
            <w:r>
              <w:rPr>
                <w:noProof/>
                <w:webHidden/>
              </w:rPr>
              <w:fldChar w:fldCharType="separate"/>
            </w:r>
            <w:r w:rsidR="00B25065">
              <w:rPr>
                <w:noProof/>
                <w:webHidden/>
              </w:rPr>
              <w:t>27</w:t>
            </w:r>
            <w:r>
              <w:rPr>
                <w:noProof/>
                <w:webHidden/>
              </w:rPr>
              <w:fldChar w:fldCharType="end"/>
            </w:r>
          </w:hyperlink>
        </w:p>
        <w:p w14:paraId="5F2B0F43" w14:textId="5E6768C2" w:rsidR="00E07ED1" w:rsidRDefault="00E07ED1">
          <w:pPr>
            <w:pStyle w:val="TOC2"/>
            <w:rPr>
              <w:rFonts w:eastAsiaTheme="minorEastAsia" w:cstheme="minorBidi"/>
              <w:noProof/>
              <w:kern w:val="2"/>
              <w14:ligatures w14:val="standardContextual"/>
            </w:rPr>
          </w:pPr>
          <w:hyperlink w:anchor="_Toc208488562" w:history="1">
            <w:r w:rsidRPr="00B66E9F">
              <w:rPr>
                <w:rStyle w:val="Hyperlink"/>
                <w:rFonts w:ascii="Arial Nova Light" w:hAnsi="Arial Nova Light" w:cs="Calibri Light"/>
                <w:noProof/>
                <w:lang w:val="en-GB"/>
              </w:rPr>
              <w:t>Annex 3: Terms of Reference for reporting of the IKAA</w:t>
            </w:r>
            <w:r>
              <w:rPr>
                <w:noProof/>
                <w:webHidden/>
              </w:rPr>
              <w:tab/>
            </w:r>
            <w:r>
              <w:rPr>
                <w:noProof/>
                <w:webHidden/>
              </w:rPr>
              <w:fldChar w:fldCharType="begin"/>
            </w:r>
            <w:r>
              <w:rPr>
                <w:noProof/>
                <w:webHidden/>
              </w:rPr>
              <w:instrText xml:space="preserve"> PAGEREF _Toc208488562 \h </w:instrText>
            </w:r>
            <w:r>
              <w:rPr>
                <w:noProof/>
                <w:webHidden/>
              </w:rPr>
            </w:r>
            <w:r>
              <w:rPr>
                <w:noProof/>
                <w:webHidden/>
              </w:rPr>
              <w:fldChar w:fldCharType="separate"/>
            </w:r>
            <w:r w:rsidR="00B25065">
              <w:rPr>
                <w:noProof/>
                <w:webHidden/>
              </w:rPr>
              <w:t>28</w:t>
            </w:r>
            <w:r>
              <w:rPr>
                <w:noProof/>
                <w:webHidden/>
              </w:rPr>
              <w:fldChar w:fldCharType="end"/>
            </w:r>
          </w:hyperlink>
        </w:p>
        <w:p w14:paraId="11F56019" w14:textId="44B2B24D" w:rsidR="00E07ED1" w:rsidRDefault="00E07ED1">
          <w:pPr>
            <w:pStyle w:val="TOC2"/>
            <w:rPr>
              <w:rFonts w:eastAsiaTheme="minorEastAsia" w:cstheme="minorBidi"/>
              <w:noProof/>
              <w:kern w:val="2"/>
              <w14:ligatures w14:val="standardContextual"/>
            </w:rPr>
          </w:pPr>
          <w:hyperlink w:anchor="_Toc208488563" w:history="1">
            <w:r w:rsidRPr="00B66E9F">
              <w:rPr>
                <w:rStyle w:val="Hyperlink"/>
                <w:rFonts w:ascii="Arial Nova Light" w:hAnsi="Arial Nova Light" w:cs="Calibri Light"/>
                <w:noProof/>
                <w:lang w:val="en-GB"/>
              </w:rPr>
              <w:t xml:space="preserve">Annex </w:t>
            </w:r>
            <w:r w:rsidRPr="00B66E9F">
              <w:rPr>
                <w:rStyle w:val="Hyperlink"/>
                <w:rFonts w:ascii="Arial Nova Light" w:hAnsi="Arial Nova Light" w:cs="Calibri Light"/>
                <w:bCs/>
                <w:noProof/>
                <w:lang w:val="en-GB"/>
              </w:rPr>
              <w:t>4: Model Report - ISA805 (Revised)</w:t>
            </w:r>
            <w:r>
              <w:rPr>
                <w:noProof/>
                <w:webHidden/>
              </w:rPr>
              <w:tab/>
            </w:r>
            <w:r>
              <w:rPr>
                <w:noProof/>
                <w:webHidden/>
              </w:rPr>
              <w:fldChar w:fldCharType="begin"/>
            </w:r>
            <w:r>
              <w:rPr>
                <w:noProof/>
                <w:webHidden/>
              </w:rPr>
              <w:instrText xml:space="preserve"> PAGEREF _Toc208488563 \h </w:instrText>
            </w:r>
            <w:r>
              <w:rPr>
                <w:noProof/>
                <w:webHidden/>
              </w:rPr>
            </w:r>
            <w:r>
              <w:rPr>
                <w:noProof/>
                <w:webHidden/>
              </w:rPr>
              <w:fldChar w:fldCharType="separate"/>
            </w:r>
            <w:r w:rsidR="00B25065">
              <w:rPr>
                <w:noProof/>
                <w:webHidden/>
              </w:rPr>
              <w:t>37</w:t>
            </w:r>
            <w:r>
              <w:rPr>
                <w:noProof/>
                <w:webHidden/>
              </w:rPr>
              <w:fldChar w:fldCharType="end"/>
            </w:r>
          </w:hyperlink>
        </w:p>
        <w:p w14:paraId="0D7461FF" w14:textId="3C130603" w:rsidR="00E07ED1" w:rsidRDefault="00E07ED1">
          <w:pPr>
            <w:pStyle w:val="TOC2"/>
            <w:rPr>
              <w:rFonts w:eastAsiaTheme="minorEastAsia" w:cstheme="minorBidi"/>
              <w:noProof/>
              <w:kern w:val="2"/>
              <w14:ligatures w14:val="standardContextual"/>
            </w:rPr>
          </w:pPr>
          <w:hyperlink w:anchor="_Toc208488564" w:history="1">
            <w:r w:rsidRPr="00B66E9F">
              <w:rPr>
                <w:rStyle w:val="Hyperlink"/>
                <w:rFonts w:ascii="Arial Nova Light" w:hAnsi="Arial Nova Light" w:cs="Calibri Light"/>
                <w:noProof/>
                <w:lang w:val="en-GB"/>
              </w:rPr>
              <w:t>Annex 5: Model Report – ISAE3000 (Revised)</w:t>
            </w:r>
            <w:r>
              <w:rPr>
                <w:noProof/>
                <w:webHidden/>
              </w:rPr>
              <w:tab/>
            </w:r>
            <w:r>
              <w:rPr>
                <w:noProof/>
                <w:webHidden/>
              </w:rPr>
              <w:fldChar w:fldCharType="begin"/>
            </w:r>
            <w:r>
              <w:rPr>
                <w:noProof/>
                <w:webHidden/>
              </w:rPr>
              <w:instrText xml:space="preserve"> PAGEREF _Toc208488564 \h </w:instrText>
            </w:r>
            <w:r>
              <w:rPr>
                <w:noProof/>
                <w:webHidden/>
              </w:rPr>
            </w:r>
            <w:r>
              <w:rPr>
                <w:noProof/>
                <w:webHidden/>
              </w:rPr>
              <w:fldChar w:fldCharType="separate"/>
            </w:r>
            <w:r w:rsidR="00B25065">
              <w:rPr>
                <w:noProof/>
                <w:webHidden/>
              </w:rPr>
              <w:t>40</w:t>
            </w:r>
            <w:r>
              <w:rPr>
                <w:noProof/>
                <w:webHidden/>
              </w:rPr>
              <w:fldChar w:fldCharType="end"/>
            </w:r>
          </w:hyperlink>
        </w:p>
        <w:p w14:paraId="44E02EFB" w14:textId="1934C7EE" w:rsidR="00E07ED1" w:rsidRDefault="00E07ED1">
          <w:pPr>
            <w:pStyle w:val="TOC2"/>
            <w:rPr>
              <w:rFonts w:eastAsiaTheme="minorEastAsia" w:cstheme="minorBidi"/>
              <w:noProof/>
              <w:kern w:val="2"/>
              <w14:ligatures w14:val="standardContextual"/>
            </w:rPr>
          </w:pPr>
          <w:hyperlink w:anchor="_Toc208488565" w:history="1">
            <w:r w:rsidRPr="00B66E9F">
              <w:rPr>
                <w:rStyle w:val="Hyperlink"/>
                <w:rFonts w:ascii="Arial Nova Light" w:hAnsi="Arial Nova Light" w:cs="Calibri Light"/>
                <w:noProof/>
                <w:lang w:val="en-GB"/>
              </w:rPr>
              <w:t>Annex 6: Model Competent Independent Public Officer’s report on the declarations of costs of In-Kind Contributions to Additional Activities (IKAA)</w:t>
            </w:r>
            <w:r>
              <w:rPr>
                <w:noProof/>
                <w:webHidden/>
              </w:rPr>
              <w:tab/>
            </w:r>
            <w:r>
              <w:rPr>
                <w:noProof/>
                <w:webHidden/>
              </w:rPr>
              <w:fldChar w:fldCharType="begin"/>
            </w:r>
            <w:r>
              <w:rPr>
                <w:noProof/>
                <w:webHidden/>
              </w:rPr>
              <w:instrText xml:space="preserve"> PAGEREF _Toc208488565 \h </w:instrText>
            </w:r>
            <w:r>
              <w:rPr>
                <w:noProof/>
                <w:webHidden/>
              </w:rPr>
            </w:r>
            <w:r>
              <w:rPr>
                <w:noProof/>
                <w:webHidden/>
              </w:rPr>
              <w:fldChar w:fldCharType="separate"/>
            </w:r>
            <w:r w:rsidR="00B25065">
              <w:rPr>
                <w:noProof/>
                <w:webHidden/>
              </w:rPr>
              <w:t>44</w:t>
            </w:r>
            <w:r>
              <w:rPr>
                <w:noProof/>
                <w:webHidden/>
              </w:rPr>
              <w:fldChar w:fldCharType="end"/>
            </w:r>
          </w:hyperlink>
        </w:p>
        <w:p w14:paraId="677727A0" w14:textId="62F49BFB" w:rsidR="00E07ED1" w:rsidRDefault="00E07ED1">
          <w:pPr>
            <w:pStyle w:val="TOC2"/>
            <w:rPr>
              <w:rFonts w:eastAsiaTheme="minorEastAsia" w:cstheme="minorBidi"/>
              <w:noProof/>
              <w:kern w:val="2"/>
              <w14:ligatures w14:val="standardContextual"/>
            </w:rPr>
          </w:pPr>
          <w:hyperlink w:anchor="_Toc208488566" w:history="1">
            <w:r w:rsidRPr="00B66E9F">
              <w:rPr>
                <w:rStyle w:val="Hyperlink"/>
                <w:rFonts w:ascii="Arial Nova Light" w:hAnsi="Arial Nova Light" w:cs="Calibri Light"/>
                <w:noProof/>
                <w:lang w:val="en-GB"/>
              </w:rPr>
              <w:t xml:space="preserve">Annex 7: </w:t>
            </w:r>
            <w:r w:rsidRPr="00B66E9F">
              <w:rPr>
                <w:rStyle w:val="Hyperlink"/>
                <w:rFonts w:ascii="Arial Nova Light" w:hAnsi="Arial Nova Light" w:cs="Calibri Light"/>
                <w:bCs/>
                <w:noProof/>
                <w:lang w:val="en-GB"/>
              </w:rPr>
              <w:t>Signed declaration of IKAA from the Organisation implementing AA for the calendar year</w:t>
            </w:r>
            <w:r>
              <w:rPr>
                <w:noProof/>
                <w:webHidden/>
              </w:rPr>
              <w:tab/>
            </w:r>
            <w:r>
              <w:rPr>
                <w:noProof/>
                <w:webHidden/>
              </w:rPr>
              <w:fldChar w:fldCharType="begin"/>
            </w:r>
            <w:r>
              <w:rPr>
                <w:noProof/>
                <w:webHidden/>
              </w:rPr>
              <w:instrText xml:space="preserve"> PAGEREF _Toc208488566 \h </w:instrText>
            </w:r>
            <w:r>
              <w:rPr>
                <w:noProof/>
                <w:webHidden/>
              </w:rPr>
            </w:r>
            <w:r>
              <w:rPr>
                <w:noProof/>
                <w:webHidden/>
              </w:rPr>
              <w:fldChar w:fldCharType="separate"/>
            </w:r>
            <w:r w:rsidR="00B25065">
              <w:rPr>
                <w:noProof/>
                <w:webHidden/>
              </w:rPr>
              <w:t>46</w:t>
            </w:r>
            <w:r>
              <w:rPr>
                <w:noProof/>
                <w:webHidden/>
              </w:rPr>
              <w:fldChar w:fldCharType="end"/>
            </w:r>
          </w:hyperlink>
        </w:p>
        <w:p w14:paraId="15D9B267" w14:textId="68D716D9" w:rsidR="00AE6099" w:rsidRPr="00FE1F58" w:rsidRDefault="00E07ED1" w:rsidP="009B51F8">
          <w:pPr>
            <w:pStyle w:val="TOC2"/>
            <w:rPr>
              <w:rFonts w:ascii="Arial Nova Light" w:hAnsi="Arial Nova Light" w:cs="Calibri Light"/>
              <w:noProof/>
              <w:lang w:val="en-GB"/>
            </w:rPr>
          </w:pPr>
          <w:hyperlink w:anchor="_Toc208488567" w:history="1">
            <w:r w:rsidRPr="00B66E9F">
              <w:rPr>
                <w:rStyle w:val="Hyperlink"/>
                <w:rFonts w:ascii="Arial Nova Light" w:hAnsi="Arial Nova Light" w:cs="Calibri Light"/>
                <w:noProof/>
                <w:lang w:val="en-GB"/>
              </w:rPr>
              <w:t xml:space="preserve">Annex 8: </w:t>
            </w:r>
            <w:r w:rsidRPr="00B66E9F">
              <w:rPr>
                <w:rStyle w:val="Hyperlink"/>
                <w:rFonts w:ascii="Arial Nova Light" w:hAnsi="Arial Nova Light" w:cs="Calibri Light"/>
                <w:bCs/>
                <w:noProof/>
                <w:lang w:val="en-GB"/>
              </w:rPr>
              <w:t>Declaration of independence template</w:t>
            </w:r>
            <w:r>
              <w:rPr>
                <w:noProof/>
                <w:webHidden/>
              </w:rPr>
              <w:tab/>
            </w:r>
            <w:r>
              <w:rPr>
                <w:noProof/>
                <w:webHidden/>
              </w:rPr>
              <w:fldChar w:fldCharType="begin"/>
            </w:r>
            <w:r>
              <w:rPr>
                <w:noProof/>
                <w:webHidden/>
              </w:rPr>
              <w:instrText xml:space="preserve"> PAGEREF _Toc208488567 \h </w:instrText>
            </w:r>
            <w:r>
              <w:rPr>
                <w:noProof/>
                <w:webHidden/>
              </w:rPr>
            </w:r>
            <w:r>
              <w:rPr>
                <w:noProof/>
                <w:webHidden/>
              </w:rPr>
              <w:fldChar w:fldCharType="separate"/>
            </w:r>
            <w:r w:rsidR="00B25065">
              <w:rPr>
                <w:noProof/>
                <w:webHidden/>
              </w:rPr>
              <w:t>47</w:t>
            </w:r>
            <w:r>
              <w:rPr>
                <w:noProof/>
                <w:webHidden/>
              </w:rPr>
              <w:fldChar w:fldCharType="end"/>
            </w:r>
          </w:hyperlink>
          <w:r w:rsidR="00AB18B8" w:rsidRPr="009B51F8">
            <w:rPr>
              <w:rFonts w:ascii="Arial Nova Light" w:hAnsi="Arial Nova Light" w:cs="Calibri Light"/>
              <w:b/>
              <w:bCs/>
              <w:noProof/>
              <w:sz w:val="22"/>
              <w:szCs w:val="22"/>
              <w:lang w:val="en-GB"/>
            </w:rPr>
            <w:fldChar w:fldCharType="end"/>
          </w:r>
        </w:p>
      </w:sdtContent>
    </w:sdt>
    <w:tbl>
      <w:tblPr>
        <w:tblStyle w:val="TableGrid"/>
        <w:tblpPr w:leftFromText="180" w:rightFromText="180" w:vertAnchor="text" w:horzAnchor="margin" w:tblpY="-177"/>
        <w:tblW w:w="9209" w:type="dxa"/>
        <w:tblLook w:val="04A0" w:firstRow="1" w:lastRow="0" w:firstColumn="1" w:lastColumn="0" w:noHBand="0" w:noVBand="1"/>
      </w:tblPr>
      <w:tblGrid>
        <w:gridCol w:w="9209"/>
      </w:tblGrid>
      <w:tr w:rsidR="00EF47AA" w:rsidRPr="00783578" w14:paraId="37A3B954" w14:textId="77777777" w:rsidTr="57AC943C">
        <w:trPr>
          <w:trHeight w:val="841"/>
        </w:trPr>
        <w:tc>
          <w:tcPr>
            <w:tcW w:w="9209" w:type="dxa"/>
          </w:tcPr>
          <w:p w14:paraId="7CF16F59" w14:textId="0A0711CD" w:rsidR="00EF47AA" w:rsidRPr="000C6303" w:rsidRDefault="00EF47AA" w:rsidP="00C62F1E">
            <w:pPr>
              <w:spacing w:after="0"/>
              <w:rPr>
                <w:rFonts w:ascii="Arial Nova Light" w:hAnsi="Arial Nova Light" w:cs="Calibri Light"/>
                <w:b/>
                <w:bCs/>
                <w:color w:val="0070C0"/>
                <w:lang w:val="en-GB"/>
              </w:rPr>
            </w:pPr>
            <w:r w:rsidRPr="000C6303">
              <w:rPr>
                <w:rFonts w:ascii="Arial Nova Light" w:hAnsi="Arial Nova Light" w:cs="Calibri Light"/>
                <w:b/>
                <w:bCs/>
                <w:color w:val="0070C0"/>
                <w:lang w:val="en-GB"/>
              </w:rPr>
              <w:lastRenderedPageBreak/>
              <w:t>IMPORTANT NOT</w:t>
            </w:r>
            <w:r w:rsidR="002816FD">
              <w:rPr>
                <w:rFonts w:ascii="Arial Nova Light" w:hAnsi="Arial Nova Light" w:cs="Calibri Light"/>
                <w:b/>
                <w:bCs/>
                <w:color w:val="0070C0"/>
                <w:lang w:val="en-GB"/>
              </w:rPr>
              <w:t>ES</w:t>
            </w:r>
          </w:p>
          <w:p w14:paraId="3EFE0B93" w14:textId="77777777" w:rsidR="00C62F1E" w:rsidRPr="000C6303" w:rsidRDefault="00C62F1E" w:rsidP="00C62F1E">
            <w:pPr>
              <w:spacing w:after="0"/>
              <w:rPr>
                <w:rFonts w:ascii="Arial Nova Light" w:hAnsi="Arial Nova Light" w:cs="Calibri Light"/>
                <w:b/>
                <w:bCs/>
                <w:color w:val="0070C0"/>
                <w:sz w:val="8"/>
                <w:szCs w:val="8"/>
                <w:lang w:val="en-GB"/>
              </w:rPr>
            </w:pPr>
          </w:p>
          <w:p w14:paraId="686C8AEF" w14:textId="77777777" w:rsidR="00AA3359" w:rsidRPr="00741AEB" w:rsidRDefault="00AA3359" w:rsidP="00AA3359">
            <w:pPr>
              <w:rPr>
                <w:rFonts w:ascii="Arial Nova Light" w:hAnsi="Arial Nova Light" w:cs="Calibri Light"/>
                <w:color w:val="0070C0"/>
                <w:sz w:val="20"/>
                <w:szCs w:val="20"/>
                <w:lang w:val="en-GB"/>
              </w:rPr>
            </w:pPr>
            <w:r w:rsidRPr="00741AEB">
              <w:rPr>
                <w:rFonts w:ascii="Arial Nova Light" w:hAnsi="Arial Nova Light" w:cs="Calibri Light"/>
                <w:color w:val="0070C0"/>
                <w:sz w:val="20"/>
                <w:szCs w:val="20"/>
                <w:lang w:val="en-GB"/>
              </w:rPr>
              <w:t>The Global Health EDCTP3 Joint Undertaking (hereinafter the “JU”) has been established via the COUNCIL REGULATION (EU) 2021/2085 of 19 November 2021 establishing the Joint Undertakings under Horizon Europe and repealing Regulations (EC) No 219/2007, (EU) No 557/2014, (EU) No 558/2014, (EU) No 559/2014, (EU) No 560/2014, (EU) No 561/2014 and (EU) No 642/2014[1] (“the Regulation”), hereinafter the “</w:t>
            </w:r>
            <w:r>
              <w:rPr>
                <w:rFonts w:ascii="Arial Nova Light" w:hAnsi="Arial Nova Light" w:cs="Calibri Light"/>
                <w:color w:val="0070C0"/>
                <w:sz w:val="20"/>
                <w:szCs w:val="20"/>
                <w:lang w:val="en-GB"/>
              </w:rPr>
              <w:t>Founding Regulation</w:t>
            </w:r>
            <w:r w:rsidRPr="00741AEB">
              <w:rPr>
                <w:rFonts w:ascii="Arial Nova Light" w:hAnsi="Arial Nova Light" w:cs="Calibri Light"/>
                <w:color w:val="0070C0"/>
                <w:sz w:val="20"/>
                <w:szCs w:val="20"/>
                <w:lang w:val="en-GB"/>
              </w:rPr>
              <w:t xml:space="preserve">” </w:t>
            </w:r>
          </w:p>
          <w:p w14:paraId="45E7C8B2" w14:textId="7CF19010" w:rsidR="00EF47AA" w:rsidRPr="00741AEB" w:rsidRDefault="005B38C0" w:rsidP="00EF47AA">
            <w:pPr>
              <w:rPr>
                <w:rFonts w:ascii="Arial Nova Light" w:hAnsi="Arial Nova Light" w:cs="Calibri Light"/>
                <w:b/>
                <w:bCs/>
                <w:color w:val="0070C0"/>
                <w:sz w:val="20"/>
                <w:szCs w:val="20"/>
                <w:lang w:val="en-GB"/>
              </w:rPr>
            </w:pPr>
            <w:r>
              <w:rPr>
                <w:rFonts w:ascii="Arial Nova Light" w:hAnsi="Arial Nova Light" w:cs="Calibri Light"/>
                <w:color w:val="0070C0"/>
                <w:sz w:val="20"/>
                <w:szCs w:val="20"/>
                <w:lang w:val="en-GB"/>
              </w:rPr>
              <w:t>This guidance</w:t>
            </w:r>
            <w:r w:rsidR="005C605C">
              <w:rPr>
                <w:rFonts w:ascii="Arial Nova Light" w:hAnsi="Arial Nova Light" w:cs="Calibri Light"/>
                <w:color w:val="0070C0"/>
                <w:sz w:val="20"/>
                <w:szCs w:val="20"/>
                <w:lang w:val="en-GB"/>
              </w:rPr>
              <w:t xml:space="preserve"> document</w:t>
            </w:r>
            <w:r>
              <w:rPr>
                <w:rFonts w:ascii="Arial Nova Light" w:hAnsi="Arial Nova Light" w:cs="Calibri Light"/>
                <w:color w:val="0070C0"/>
                <w:sz w:val="20"/>
                <w:szCs w:val="20"/>
                <w:lang w:val="en-GB"/>
              </w:rPr>
              <w:t xml:space="preserve"> explains</w:t>
            </w:r>
            <w:r w:rsidR="005C605C">
              <w:rPr>
                <w:rFonts w:ascii="Arial Nova Light" w:hAnsi="Arial Nova Light" w:cs="Calibri Light"/>
                <w:color w:val="0070C0"/>
                <w:sz w:val="20"/>
                <w:szCs w:val="20"/>
                <w:lang w:val="en-GB"/>
              </w:rPr>
              <w:t xml:space="preserve"> </w:t>
            </w:r>
            <w:r w:rsidR="00D64D2D">
              <w:rPr>
                <w:rFonts w:ascii="Arial Nova Light" w:hAnsi="Arial Nova Light" w:cs="Calibri Light"/>
                <w:color w:val="0070C0"/>
                <w:sz w:val="20"/>
                <w:szCs w:val="20"/>
                <w:lang w:val="en-GB"/>
              </w:rPr>
              <w:t>how the requirements of</w:t>
            </w:r>
            <w:r>
              <w:rPr>
                <w:rFonts w:ascii="Arial Nova Light" w:hAnsi="Arial Nova Light" w:cs="Calibri Light"/>
                <w:color w:val="0070C0"/>
                <w:sz w:val="20"/>
                <w:szCs w:val="20"/>
                <w:lang w:val="en-GB"/>
              </w:rPr>
              <w:t xml:space="preserve"> </w:t>
            </w:r>
            <w:r w:rsidRPr="005B38C0">
              <w:rPr>
                <w:rFonts w:ascii="Arial Nova Light" w:hAnsi="Arial Nova Light" w:cs="Calibri Light"/>
                <w:b/>
                <w:bCs/>
                <w:color w:val="0070C0"/>
                <w:sz w:val="20"/>
                <w:szCs w:val="20"/>
                <w:lang w:val="en-GB"/>
              </w:rPr>
              <w:t>Article 11.2 of the founding regulation about the independent audit certificate</w:t>
            </w:r>
            <w:r>
              <w:rPr>
                <w:rFonts w:ascii="Arial Nova Light" w:hAnsi="Arial Nova Light" w:cs="Calibri Light"/>
                <w:color w:val="0070C0"/>
                <w:sz w:val="20"/>
                <w:szCs w:val="20"/>
                <w:lang w:val="en-GB"/>
              </w:rPr>
              <w:t xml:space="preserve"> needed from Global Health EDCTP3 Joint Undertaking private </w:t>
            </w:r>
            <w:proofErr w:type="gramStart"/>
            <w:r>
              <w:rPr>
                <w:rFonts w:ascii="Arial Nova Light" w:hAnsi="Arial Nova Light" w:cs="Calibri Light"/>
                <w:color w:val="0070C0"/>
                <w:sz w:val="20"/>
                <w:szCs w:val="20"/>
                <w:lang w:val="en-GB"/>
              </w:rPr>
              <w:t>members  and</w:t>
            </w:r>
            <w:proofErr w:type="gramEnd"/>
            <w:r>
              <w:rPr>
                <w:rFonts w:ascii="Arial Nova Light" w:hAnsi="Arial Nova Light" w:cs="Calibri Light"/>
                <w:color w:val="0070C0"/>
                <w:sz w:val="20"/>
                <w:szCs w:val="20"/>
                <w:lang w:val="en-GB"/>
              </w:rPr>
              <w:t xml:space="preserve"> its constituents</w:t>
            </w:r>
            <w:r w:rsidR="00D64D2D">
              <w:rPr>
                <w:rFonts w:ascii="Arial Nova Light" w:hAnsi="Arial Nova Light" w:cs="Calibri Light"/>
                <w:color w:val="0070C0"/>
                <w:sz w:val="20"/>
                <w:szCs w:val="20"/>
                <w:lang w:val="en-GB"/>
              </w:rPr>
              <w:t xml:space="preserve"> are to be </w:t>
            </w:r>
            <w:r w:rsidR="00C8095C">
              <w:rPr>
                <w:rFonts w:ascii="Arial Nova Light" w:hAnsi="Arial Nova Light" w:cs="Calibri Light"/>
                <w:color w:val="0070C0"/>
                <w:sz w:val="20"/>
                <w:szCs w:val="20"/>
                <w:lang w:val="en-GB"/>
              </w:rPr>
              <w:t>applied in practice</w:t>
            </w:r>
            <w:r>
              <w:rPr>
                <w:rFonts w:ascii="Arial Nova Light" w:hAnsi="Arial Nova Light" w:cs="Calibri Light"/>
                <w:color w:val="0070C0"/>
                <w:sz w:val="20"/>
                <w:szCs w:val="20"/>
                <w:lang w:val="en-GB"/>
              </w:rPr>
              <w:t>. It helps the Association</w:t>
            </w:r>
            <w:r w:rsidR="00587E80">
              <w:rPr>
                <w:rFonts w:ascii="Arial Nova Light" w:hAnsi="Arial Nova Light" w:cs="Calibri Light"/>
                <w:color w:val="0070C0"/>
                <w:sz w:val="20"/>
                <w:szCs w:val="20"/>
                <w:lang w:val="en-GB"/>
              </w:rPr>
              <w:t xml:space="preserve"> and its constituents</w:t>
            </w:r>
            <w:r>
              <w:rPr>
                <w:rFonts w:ascii="Arial Nova Light" w:hAnsi="Arial Nova Light" w:cs="Calibri Light"/>
                <w:color w:val="0070C0"/>
                <w:sz w:val="20"/>
                <w:szCs w:val="20"/>
                <w:lang w:val="en-GB"/>
              </w:rPr>
              <w:t xml:space="preserve"> in planning, reporting, and certifying their </w:t>
            </w:r>
            <w:r w:rsidR="00C8095C">
              <w:rPr>
                <w:rFonts w:ascii="Arial Nova Light" w:hAnsi="Arial Nova Light" w:cs="Calibri Light"/>
                <w:color w:val="0070C0"/>
                <w:sz w:val="20"/>
                <w:szCs w:val="20"/>
                <w:lang w:val="en-GB"/>
              </w:rPr>
              <w:t xml:space="preserve">costs for the purpose of establishing </w:t>
            </w:r>
            <w:r>
              <w:rPr>
                <w:rFonts w:ascii="Arial Nova Light" w:hAnsi="Arial Nova Light" w:cs="Calibri Light"/>
                <w:color w:val="0070C0"/>
                <w:sz w:val="20"/>
                <w:szCs w:val="20"/>
                <w:lang w:val="en-GB"/>
              </w:rPr>
              <w:t>In-Kind Contributions to Additional Activities (IKAA).</w:t>
            </w:r>
            <w:r w:rsidR="00EF47AA" w:rsidRPr="00741AEB">
              <w:rPr>
                <w:rFonts w:ascii="Arial Nova Light" w:hAnsi="Arial Nova Light" w:cs="Calibri Light"/>
                <w:b/>
                <w:bCs/>
                <w:color w:val="0070C0"/>
                <w:sz w:val="20"/>
                <w:szCs w:val="20"/>
                <w:lang w:val="en-GB"/>
              </w:rPr>
              <w:t xml:space="preserve"> </w:t>
            </w:r>
          </w:p>
          <w:p w14:paraId="0EF5BFB3" w14:textId="7D20E8C1" w:rsidR="00EF47AA" w:rsidRPr="00741AEB" w:rsidRDefault="00EF47AA" w:rsidP="00EF47AA">
            <w:pPr>
              <w:rPr>
                <w:rFonts w:ascii="Arial Nova Light" w:hAnsi="Arial Nova Light" w:cs="Calibri Light"/>
                <w:color w:val="0070C0"/>
                <w:sz w:val="20"/>
                <w:szCs w:val="20"/>
                <w:lang w:val="en-GB"/>
              </w:rPr>
            </w:pPr>
            <w:r w:rsidRPr="00741AEB">
              <w:rPr>
                <w:rFonts w:ascii="Arial Nova Light" w:hAnsi="Arial Nova Light" w:cs="Calibri Light"/>
                <w:b/>
                <w:bCs/>
                <w:color w:val="0070C0"/>
                <w:sz w:val="20"/>
                <w:szCs w:val="20"/>
                <w:lang w:val="en-GB"/>
              </w:rPr>
              <w:t xml:space="preserve">Private Member </w:t>
            </w:r>
            <w:r w:rsidRPr="00741AEB">
              <w:rPr>
                <w:rFonts w:ascii="Arial Nova Light" w:hAnsi="Arial Nova Light" w:cs="Calibri Light"/>
                <w:color w:val="0070C0"/>
                <w:sz w:val="20"/>
                <w:szCs w:val="20"/>
                <w:lang w:val="en-GB"/>
              </w:rPr>
              <w:t xml:space="preserve">is </w:t>
            </w:r>
            <w:r w:rsidR="0028431B" w:rsidRPr="0028431B">
              <w:rPr>
                <w:rFonts w:ascii="Arial Nova Light" w:hAnsi="Arial Nova Light" w:cs="Calibri Light"/>
                <w:color w:val="0070C0"/>
                <w:sz w:val="20"/>
                <w:szCs w:val="20"/>
                <w:lang w:val="en-GB"/>
              </w:rPr>
              <w:t>any legal entity established under public or private law that is a member of a joint undertaking other than the Union, participating states or international organisation</w:t>
            </w:r>
            <w:r w:rsidRPr="00741AEB">
              <w:rPr>
                <w:rFonts w:ascii="Arial Nova Light" w:hAnsi="Arial Nova Light" w:cs="Calibri Light"/>
                <w:color w:val="0070C0"/>
                <w:sz w:val="20"/>
                <w:szCs w:val="20"/>
                <w:lang w:val="en-GB"/>
              </w:rPr>
              <w:t>.</w:t>
            </w:r>
            <w:r w:rsidR="00C66FB9">
              <w:rPr>
                <w:rFonts w:ascii="Arial Nova Light" w:hAnsi="Arial Nova Light" w:cs="Calibri Light"/>
                <w:color w:val="0070C0"/>
                <w:sz w:val="20"/>
                <w:szCs w:val="20"/>
                <w:lang w:val="en-GB"/>
              </w:rPr>
              <w:t xml:space="preserve">  In the context of this guidance document, the Private Member is the EDCTP Association (herein after </w:t>
            </w:r>
            <w:r w:rsidR="000C6790">
              <w:rPr>
                <w:rFonts w:ascii="Arial Nova Light" w:hAnsi="Arial Nova Light" w:cs="Calibri Light"/>
                <w:color w:val="0070C0"/>
                <w:sz w:val="20"/>
                <w:szCs w:val="20"/>
                <w:lang w:val="en-GB"/>
              </w:rPr>
              <w:t>“the Association”)</w:t>
            </w:r>
          </w:p>
          <w:p w14:paraId="04C7E3BD" w14:textId="78A6E605" w:rsidR="00EF47AA" w:rsidRDefault="00EF47AA" w:rsidP="00EF47AA">
            <w:pPr>
              <w:rPr>
                <w:rFonts w:ascii="Arial Nova Light" w:hAnsi="Arial Nova Light" w:cs="Calibri Light"/>
                <w:color w:val="0070C0"/>
                <w:sz w:val="20"/>
                <w:szCs w:val="20"/>
                <w:lang w:val="en-GB"/>
              </w:rPr>
            </w:pPr>
            <w:r w:rsidRPr="00741AEB">
              <w:rPr>
                <w:rFonts w:ascii="Arial Nova Light" w:hAnsi="Arial Nova Light" w:cs="Calibri Light"/>
                <w:b/>
                <w:bCs/>
                <w:color w:val="0070C0"/>
                <w:sz w:val="20"/>
                <w:szCs w:val="20"/>
                <w:lang w:val="en-GB"/>
              </w:rPr>
              <w:t>Constituent entity</w:t>
            </w:r>
            <w:r w:rsidRPr="00741AEB">
              <w:rPr>
                <w:rFonts w:ascii="Arial Nova Light" w:hAnsi="Arial Nova Light" w:cs="Calibri Light"/>
                <w:color w:val="0070C0"/>
                <w:sz w:val="20"/>
                <w:szCs w:val="20"/>
                <w:lang w:val="en-GB"/>
              </w:rPr>
              <w:t xml:space="preserve"> of EDCTP</w:t>
            </w:r>
            <w:r w:rsidR="00783578" w:rsidRPr="00741AEB">
              <w:rPr>
                <w:rFonts w:ascii="Arial Nova Light" w:hAnsi="Arial Nova Light" w:cs="Calibri Light"/>
                <w:color w:val="0070C0"/>
                <w:sz w:val="20"/>
                <w:szCs w:val="20"/>
                <w:lang w:val="en-GB"/>
              </w:rPr>
              <w:t xml:space="preserve"> Association</w:t>
            </w:r>
            <w:r w:rsidRPr="00741AEB">
              <w:rPr>
                <w:rFonts w:ascii="Arial Nova Light" w:hAnsi="Arial Nova Light" w:cs="Calibri Light"/>
                <w:color w:val="0070C0"/>
                <w:sz w:val="20"/>
                <w:szCs w:val="20"/>
                <w:lang w:val="en-GB"/>
              </w:rPr>
              <w:t xml:space="preserve"> is a member of the </w:t>
            </w:r>
            <w:r w:rsidR="00AF1D87" w:rsidRPr="00741AEB">
              <w:rPr>
                <w:rFonts w:ascii="Arial Nova Light" w:hAnsi="Arial Nova Light" w:cs="Calibri Light"/>
                <w:color w:val="0070C0"/>
                <w:sz w:val="20"/>
                <w:szCs w:val="20"/>
                <w:lang w:val="en-GB"/>
              </w:rPr>
              <w:t>A</w:t>
            </w:r>
            <w:r w:rsidRPr="00741AEB">
              <w:rPr>
                <w:rFonts w:ascii="Arial Nova Light" w:hAnsi="Arial Nova Light" w:cs="Calibri Light"/>
                <w:color w:val="0070C0"/>
                <w:sz w:val="20"/>
                <w:szCs w:val="20"/>
                <w:lang w:val="en-GB"/>
              </w:rPr>
              <w:t>ssociation</w:t>
            </w:r>
            <w:r w:rsidR="0028431B">
              <w:rPr>
                <w:rFonts w:ascii="Arial Nova Light" w:hAnsi="Arial Nova Light" w:cs="Calibri Light"/>
                <w:color w:val="0070C0"/>
                <w:sz w:val="20"/>
                <w:szCs w:val="20"/>
                <w:lang w:val="en-GB"/>
              </w:rPr>
              <w:t xml:space="preserve"> </w:t>
            </w:r>
            <w:r w:rsidR="0028431B" w:rsidRPr="0028431B">
              <w:rPr>
                <w:rFonts w:ascii="Arial Nova Light" w:hAnsi="Arial Nova Light" w:cs="Calibri Light"/>
                <w:color w:val="0070C0"/>
                <w:sz w:val="20"/>
                <w:szCs w:val="20"/>
                <w:lang w:val="en-GB"/>
              </w:rPr>
              <w:t>according to its statutes</w:t>
            </w:r>
            <w:r w:rsidRPr="00741AEB">
              <w:rPr>
                <w:rFonts w:ascii="Arial Nova Light" w:hAnsi="Arial Nova Light" w:cs="Calibri Light"/>
                <w:color w:val="0070C0"/>
                <w:sz w:val="20"/>
                <w:szCs w:val="20"/>
                <w:lang w:val="en-GB"/>
              </w:rPr>
              <w:t>.</w:t>
            </w:r>
          </w:p>
          <w:p w14:paraId="4BA9FEFA" w14:textId="55C6F8AF" w:rsidR="00A917A5" w:rsidRPr="00741AEB" w:rsidRDefault="00A917A5" w:rsidP="00EF47AA">
            <w:pPr>
              <w:rPr>
                <w:rFonts w:ascii="Arial Nova Light" w:hAnsi="Arial Nova Light" w:cs="Calibri Light"/>
                <w:color w:val="0070C0"/>
                <w:sz w:val="20"/>
                <w:szCs w:val="20"/>
                <w:lang w:val="en-GB"/>
              </w:rPr>
            </w:pPr>
            <w:r w:rsidRPr="00CA731F">
              <w:rPr>
                <w:rFonts w:ascii="Arial Nova Light" w:hAnsi="Arial Nova Light" w:cs="Calibri Light"/>
                <w:b/>
                <w:bCs/>
                <w:color w:val="0070C0"/>
                <w:sz w:val="20"/>
                <w:szCs w:val="20"/>
                <w:lang w:val="en-GB"/>
              </w:rPr>
              <w:t xml:space="preserve">Organisation </w:t>
            </w:r>
            <w:r w:rsidR="00FB064E" w:rsidRPr="00CA731F">
              <w:rPr>
                <w:rFonts w:ascii="Arial Nova Light" w:hAnsi="Arial Nova Light" w:cs="Calibri Light"/>
                <w:b/>
                <w:bCs/>
                <w:color w:val="0070C0"/>
                <w:sz w:val="20"/>
                <w:szCs w:val="20"/>
                <w:lang w:val="en-GB"/>
              </w:rPr>
              <w:t>implementing AA</w:t>
            </w:r>
            <w:r w:rsidR="00FB064E">
              <w:rPr>
                <w:rFonts w:ascii="Arial Nova Light" w:hAnsi="Arial Nova Light" w:cs="Calibri Light"/>
                <w:color w:val="0070C0"/>
                <w:sz w:val="20"/>
                <w:szCs w:val="20"/>
                <w:lang w:val="en-GB"/>
              </w:rPr>
              <w:t xml:space="preserve"> is </w:t>
            </w:r>
            <w:r w:rsidR="00545EED">
              <w:rPr>
                <w:rFonts w:ascii="Arial Nova Light" w:hAnsi="Arial Nova Light" w:cs="Calibri Light"/>
                <w:color w:val="0070C0"/>
                <w:sz w:val="20"/>
                <w:szCs w:val="20"/>
                <w:lang w:val="en-GB"/>
              </w:rPr>
              <w:t xml:space="preserve">the entity </w:t>
            </w:r>
            <w:r w:rsidR="00E33ED3">
              <w:rPr>
                <w:rFonts w:ascii="Arial Nova Light" w:hAnsi="Arial Nova Light" w:cs="Calibri Light"/>
                <w:color w:val="0070C0"/>
                <w:sz w:val="20"/>
                <w:szCs w:val="20"/>
                <w:lang w:val="en-GB"/>
              </w:rPr>
              <w:t xml:space="preserve">effectively </w:t>
            </w:r>
            <w:r w:rsidR="00140CCB">
              <w:rPr>
                <w:rFonts w:ascii="Arial Nova Light" w:hAnsi="Arial Nova Light" w:cs="Calibri Light"/>
                <w:color w:val="0070C0"/>
                <w:sz w:val="20"/>
                <w:szCs w:val="20"/>
                <w:lang w:val="en-GB"/>
              </w:rPr>
              <w:t xml:space="preserve">running an additional activity and incurring the related costs. </w:t>
            </w:r>
            <w:r w:rsidR="003D671C">
              <w:rPr>
                <w:rFonts w:ascii="Arial Nova Light" w:hAnsi="Arial Nova Light" w:cs="Calibri Light"/>
                <w:color w:val="0070C0"/>
                <w:sz w:val="20"/>
                <w:szCs w:val="20"/>
                <w:lang w:val="en-GB"/>
              </w:rPr>
              <w:t xml:space="preserve">In practice, it may be a private member, </w:t>
            </w:r>
            <w:r w:rsidR="00E33ED3">
              <w:rPr>
                <w:rFonts w:ascii="Arial Nova Light" w:hAnsi="Arial Nova Light" w:cs="Calibri Light"/>
                <w:color w:val="0070C0"/>
                <w:sz w:val="20"/>
                <w:szCs w:val="20"/>
                <w:lang w:val="en-GB"/>
              </w:rPr>
              <w:t>a constituent entity</w:t>
            </w:r>
            <w:r w:rsidR="003D671C">
              <w:rPr>
                <w:rFonts w:ascii="Arial Nova Light" w:hAnsi="Arial Nova Light" w:cs="Calibri Light"/>
                <w:color w:val="0070C0"/>
                <w:sz w:val="20"/>
                <w:szCs w:val="20"/>
                <w:lang w:val="en-GB"/>
              </w:rPr>
              <w:t xml:space="preserve"> </w:t>
            </w:r>
            <w:r w:rsidR="00CA731F">
              <w:rPr>
                <w:rFonts w:ascii="Arial Nova Light" w:hAnsi="Arial Nova Light" w:cs="Calibri Light"/>
                <w:color w:val="0070C0"/>
                <w:sz w:val="20"/>
                <w:szCs w:val="20"/>
                <w:lang w:val="en-GB"/>
              </w:rPr>
              <w:t xml:space="preserve">or an entity related to the </w:t>
            </w:r>
            <w:r w:rsidR="00E33ED3">
              <w:rPr>
                <w:rFonts w:ascii="Arial Nova Light" w:hAnsi="Arial Nova Light" w:cs="Calibri Light"/>
                <w:color w:val="0070C0"/>
                <w:sz w:val="20"/>
                <w:szCs w:val="20"/>
                <w:lang w:val="en-GB"/>
              </w:rPr>
              <w:t xml:space="preserve">latter. </w:t>
            </w:r>
          </w:p>
          <w:p w14:paraId="5D04C0A1" w14:textId="092FC7A6" w:rsidR="001E1798" w:rsidRDefault="008E00D9" w:rsidP="00EF47AA">
            <w:pPr>
              <w:rPr>
                <w:rFonts w:ascii="Arial Nova Light" w:hAnsi="Arial Nova Light" w:cs="Calibri Light"/>
                <w:color w:val="0070C0"/>
                <w:sz w:val="20"/>
                <w:szCs w:val="20"/>
                <w:lang w:val="en-GB"/>
              </w:rPr>
            </w:pPr>
            <w:r w:rsidRPr="008E00D9">
              <w:rPr>
                <w:rFonts w:ascii="Arial Nova Light" w:hAnsi="Arial Nova Light" w:cs="Calibri Light"/>
                <w:b/>
                <w:bCs/>
                <w:color w:val="0070C0"/>
                <w:sz w:val="20"/>
                <w:szCs w:val="20"/>
                <w:lang w:val="en-GB"/>
              </w:rPr>
              <w:t>‘</w:t>
            </w:r>
            <w:r w:rsidR="001E1798" w:rsidRPr="008E00D9">
              <w:rPr>
                <w:rFonts w:ascii="Arial Nova Light" w:hAnsi="Arial Nova Light" w:cs="Calibri Light"/>
                <w:b/>
                <w:bCs/>
                <w:color w:val="0070C0"/>
                <w:sz w:val="20"/>
                <w:szCs w:val="20"/>
                <w:lang w:val="en-GB"/>
              </w:rPr>
              <w:t>Additional activity’</w:t>
            </w:r>
            <w:r w:rsidRPr="008E00D9">
              <w:rPr>
                <w:rFonts w:ascii="Arial Nova Light" w:hAnsi="Arial Nova Light" w:cs="Calibri Light"/>
                <w:b/>
                <w:bCs/>
                <w:color w:val="0070C0"/>
                <w:sz w:val="20"/>
                <w:szCs w:val="20"/>
                <w:lang w:val="en-GB"/>
              </w:rPr>
              <w:t xml:space="preserve"> (AA)</w:t>
            </w:r>
            <w:r w:rsidR="001E1798" w:rsidRPr="001E1798">
              <w:rPr>
                <w:rFonts w:ascii="Arial Nova Light" w:hAnsi="Arial Nova Light" w:cs="Calibri Light"/>
                <w:color w:val="0070C0"/>
                <w:sz w:val="20"/>
                <w:szCs w:val="20"/>
                <w:lang w:val="en-GB"/>
              </w:rPr>
              <w:t xml:space="preserve"> means an activity, included in the annual additional activities plan annexed to the main part of the work programme, that does not receive financial support from the joint undertaking but contributes to its objectives and is directly linked to the uptake of results from projects under that joint undertaking or its preceding initiatives or that has a significant Union added value;</w:t>
            </w:r>
          </w:p>
          <w:p w14:paraId="0046AF73" w14:textId="77777777" w:rsidR="00DD5E9F" w:rsidRDefault="0028431B" w:rsidP="00DD5E9F">
            <w:pPr>
              <w:rPr>
                <w:rFonts w:ascii="Arial Nova Light" w:hAnsi="Arial Nova Light" w:cs="Calibri Light"/>
                <w:b/>
                <w:bCs/>
                <w:color w:val="0070C0"/>
                <w:sz w:val="20"/>
                <w:szCs w:val="20"/>
                <w:lang w:val="en-GB"/>
              </w:rPr>
            </w:pPr>
            <w:r w:rsidRPr="0028431B">
              <w:rPr>
                <w:rFonts w:ascii="Arial Nova Light" w:hAnsi="Arial Nova Light" w:cs="Calibri Light"/>
                <w:b/>
                <w:bCs/>
                <w:color w:val="0070C0"/>
                <w:sz w:val="20"/>
                <w:szCs w:val="20"/>
                <w:lang w:val="en-GB"/>
              </w:rPr>
              <w:t>Additional activities</w:t>
            </w:r>
            <w:r>
              <w:rPr>
                <w:rFonts w:ascii="Arial Nova Light" w:hAnsi="Arial Nova Light" w:cs="Calibri Light"/>
                <w:b/>
                <w:bCs/>
                <w:color w:val="0070C0"/>
                <w:sz w:val="20"/>
                <w:szCs w:val="20"/>
                <w:lang w:val="en-GB"/>
              </w:rPr>
              <w:t xml:space="preserve"> plans</w:t>
            </w:r>
            <w:r w:rsidRPr="0028431B">
              <w:rPr>
                <w:rFonts w:ascii="Arial Nova Light" w:hAnsi="Arial Nova Light" w:cs="Calibri Light"/>
                <w:b/>
                <w:bCs/>
                <w:color w:val="0070C0"/>
                <w:sz w:val="20"/>
                <w:szCs w:val="20"/>
                <w:lang w:val="en-GB"/>
              </w:rPr>
              <w:t xml:space="preserve"> </w:t>
            </w:r>
            <w:r w:rsidR="00EF47AA" w:rsidRPr="00741AEB">
              <w:rPr>
                <w:rFonts w:ascii="Arial Nova Light" w:hAnsi="Arial Nova Light" w:cs="Calibri Light"/>
                <w:b/>
                <w:bCs/>
                <w:color w:val="0070C0"/>
                <w:sz w:val="20"/>
                <w:szCs w:val="20"/>
                <w:lang w:val="en-GB"/>
              </w:rPr>
              <w:t>are approved by the Governing Board (GB)</w:t>
            </w:r>
            <w:r w:rsidR="00EF47AA" w:rsidRPr="00741AEB">
              <w:rPr>
                <w:rFonts w:ascii="Arial Nova Light" w:hAnsi="Arial Nova Light" w:cs="Calibri Light"/>
                <w:color w:val="0070C0"/>
                <w:sz w:val="20"/>
                <w:szCs w:val="20"/>
                <w:lang w:val="en-GB"/>
              </w:rPr>
              <w:t xml:space="preserve"> (Article 17(2), point (n) of the </w:t>
            </w:r>
            <w:r w:rsidR="006E3B47">
              <w:rPr>
                <w:rFonts w:ascii="Arial Nova Light" w:hAnsi="Arial Nova Light" w:cs="Calibri Light"/>
                <w:color w:val="0070C0"/>
                <w:sz w:val="20"/>
                <w:szCs w:val="20"/>
                <w:lang w:val="en-GB"/>
              </w:rPr>
              <w:t>founding regulation</w:t>
            </w:r>
            <w:r w:rsidR="00EF47AA" w:rsidRPr="00741AEB">
              <w:rPr>
                <w:rFonts w:ascii="Arial Nova Light" w:hAnsi="Arial Nova Light" w:cs="Calibri Light"/>
                <w:color w:val="0070C0"/>
                <w:sz w:val="20"/>
                <w:szCs w:val="20"/>
                <w:lang w:val="en-GB"/>
              </w:rPr>
              <w:t xml:space="preserve">) </w:t>
            </w:r>
            <w:r>
              <w:rPr>
                <w:rFonts w:ascii="Arial Nova Light" w:hAnsi="Arial Nova Light" w:cs="Calibri Light"/>
                <w:color w:val="0070C0"/>
                <w:sz w:val="20"/>
                <w:szCs w:val="20"/>
                <w:lang w:val="en-GB"/>
              </w:rPr>
              <w:t xml:space="preserve">and </w:t>
            </w:r>
            <w:r w:rsidR="00EF47AA" w:rsidRPr="00741AEB">
              <w:rPr>
                <w:rFonts w:ascii="Arial Nova Light" w:hAnsi="Arial Nova Light" w:cs="Calibri Light"/>
                <w:color w:val="0070C0"/>
                <w:sz w:val="20"/>
                <w:szCs w:val="20"/>
                <w:lang w:val="en-GB"/>
              </w:rPr>
              <w:t xml:space="preserve">annexed to the Work Programme. </w:t>
            </w:r>
            <w:r w:rsidR="00DD5E9F" w:rsidRPr="00741AEB">
              <w:rPr>
                <w:rFonts w:ascii="Arial Nova Light" w:hAnsi="Arial Nova Light" w:cs="Calibri Light"/>
                <w:b/>
                <w:bCs/>
                <w:color w:val="0070C0"/>
                <w:sz w:val="20"/>
                <w:szCs w:val="20"/>
                <w:lang w:val="en-GB"/>
              </w:rPr>
              <w:t xml:space="preserve"> </w:t>
            </w:r>
          </w:p>
          <w:p w14:paraId="15863EF8" w14:textId="62932DDF" w:rsidR="00DD5E9F" w:rsidRPr="00741AEB" w:rsidRDefault="00DD5E9F" w:rsidP="00DD5E9F">
            <w:pPr>
              <w:rPr>
                <w:rFonts w:ascii="Arial Nova Light" w:hAnsi="Arial Nova Light" w:cs="Calibri Light"/>
                <w:color w:val="0070C0"/>
                <w:sz w:val="20"/>
                <w:szCs w:val="20"/>
                <w:lang w:val="en-GB"/>
              </w:rPr>
            </w:pPr>
            <w:r w:rsidRPr="00741AEB">
              <w:rPr>
                <w:rFonts w:ascii="Arial Nova Light" w:hAnsi="Arial Nova Light" w:cs="Calibri Light"/>
                <w:b/>
                <w:bCs/>
                <w:color w:val="0070C0"/>
                <w:sz w:val="20"/>
                <w:szCs w:val="20"/>
                <w:lang w:val="en-GB"/>
              </w:rPr>
              <w:t>IKAA are defined</w:t>
            </w:r>
            <w:r w:rsidRPr="00741AEB">
              <w:rPr>
                <w:rFonts w:ascii="Arial Nova Light" w:hAnsi="Arial Nova Light" w:cs="Calibri Light"/>
                <w:color w:val="0070C0"/>
                <w:sz w:val="20"/>
                <w:szCs w:val="20"/>
                <w:lang w:val="en-GB"/>
              </w:rPr>
              <w:t xml:space="preserve"> as contributions by the private members, their constituent entities or their affiliated entities of either, and by international organisations, consisting of the costs incurred by them in implementing Additional Activities less any contribution to those costs from the Union and from the participating states of that joint undertaking, in accordance with Article 2(10) of the </w:t>
            </w:r>
            <w:r>
              <w:rPr>
                <w:rFonts w:ascii="Arial Nova Light" w:hAnsi="Arial Nova Light" w:cs="Calibri Light"/>
                <w:color w:val="0070C0"/>
                <w:sz w:val="20"/>
                <w:szCs w:val="20"/>
                <w:lang w:val="en-GB"/>
              </w:rPr>
              <w:t>founding regulation</w:t>
            </w:r>
            <w:r w:rsidRPr="00741AEB">
              <w:rPr>
                <w:rFonts w:ascii="Arial Nova Light" w:hAnsi="Arial Nova Light" w:cs="Calibri Light"/>
                <w:color w:val="0070C0"/>
                <w:sz w:val="20"/>
                <w:szCs w:val="20"/>
                <w:lang w:val="en-GB"/>
              </w:rPr>
              <w:t xml:space="preserve">. </w:t>
            </w:r>
          </w:p>
          <w:p w14:paraId="1FE07382" w14:textId="3BBB397C" w:rsidR="00EF47AA" w:rsidRPr="00741AEB" w:rsidRDefault="00EF47AA" w:rsidP="00EF47AA">
            <w:pPr>
              <w:rPr>
                <w:rFonts w:ascii="Arial Nova Light" w:hAnsi="Arial Nova Light" w:cs="Calibri Light"/>
                <w:color w:val="0070C0"/>
                <w:sz w:val="20"/>
                <w:szCs w:val="20"/>
                <w:lang w:val="en-GB"/>
              </w:rPr>
            </w:pPr>
            <w:r w:rsidRPr="00741AEB">
              <w:rPr>
                <w:rFonts w:ascii="Arial Nova Light" w:hAnsi="Arial Nova Light" w:cs="Calibri Light"/>
                <w:b/>
                <w:bCs/>
                <w:color w:val="0070C0"/>
                <w:sz w:val="20"/>
                <w:szCs w:val="20"/>
                <w:lang w:val="en-GB"/>
              </w:rPr>
              <w:t>IKAA are valued</w:t>
            </w:r>
            <w:r w:rsidRPr="00741AEB">
              <w:rPr>
                <w:rFonts w:ascii="Arial Nova Light" w:hAnsi="Arial Nova Light" w:cs="Calibri Light"/>
                <w:color w:val="0070C0"/>
                <w:sz w:val="20"/>
                <w:szCs w:val="20"/>
                <w:lang w:val="en-GB"/>
              </w:rPr>
              <w:t xml:space="preserve"> in accordance with the usual cost accounting practices of the entities concerned, to the applicable accounting standards of the country where the entity is established, and to the applicable International Accounting Standards and International Financial Reporting Standards (Article 11(2) of the </w:t>
            </w:r>
            <w:r w:rsidR="006E3B47">
              <w:rPr>
                <w:rFonts w:ascii="Arial Nova Light" w:hAnsi="Arial Nova Light" w:cs="Calibri Light"/>
                <w:color w:val="0070C0"/>
                <w:sz w:val="20"/>
                <w:szCs w:val="20"/>
                <w:lang w:val="en-GB"/>
              </w:rPr>
              <w:t>founding regulation</w:t>
            </w:r>
            <w:r w:rsidRPr="00741AEB">
              <w:rPr>
                <w:rFonts w:ascii="Arial Nova Light" w:hAnsi="Arial Nova Light" w:cs="Calibri Light"/>
                <w:color w:val="0070C0"/>
                <w:sz w:val="20"/>
                <w:szCs w:val="20"/>
                <w:lang w:val="en-GB"/>
              </w:rPr>
              <w:t xml:space="preserve">). </w:t>
            </w:r>
          </w:p>
          <w:p w14:paraId="00BC109B" w14:textId="2D88CDC2" w:rsidR="00EF47AA" w:rsidRPr="00741AEB" w:rsidRDefault="00EF47AA" w:rsidP="00EF47AA">
            <w:pPr>
              <w:rPr>
                <w:rFonts w:ascii="Arial Nova Light" w:hAnsi="Arial Nova Light" w:cs="Calibri Light"/>
                <w:color w:val="0070C0"/>
                <w:sz w:val="20"/>
                <w:szCs w:val="20"/>
                <w:lang w:val="en-GB"/>
              </w:rPr>
            </w:pPr>
            <w:r w:rsidRPr="57AC943C">
              <w:rPr>
                <w:rFonts w:ascii="Arial Nova Light" w:hAnsi="Arial Nova Light" w:cs="Calibri Light"/>
                <w:b/>
                <w:bCs/>
                <w:color w:val="0070C0"/>
                <w:sz w:val="20"/>
                <w:szCs w:val="20"/>
                <w:lang w:val="en-GB"/>
              </w:rPr>
              <w:t>AA cost</w:t>
            </w:r>
            <w:r w:rsidR="00970A58">
              <w:rPr>
                <w:rFonts w:ascii="Arial Nova Light" w:hAnsi="Arial Nova Light" w:cs="Calibri Light"/>
                <w:b/>
                <w:bCs/>
                <w:color w:val="0070C0"/>
                <w:sz w:val="20"/>
                <w:szCs w:val="20"/>
                <w:lang w:val="en-GB"/>
              </w:rPr>
              <w:t>s</w:t>
            </w:r>
            <w:r w:rsidRPr="57AC943C">
              <w:rPr>
                <w:rFonts w:ascii="Arial Nova Light" w:hAnsi="Arial Nova Light" w:cs="Calibri Light"/>
                <w:b/>
                <w:bCs/>
                <w:color w:val="0070C0"/>
                <w:sz w:val="20"/>
                <w:szCs w:val="20"/>
                <w:lang w:val="en-GB"/>
              </w:rPr>
              <w:t xml:space="preserve"> must be certified</w:t>
            </w:r>
            <w:r w:rsidRPr="57AC943C">
              <w:rPr>
                <w:rFonts w:ascii="Arial Nova Light" w:hAnsi="Arial Nova Light" w:cs="Calibri Light"/>
                <w:color w:val="0070C0"/>
                <w:sz w:val="20"/>
                <w:szCs w:val="20"/>
                <w:lang w:val="en-GB"/>
              </w:rPr>
              <w:t xml:space="preserve"> by an independent audit body appointed by the entity concerned and shall not be audited by the JU concerned or any Union body. (Article 11(2) of the </w:t>
            </w:r>
            <w:r w:rsidR="006E3B47" w:rsidRPr="57AC943C">
              <w:rPr>
                <w:rFonts w:ascii="Arial Nova Light" w:hAnsi="Arial Nova Light" w:cs="Calibri Light"/>
                <w:color w:val="0070C0"/>
                <w:sz w:val="20"/>
                <w:szCs w:val="20"/>
                <w:lang w:val="en-GB"/>
              </w:rPr>
              <w:t>founding regulation</w:t>
            </w:r>
            <w:r w:rsidRPr="57AC943C">
              <w:rPr>
                <w:rFonts w:ascii="Arial Nova Light" w:hAnsi="Arial Nova Light" w:cs="Calibri Light"/>
                <w:color w:val="0070C0"/>
                <w:sz w:val="20"/>
                <w:szCs w:val="20"/>
                <w:lang w:val="en-GB"/>
              </w:rPr>
              <w:t xml:space="preserve">). </w:t>
            </w:r>
          </w:p>
          <w:p w14:paraId="75DD85B0" w14:textId="00D4E507" w:rsidR="002C0A44" w:rsidRPr="00741AEB" w:rsidRDefault="002C0A44" w:rsidP="00EF47AA">
            <w:pPr>
              <w:rPr>
                <w:rFonts w:ascii="Arial Nova Light" w:hAnsi="Arial Nova Light" w:cs="Calibri Light"/>
                <w:color w:val="0070C0"/>
                <w:sz w:val="20"/>
                <w:szCs w:val="20"/>
                <w:lang w:val="en-GB"/>
              </w:rPr>
            </w:pPr>
            <w:r w:rsidRPr="00741AEB">
              <w:rPr>
                <w:rFonts w:ascii="Arial Nova Light" w:hAnsi="Arial Nova Light" w:cs="Calibri Light"/>
                <w:b/>
                <w:bCs/>
                <w:color w:val="0070C0"/>
                <w:sz w:val="20"/>
                <w:szCs w:val="20"/>
                <w:lang w:val="en-GB"/>
              </w:rPr>
              <w:t xml:space="preserve">Independent Audit Body </w:t>
            </w:r>
            <w:r w:rsidRPr="00741AEB">
              <w:rPr>
                <w:rFonts w:ascii="Arial Nova Light" w:hAnsi="Arial Nova Light" w:cs="Calibri Light"/>
                <w:color w:val="0070C0"/>
                <w:sz w:val="20"/>
                <w:szCs w:val="20"/>
                <w:lang w:val="en-GB"/>
              </w:rPr>
              <w:t xml:space="preserve">is an </w:t>
            </w:r>
            <w:r w:rsidR="001720E4" w:rsidRPr="00741AEB">
              <w:rPr>
                <w:rFonts w:ascii="Arial Nova Light" w:hAnsi="Arial Nova Light" w:cs="Calibri Light"/>
                <w:color w:val="0070C0"/>
                <w:sz w:val="20"/>
                <w:szCs w:val="20"/>
                <w:lang w:val="en-GB"/>
              </w:rPr>
              <w:t>organi</w:t>
            </w:r>
            <w:r w:rsidR="001720E4">
              <w:rPr>
                <w:rFonts w:ascii="Arial Nova Light" w:hAnsi="Arial Nova Light" w:cs="Calibri Light"/>
                <w:color w:val="0070C0"/>
                <w:sz w:val="20"/>
                <w:szCs w:val="20"/>
                <w:lang w:val="en-GB"/>
              </w:rPr>
              <w:t>s</w:t>
            </w:r>
            <w:r w:rsidR="001720E4" w:rsidRPr="00741AEB">
              <w:rPr>
                <w:rFonts w:ascii="Arial Nova Light" w:hAnsi="Arial Nova Light" w:cs="Calibri Light"/>
                <w:color w:val="0070C0"/>
                <w:sz w:val="20"/>
                <w:szCs w:val="20"/>
                <w:lang w:val="en-GB"/>
              </w:rPr>
              <w:t xml:space="preserve">ation </w:t>
            </w:r>
            <w:r w:rsidRPr="00741AEB">
              <w:rPr>
                <w:rFonts w:ascii="Arial Nova Light" w:hAnsi="Arial Nova Light" w:cs="Calibri Light"/>
                <w:color w:val="0070C0"/>
                <w:sz w:val="20"/>
                <w:szCs w:val="20"/>
                <w:lang w:val="en-GB"/>
              </w:rPr>
              <w:t xml:space="preserve">formally </w:t>
            </w:r>
            <w:r w:rsidR="001720E4" w:rsidRPr="00741AEB">
              <w:rPr>
                <w:rFonts w:ascii="Arial Nova Light" w:hAnsi="Arial Nova Light" w:cs="Calibri Light"/>
                <w:color w:val="0070C0"/>
                <w:sz w:val="20"/>
                <w:szCs w:val="20"/>
                <w:lang w:val="en-GB"/>
              </w:rPr>
              <w:t>recogni</w:t>
            </w:r>
            <w:r w:rsidR="001720E4">
              <w:rPr>
                <w:rFonts w:ascii="Arial Nova Light" w:hAnsi="Arial Nova Light" w:cs="Calibri Light"/>
                <w:color w:val="0070C0"/>
                <w:sz w:val="20"/>
                <w:szCs w:val="20"/>
                <w:lang w:val="en-GB"/>
              </w:rPr>
              <w:t>s</w:t>
            </w:r>
            <w:r w:rsidR="001720E4" w:rsidRPr="00741AEB">
              <w:rPr>
                <w:rFonts w:ascii="Arial Nova Light" w:hAnsi="Arial Nova Light" w:cs="Calibri Light"/>
                <w:color w:val="0070C0"/>
                <w:sz w:val="20"/>
                <w:szCs w:val="20"/>
                <w:lang w:val="en-GB"/>
              </w:rPr>
              <w:t xml:space="preserve">ed </w:t>
            </w:r>
            <w:r w:rsidRPr="00741AEB">
              <w:rPr>
                <w:rFonts w:ascii="Arial Nova Light" w:hAnsi="Arial Nova Light" w:cs="Calibri Light"/>
                <w:color w:val="0070C0"/>
                <w:sz w:val="20"/>
                <w:szCs w:val="20"/>
                <w:lang w:val="en-GB"/>
              </w:rPr>
              <w:t>and accredited to conduct audits based on the International Standard on Auditing (ISA) and other relevant regulations. It must operate independently, providing unbiased evaluations while adhering to the Code of Ethics for Professional Accountants issued by the International Federation of Accountants (IFAC)</w:t>
            </w:r>
            <w:r w:rsidR="007C2918">
              <w:rPr>
                <w:rFonts w:ascii="Arial Nova Light" w:hAnsi="Arial Nova Light" w:cs="Calibri Light"/>
                <w:color w:val="0070C0"/>
                <w:sz w:val="20"/>
                <w:szCs w:val="20"/>
                <w:lang w:val="en-GB"/>
              </w:rPr>
              <w:t xml:space="preserve">. </w:t>
            </w:r>
            <w:r w:rsidR="006667F5">
              <w:rPr>
                <w:rFonts w:ascii="Arial Nova Light" w:hAnsi="Arial Nova Light" w:cs="Calibri Light"/>
                <w:color w:val="0070C0"/>
                <w:sz w:val="20"/>
                <w:szCs w:val="20"/>
                <w:lang w:val="en-GB"/>
              </w:rPr>
              <w:t xml:space="preserve">The requirements for the </w:t>
            </w:r>
            <w:r w:rsidR="00B02E39">
              <w:rPr>
                <w:rFonts w:ascii="Arial Nova Light" w:hAnsi="Arial Nova Light" w:cs="Calibri Light"/>
                <w:color w:val="0070C0"/>
                <w:sz w:val="20"/>
                <w:szCs w:val="20"/>
                <w:lang w:val="en-GB"/>
              </w:rPr>
              <w:t xml:space="preserve">Independent Audit Body are listed in section 4 of the Annex </w:t>
            </w:r>
            <w:r w:rsidR="00F5792D">
              <w:rPr>
                <w:rFonts w:ascii="Arial Nova Light" w:hAnsi="Arial Nova Light" w:cs="Calibri Light"/>
                <w:color w:val="0070C0"/>
                <w:sz w:val="20"/>
                <w:szCs w:val="20"/>
                <w:lang w:val="en-GB"/>
              </w:rPr>
              <w:t>3</w:t>
            </w:r>
            <w:r w:rsidR="00B02E39">
              <w:rPr>
                <w:rFonts w:ascii="Arial Nova Light" w:hAnsi="Arial Nova Light" w:cs="Calibri Light"/>
                <w:color w:val="0070C0"/>
                <w:sz w:val="20"/>
                <w:szCs w:val="20"/>
                <w:lang w:val="en-GB"/>
              </w:rPr>
              <w:t xml:space="preserve"> (</w:t>
            </w:r>
            <w:r w:rsidR="0095068C" w:rsidRPr="0095068C">
              <w:rPr>
                <w:rFonts w:ascii="Arial Nova Light" w:hAnsi="Arial Nova Light" w:cs="Calibri Light"/>
                <w:color w:val="0070C0"/>
                <w:sz w:val="20"/>
                <w:szCs w:val="20"/>
                <w:lang w:val="en-GB"/>
              </w:rPr>
              <w:t>Terms of Reference for reporting of the IKAA</w:t>
            </w:r>
            <w:r w:rsidR="0095068C">
              <w:rPr>
                <w:rFonts w:ascii="Arial Nova Light" w:hAnsi="Arial Nova Light" w:cs="Calibri Light"/>
                <w:color w:val="0070C0"/>
                <w:sz w:val="20"/>
                <w:szCs w:val="20"/>
                <w:lang w:val="en-GB"/>
              </w:rPr>
              <w:t xml:space="preserve">). The </w:t>
            </w:r>
            <w:r w:rsidR="007D03C2">
              <w:rPr>
                <w:rFonts w:ascii="Arial Nova Light" w:hAnsi="Arial Nova Light" w:cs="Calibri Light"/>
                <w:color w:val="0070C0"/>
                <w:sz w:val="20"/>
                <w:szCs w:val="20"/>
                <w:lang w:val="en-GB"/>
              </w:rPr>
              <w:t xml:space="preserve">member may opt to engage their usual external </w:t>
            </w:r>
            <w:r w:rsidR="0095068C">
              <w:rPr>
                <w:rFonts w:ascii="Arial Nova Light" w:hAnsi="Arial Nova Light" w:cs="Calibri Light"/>
                <w:color w:val="0070C0"/>
                <w:sz w:val="20"/>
                <w:szCs w:val="20"/>
                <w:lang w:val="en-GB"/>
              </w:rPr>
              <w:t>Auditor</w:t>
            </w:r>
            <w:r w:rsidR="00544E40">
              <w:rPr>
                <w:rFonts w:ascii="Arial Nova Light" w:hAnsi="Arial Nova Light" w:cs="Calibri Light"/>
                <w:color w:val="0070C0"/>
                <w:sz w:val="20"/>
                <w:szCs w:val="20"/>
                <w:lang w:val="en-GB"/>
              </w:rPr>
              <w:t xml:space="preserve"> if they meet the afore-mentioned requirements.</w:t>
            </w:r>
            <w:r w:rsidR="00CF327F" w:rsidRPr="00B47762">
              <w:rPr>
                <w:rFonts w:ascii="Arial Nova Light" w:hAnsi="Arial Nova Light" w:cs="Calibri Light"/>
                <w:color w:val="0070C0"/>
                <w:sz w:val="20"/>
                <w:szCs w:val="20"/>
                <w:lang w:val="en-GB"/>
              </w:rPr>
              <w:t xml:space="preserve"> In case of</w:t>
            </w:r>
            <w:r w:rsidR="00BB599C" w:rsidRPr="001306BB">
              <w:rPr>
                <w:rFonts w:ascii="Arial Nova Light" w:hAnsi="Arial Nova Light" w:cs="Calibri Light"/>
                <w:color w:val="0070C0"/>
                <w:sz w:val="20"/>
                <w:szCs w:val="20"/>
                <w:lang w:val="en-GB"/>
              </w:rPr>
              <w:t xml:space="preserve"> </w:t>
            </w:r>
            <w:r w:rsidR="00464E5C">
              <w:rPr>
                <w:rFonts w:ascii="Arial Nova Light" w:hAnsi="Arial Nova Light" w:cs="Calibri Light"/>
                <w:color w:val="0070C0"/>
                <w:sz w:val="20"/>
                <w:szCs w:val="20"/>
                <w:lang w:val="en-GB"/>
              </w:rPr>
              <w:t>public entities and c</w:t>
            </w:r>
            <w:r w:rsidR="00BB599C" w:rsidRPr="001306BB">
              <w:rPr>
                <w:rFonts w:ascii="Arial Nova Light" w:hAnsi="Arial Nova Light" w:cs="Calibri Light"/>
                <w:color w:val="0070C0"/>
                <w:sz w:val="20"/>
                <w:szCs w:val="20"/>
                <w:lang w:val="en-GB"/>
              </w:rPr>
              <w:t>onstituent entit</w:t>
            </w:r>
            <w:r w:rsidR="00BB599C">
              <w:rPr>
                <w:rFonts w:ascii="Arial Nova Light" w:hAnsi="Arial Nova Light" w:cs="Calibri Light"/>
                <w:color w:val="0070C0"/>
                <w:sz w:val="20"/>
                <w:szCs w:val="20"/>
                <w:lang w:val="en-GB"/>
              </w:rPr>
              <w:t>ies</w:t>
            </w:r>
            <w:r w:rsidR="00BB599C" w:rsidRPr="001306BB">
              <w:rPr>
                <w:rFonts w:ascii="Arial Nova Light" w:hAnsi="Arial Nova Light" w:cs="Calibri Light"/>
                <w:color w:val="0070C0"/>
                <w:sz w:val="20"/>
                <w:szCs w:val="20"/>
                <w:lang w:val="en-GB"/>
              </w:rPr>
              <w:t xml:space="preserve"> of EDCTP </w:t>
            </w:r>
            <w:r w:rsidR="00BB599C" w:rsidRPr="001179CC">
              <w:rPr>
                <w:rFonts w:ascii="Arial Nova Light" w:hAnsi="Arial Nova Light" w:cs="Calibri Light"/>
                <w:color w:val="0070C0"/>
                <w:sz w:val="20"/>
                <w:szCs w:val="20"/>
                <w:lang w:val="en-GB"/>
              </w:rPr>
              <w:t>Association</w:t>
            </w:r>
            <w:r w:rsidR="00CF327F" w:rsidRPr="00B47762">
              <w:rPr>
                <w:rFonts w:ascii="Arial Nova Light" w:hAnsi="Arial Nova Light" w:cs="Calibri Light"/>
                <w:color w:val="0070C0"/>
                <w:sz w:val="20"/>
                <w:szCs w:val="20"/>
                <w:lang w:val="en-GB"/>
              </w:rPr>
              <w:t xml:space="preserve">, the Independent Audit Body may be a competent </w:t>
            </w:r>
            <w:r w:rsidR="00623CF5">
              <w:rPr>
                <w:rFonts w:ascii="Arial Nova Light" w:hAnsi="Arial Nova Light" w:cs="Calibri Light"/>
                <w:color w:val="0070C0"/>
                <w:sz w:val="20"/>
                <w:szCs w:val="20"/>
                <w:lang w:val="en-GB"/>
              </w:rPr>
              <w:t xml:space="preserve">independent </w:t>
            </w:r>
            <w:r w:rsidR="00CF327F" w:rsidRPr="00B47762">
              <w:rPr>
                <w:rFonts w:ascii="Arial Nova Light" w:hAnsi="Arial Nova Light" w:cs="Calibri Light"/>
                <w:color w:val="0070C0"/>
                <w:sz w:val="20"/>
                <w:szCs w:val="20"/>
                <w:lang w:val="en-GB"/>
              </w:rPr>
              <w:t xml:space="preserve">public officer </w:t>
            </w:r>
            <w:r w:rsidR="00623CF5">
              <w:rPr>
                <w:rFonts w:ascii="Arial Nova Light" w:hAnsi="Arial Nova Light" w:cs="Calibri Light"/>
                <w:color w:val="0070C0"/>
                <w:sz w:val="20"/>
                <w:szCs w:val="20"/>
                <w:lang w:val="en-GB"/>
              </w:rPr>
              <w:t xml:space="preserve">(CIPO) </w:t>
            </w:r>
            <w:r w:rsidR="00CF327F" w:rsidRPr="00B47762">
              <w:rPr>
                <w:rFonts w:ascii="Arial Nova Light" w:hAnsi="Arial Nova Light" w:cs="Calibri Light"/>
                <w:color w:val="0070C0"/>
                <w:sz w:val="20"/>
                <w:szCs w:val="20"/>
                <w:lang w:val="en-GB"/>
              </w:rPr>
              <w:t>who is a member of staff (e.g. Internal Auditor), but their independence must be formally established by the relevant national authorities</w:t>
            </w:r>
            <w:r w:rsidR="00CF327F">
              <w:rPr>
                <w:rFonts w:ascii="Arial Nova Light" w:hAnsi="Arial Nova Light" w:cs="Calibri Light"/>
                <w:color w:val="0070C0"/>
                <w:sz w:val="20"/>
                <w:szCs w:val="20"/>
                <w:lang w:val="en-GB"/>
              </w:rPr>
              <w:t>.</w:t>
            </w:r>
            <w:r w:rsidR="00727330">
              <w:rPr>
                <w:rFonts w:ascii="Arial Nova Light" w:hAnsi="Arial Nova Light" w:cs="Calibri Light"/>
                <w:color w:val="0070C0"/>
                <w:sz w:val="20"/>
                <w:szCs w:val="20"/>
                <w:lang w:val="en-GB"/>
              </w:rPr>
              <w:t xml:space="preserve"> </w:t>
            </w:r>
          </w:p>
          <w:p w14:paraId="49D5BDA2" w14:textId="03F396BF" w:rsidR="00EF47AA" w:rsidRPr="00741AEB" w:rsidRDefault="00EF47AA" w:rsidP="00EF47AA">
            <w:pPr>
              <w:rPr>
                <w:rFonts w:ascii="Arial Nova Light" w:hAnsi="Arial Nova Light" w:cs="Calibri Light"/>
                <w:color w:val="0070C0"/>
                <w:sz w:val="20"/>
                <w:szCs w:val="20"/>
                <w:lang w:val="en-GB"/>
              </w:rPr>
            </w:pPr>
            <w:r w:rsidRPr="00741AEB">
              <w:rPr>
                <w:rFonts w:ascii="Arial Nova Light" w:hAnsi="Arial Nova Light" w:cs="Calibri Light"/>
                <w:b/>
                <w:bCs/>
                <w:color w:val="0070C0"/>
                <w:sz w:val="20"/>
                <w:szCs w:val="20"/>
                <w:lang w:val="en-GB"/>
              </w:rPr>
              <w:t xml:space="preserve">IKAA should be reported by the </w:t>
            </w:r>
            <w:r w:rsidR="000C6790">
              <w:rPr>
                <w:rFonts w:ascii="Arial Nova Light" w:hAnsi="Arial Nova Light" w:cs="Calibri Light"/>
                <w:b/>
                <w:bCs/>
                <w:color w:val="0070C0"/>
                <w:sz w:val="20"/>
                <w:szCs w:val="20"/>
                <w:lang w:val="en-GB"/>
              </w:rPr>
              <w:t>Association</w:t>
            </w:r>
            <w:r w:rsidRPr="00741AEB">
              <w:rPr>
                <w:rFonts w:ascii="Arial Nova Light" w:hAnsi="Arial Nova Light" w:cs="Calibri Light"/>
                <w:b/>
                <w:bCs/>
                <w:color w:val="0070C0"/>
                <w:sz w:val="20"/>
                <w:szCs w:val="20"/>
                <w:lang w:val="en-GB"/>
              </w:rPr>
              <w:t xml:space="preserve"> by 31 May each year</w:t>
            </w:r>
            <w:r w:rsidRPr="00741AEB">
              <w:rPr>
                <w:rFonts w:ascii="Arial Nova Light" w:hAnsi="Arial Nova Light" w:cs="Calibri Light"/>
                <w:color w:val="0070C0"/>
                <w:sz w:val="20"/>
                <w:szCs w:val="20"/>
                <w:lang w:val="en-GB"/>
              </w:rPr>
              <w:t xml:space="preserve"> at the latest to their respective Governing Board (GB) (Article 11(2) of the </w:t>
            </w:r>
            <w:r w:rsidR="006E3B47">
              <w:rPr>
                <w:rFonts w:ascii="Arial Nova Light" w:hAnsi="Arial Nova Light" w:cs="Calibri Light"/>
                <w:color w:val="0070C0"/>
                <w:sz w:val="20"/>
                <w:szCs w:val="20"/>
                <w:lang w:val="en-GB"/>
              </w:rPr>
              <w:t>founding regulation</w:t>
            </w:r>
            <w:r w:rsidRPr="00741AEB">
              <w:rPr>
                <w:rFonts w:ascii="Arial Nova Light" w:hAnsi="Arial Nova Light" w:cs="Calibri Light"/>
                <w:color w:val="0070C0"/>
                <w:sz w:val="20"/>
                <w:szCs w:val="20"/>
                <w:lang w:val="en-GB"/>
              </w:rPr>
              <w:t xml:space="preserve">). </w:t>
            </w:r>
          </w:p>
          <w:p w14:paraId="17692456" w14:textId="3A626825" w:rsidR="00EF47AA" w:rsidRPr="00FE1F58" w:rsidRDefault="00EF47AA" w:rsidP="006B5AA9">
            <w:pPr>
              <w:rPr>
                <w:rFonts w:ascii="Arial Nova Light" w:hAnsi="Arial Nova Light" w:cs="Calibri Light"/>
                <w:lang w:val="en-GB"/>
              </w:rPr>
            </w:pPr>
            <w:r w:rsidRPr="00741AEB">
              <w:rPr>
                <w:rFonts w:ascii="Arial Nova Light" w:hAnsi="Arial Nova Light" w:cs="Calibri Light"/>
                <w:b/>
                <w:bCs/>
                <w:color w:val="0070C0"/>
                <w:sz w:val="20"/>
                <w:szCs w:val="20"/>
                <w:lang w:val="en-GB"/>
              </w:rPr>
              <w:lastRenderedPageBreak/>
              <w:t>IKAA IT tool guidance</w:t>
            </w:r>
            <w:r w:rsidRPr="00741AEB">
              <w:rPr>
                <w:rFonts w:ascii="Arial Nova Light" w:hAnsi="Arial Nova Light" w:cs="Calibri Light"/>
                <w:color w:val="0070C0"/>
                <w:sz w:val="20"/>
                <w:szCs w:val="20"/>
                <w:lang w:val="en-GB"/>
              </w:rPr>
              <w:t xml:space="preserve"> is available at the following link: </w:t>
            </w:r>
            <w:r w:rsidRPr="00BB599C">
              <w:rPr>
                <w:rFonts w:ascii="Arial Nova Light" w:hAnsi="Arial Nova Light" w:cs="Calibri Light"/>
                <w:sz w:val="20"/>
                <w:szCs w:val="20"/>
                <w:lang w:val="en-GB"/>
              </w:rPr>
              <w:t>IKAA Planning and Reporting Module - User Manual</w:t>
            </w:r>
          </w:p>
        </w:tc>
      </w:tr>
    </w:tbl>
    <w:p w14:paraId="135E4AE1" w14:textId="77777777" w:rsidR="00DC08D2" w:rsidRPr="00DC08D2" w:rsidRDefault="00DC08D2" w:rsidP="00DC08D2">
      <w:pPr>
        <w:rPr>
          <w:lang w:val="en-GB"/>
        </w:rPr>
      </w:pPr>
      <w:bookmarkStart w:id="1" w:name="_Toc182489070"/>
      <w:bookmarkStart w:id="2" w:name="_Toc182774234"/>
      <w:bookmarkStart w:id="3" w:name="_Toc182857362"/>
      <w:bookmarkStart w:id="4" w:name="_Toc182870879"/>
      <w:bookmarkStart w:id="5" w:name="_Toc182909826"/>
      <w:bookmarkStart w:id="6" w:name="_Toc182923094"/>
      <w:bookmarkStart w:id="7" w:name="_Toc183052036"/>
      <w:bookmarkEnd w:id="1"/>
      <w:bookmarkEnd w:id="2"/>
      <w:bookmarkEnd w:id="3"/>
      <w:bookmarkEnd w:id="4"/>
      <w:bookmarkEnd w:id="5"/>
      <w:bookmarkEnd w:id="6"/>
      <w:bookmarkEnd w:id="7"/>
    </w:p>
    <w:p w14:paraId="2B870907" w14:textId="746CD79C" w:rsidR="0097498F" w:rsidRPr="00A02996" w:rsidRDefault="0097498F" w:rsidP="0097498F">
      <w:pPr>
        <w:pStyle w:val="Heading1"/>
        <w:rPr>
          <w:rFonts w:ascii="Arial Nova Light" w:hAnsi="Arial Nova Light" w:cs="Calibri Light"/>
          <w:color w:val="0070C0"/>
          <w:sz w:val="28"/>
          <w:szCs w:val="28"/>
          <w:lang w:val="en-GB"/>
        </w:rPr>
      </w:pPr>
      <w:bookmarkStart w:id="8" w:name="_Toc208488537"/>
      <w:r w:rsidRPr="00A02996">
        <w:rPr>
          <w:rFonts w:ascii="Arial Nova Light" w:hAnsi="Arial Nova Light" w:cs="Calibri Light"/>
          <w:color w:val="0070C0"/>
          <w:sz w:val="28"/>
          <w:szCs w:val="28"/>
          <w:lang w:val="en-GB"/>
        </w:rPr>
        <w:t>Introduction</w:t>
      </w:r>
      <w:bookmarkEnd w:id="8"/>
    </w:p>
    <w:p w14:paraId="1C10BE06" w14:textId="6540C65B" w:rsidR="00D93895" w:rsidRPr="00A02996" w:rsidRDefault="6913D42D" w:rsidP="009867AC">
      <w:pPr>
        <w:rPr>
          <w:rFonts w:ascii="Arial Nova Light" w:hAnsi="Arial Nova Light" w:cs="Calibri Light"/>
          <w:lang w:val="en-GB"/>
        </w:rPr>
      </w:pPr>
      <w:r w:rsidRPr="20EE4C41">
        <w:rPr>
          <w:rFonts w:ascii="Arial Nova Light" w:hAnsi="Arial Nova Light" w:cs="Calibri Light"/>
          <w:lang w:val="en-GB"/>
        </w:rPr>
        <w:t>The</w:t>
      </w:r>
      <w:r w:rsidR="00565745">
        <w:rPr>
          <w:rFonts w:ascii="Arial Nova Light" w:hAnsi="Arial Nova Light" w:cs="Calibri Light"/>
          <w:lang w:val="en-GB"/>
        </w:rPr>
        <w:t xml:space="preserve"> JU</w:t>
      </w:r>
      <w:r w:rsidRPr="20EE4C41">
        <w:rPr>
          <w:rFonts w:ascii="Arial Nova Light" w:hAnsi="Arial Nova Light" w:cs="Calibri Light"/>
          <w:lang w:val="en-GB"/>
        </w:rPr>
        <w:t xml:space="preserve"> represents a strategic partnership between the European Commission, on behalf of the European Union, and the EDCTP Association</w:t>
      </w:r>
      <w:r w:rsidR="00377D39">
        <w:rPr>
          <w:rFonts w:ascii="Arial Nova Light" w:hAnsi="Arial Nova Light" w:cs="Calibri Light"/>
          <w:lang w:val="en-GB"/>
        </w:rPr>
        <w:t xml:space="preserve"> (the Association)</w:t>
      </w:r>
      <w:r w:rsidRPr="20EE4C41">
        <w:rPr>
          <w:rFonts w:ascii="Arial Nova Light" w:hAnsi="Arial Nova Light" w:cs="Calibri Light"/>
          <w:lang w:val="en-GB"/>
        </w:rPr>
        <w:t xml:space="preserve">, which represents the governments of European and sub-Saharan African countries participating in this collaborative initiative. </w:t>
      </w:r>
      <w:r w:rsidR="6EC1FCD2" w:rsidRPr="20EE4C41">
        <w:rPr>
          <w:rFonts w:ascii="Arial Nova Light" w:hAnsi="Arial Nova Light" w:cs="Calibri Light"/>
          <w:lang w:val="en-GB"/>
        </w:rPr>
        <w:t>Th</w:t>
      </w:r>
      <w:r w:rsidRPr="20EE4C41">
        <w:rPr>
          <w:rFonts w:ascii="Arial Nova Light" w:hAnsi="Arial Nova Light" w:cs="Calibri Light"/>
          <w:lang w:val="en-GB"/>
        </w:rPr>
        <w:t>is</w:t>
      </w:r>
      <w:r w:rsidR="6EC1FCD2" w:rsidRPr="20EE4C41">
        <w:rPr>
          <w:rFonts w:ascii="Arial Nova Light" w:hAnsi="Arial Nova Light" w:cs="Calibri Light"/>
          <w:lang w:val="en-GB"/>
        </w:rPr>
        <w:t xml:space="preserve"> </w:t>
      </w:r>
      <w:r w:rsidRPr="20EE4C41">
        <w:rPr>
          <w:rFonts w:ascii="Arial Nova Light" w:hAnsi="Arial Nova Light" w:cs="Calibri Light"/>
          <w:lang w:val="en-GB"/>
        </w:rPr>
        <w:t>JU</w:t>
      </w:r>
      <w:r w:rsidR="6EC1FCD2" w:rsidRPr="20EE4C41">
        <w:rPr>
          <w:rFonts w:ascii="Arial Nova Light" w:hAnsi="Arial Nova Light" w:cs="Calibri Light"/>
          <w:lang w:val="en-GB"/>
        </w:rPr>
        <w:t xml:space="preserve"> play</w:t>
      </w:r>
      <w:r w:rsidRPr="20EE4C41">
        <w:rPr>
          <w:rFonts w:ascii="Arial Nova Light" w:hAnsi="Arial Nova Light" w:cs="Calibri Light"/>
          <w:lang w:val="en-GB"/>
        </w:rPr>
        <w:t>s</w:t>
      </w:r>
      <w:r w:rsidR="6EC1FCD2" w:rsidRPr="20EE4C41">
        <w:rPr>
          <w:rFonts w:ascii="Arial Nova Light" w:hAnsi="Arial Nova Light" w:cs="Calibri Light"/>
          <w:lang w:val="en-GB"/>
        </w:rPr>
        <w:t xml:space="preserve"> a crucial role in facilitating collaboration and innovation by prompting entities beyond the European Union to integrate their research and innovation </w:t>
      </w:r>
      <w:r w:rsidR="06DFD7FC" w:rsidRPr="20EE4C41">
        <w:rPr>
          <w:rFonts w:ascii="Arial Nova Light" w:hAnsi="Arial Nova Light" w:cs="Calibri Light"/>
          <w:lang w:val="en-GB"/>
        </w:rPr>
        <w:t>endeavours</w:t>
      </w:r>
      <w:r w:rsidR="6EC1FCD2" w:rsidRPr="20EE4C41">
        <w:rPr>
          <w:rFonts w:ascii="Arial Nova Light" w:hAnsi="Arial Nova Light" w:cs="Calibri Light"/>
          <w:lang w:val="en-GB"/>
        </w:rPr>
        <w:t xml:space="preserve"> with those of the joint undertaking.</w:t>
      </w:r>
    </w:p>
    <w:p w14:paraId="318455E9" w14:textId="50044D74" w:rsidR="009867AC" w:rsidRDefault="24503FB6" w:rsidP="002F7AFF">
      <w:pPr>
        <w:spacing w:after="0"/>
        <w:rPr>
          <w:rFonts w:ascii="Arial Nova Light" w:hAnsi="Arial Nova Light" w:cs="Calibri Light"/>
          <w:lang w:val="en-GB"/>
        </w:rPr>
      </w:pPr>
      <w:r w:rsidRPr="76434114">
        <w:rPr>
          <w:rFonts w:ascii="Arial Nova Light" w:hAnsi="Arial Nova Light" w:cs="Calibri Light"/>
        </w:rPr>
        <w:t xml:space="preserve">The Union's financial contribution to the Global Health EDCTP3, including EEA appropriations, is limited to EUR </w:t>
      </w:r>
      <w:r w:rsidR="00D32F26" w:rsidRPr="76434114">
        <w:rPr>
          <w:rFonts w:ascii="Arial Nova Light" w:hAnsi="Arial Nova Light" w:cs="Calibri Light"/>
        </w:rPr>
        <w:t>910</w:t>
      </w:r>
      <w:r w:rsidR="00193461" w:rsidRPr="76434114">
        <w:rPr>
          <w:rFonts w:ascii="Arial Nova Light" w:hAnsi="Arial Nova Light" w:cs="Calibri Light"/>
        </w:rPr>
        <w:t>M</w:t>
      </w:r>
      <w:r w:rsidR="0087379C">
        <w:rPr>
          <w:rStyle w:val="FootnoteReference"/>
          <w:rFonts w:ascii="Arial Nova Light" w:hAnsi="Arial Nova Light" w:cs="Calibri Light"/>
          <w:lang w:val="en-GB"/>
        </w:rPr>
        <w:footnoteReference w:id="2"/>
      </w:r>
      <w:r w:rsidRPr="76434114">
        <w:rPr>
          <w:rFonts w:ascii="Arial Nova Light" w:hAnsi="Arial Nova Light" w:cs="Calibri Light"/>
        </w:rPr>
        <w:t xml:space="preserve">. </w:t>
      </w:r>
      <w:r w:rsidR="56898619" w:rsidRPr="76434114">
        <w:rPr>
          <w:rFonts w:ascii="Arial Nova Light" w:hAnsi="Arial Nova Light" w:cs="Calibri Light"/>
        </w:rPr>
        <w:t xml:space="preserve">By the conclusion of the ongoing </w:t>
      </w:r>
      <w:proofErr w:type="spellStart"/>
      <w:r w:rsidR="56898619" w:rsidRPr="76434114">
        <w:rPr>
          <w:rFonts w:ascii="Arial Nova Light" w:hAnsi="Arial Nova Light" w:cs="Calibri Light"/>
        </w:rPr>
        <w:t>program</w:t>
      </w:r>
      <w:r w:rsidR="00281608">
        <w:rPr>
          <w:rFonts w:ascii="Arial Nova Light" w:hAnsi="Arial Nova Light" w:cs="Calibri Light"/>
        </w:rPr>
        <w:t>me</w:t>
      </w:r>
      <w:proofErr w:type="spellEnd"/>
      <w:r w:rsidR="56898619" w:rsidRPr="76434114">
        <w:rPr>
          <w:rFonts w:ascii="Arial Nova Light" w:hAnsi="Arial Nova Light" w:cs="Calibri Light"/>
        </w:rPr>
        <w:t xml:space="preserve">, the IKAA level is expected to reach at least EUR </w:t>
      </w:r>
      <w:r w:rsidR="007838E1" w:rsidRPr="76434114">
        <w:rPr>
          <w:rFonts w:ascii="Arial Nova Light" w:hAnsi="Arial Nova Light" w:cs="Calibri Light"/>
        </w:rPr>
        <w:t>550</w:t>
      </w:r>
      <w:r w:rsidR="00AC4C5F" w:rsidRPr="76434114">
        <w:rPr>
          <w:rFonts w:ascii="Arial Nova Light" w:hAnsi="Arial Nova Light" w:cs="Calibri Light"/>
        </w:rPr>
        <w:t>M</w:t>
      </w:r>
      <w:r w:rsidR="56898619" w:rsidRPr="76434114">
        <w:rPr>
          <w:rFonts w:ascii="Arial Nova Light" w:hAnsi="Arial Nova Light" w:cs="Calibri Light"/>
        </w:rPr>
        <w:t>.</w:t>
      </w:r>
      <w:r w:rsidR="00C62F1E" w:rsidRPr="76434114">
        <w:rPr>
          <w:rFonts w:ascii="Arial Nova Light" w:hAnsi="Arial Nova Light" w:cs="Calibri Light"/>
        </w:rPr>
        <w:t xml:space="preserve"> </w:t>
      </w:r>
      <w:r w:rsidR="002816FD" w:rsidRPr="76434114">
        <w:rPr>
          <w:rFonts w:ascii="Arial Nova Light" w:hAnsi="Arial Nova Light" w:cs="Calibri Light"/>
        </w:rPr>
        <w:t>If</w:t>
      </w:r>
      <w:r w:rsidR="00C62F1E" w:rsidRPr="76434114">
        <w:rPr>
          <w:rFonts w:ascii="Arial Nova Light" w:hAnsi="Arial Nova Light" w:cs="Calibri Light"/>
        </w:rPr>
        <w:t xml:space="preserve"> the target amount from contributing partners is not reached, the contribution from the </w:t>
      </w:r>
      <w:r w:rsidR="0028431B" w:rsidRPr="0028431B">
        <w:rPr>
          <w:rFonts w:ascii="Arial Nova Light" w:hAnsi="Arial Nova Light" w:cs="Calibri Light"/>
        </w:rPr>
        <w:t>Association</w:t>
      </w:r>
      <w:r w:rsidR="00406952">
        <w:rPr>
          <w:rFonts w:ascii="Arial Nova Light" w:hAnsi="Arial Nova Light" w:cs="Calibri Light"/>
        </w:rPr>
        <w:t>, in the form of IKAA</w:t>
      </w:r>
      <w:r w:rsidR="00150981">
        <w:rPr>
          <w:rFonts w:ascii="Arial Nova Light" w:hAnsi="Arial Nova Light" w:cs="Calibri Light"/>
        </w:rPr>
        <w:t>, IKOP</w:t>
      </w:r>
      <w:r w:rsidR="00406952">
        <w:rPr>
          <w:rFonts w:ascii="Arial Nova Light" w:hAnsi="Arial Nova Light" w:cs="Calibri Light"/>
        </w:rPr>
        <w:t xml:space="preserve"> and</w:t>
      </w:r>
      <w:r w:rsidR="00C835BE">
        <w:rPr>
          <w:rFonts w:ascii="Arial Nova Light" w:hAnsi="Arial Nova Light" w:cs="Calibri Light"/>
        </w:rPr>
        <w:t>/or</w:t>
      </w:r>
      <w:r w:rsidR="00406952">
        <w:rPr>
          <w:rFonts w:ascii="Arial Nova Light" w:hAnsi="Arial Nova Light" w:cs="Calibri Light"/>
        </w:rPr>
        <w:t xml:space="preserve"> Financial Contribution</w:t>
      </w:r>
      <w:r w:rsidR="0028431B" w:rsidRPr="0028431B">
        <w:rPr>
          <w:rFonts w:ascii="Arial Nova Light" w:hAnsi="Arial Nova Light" w:cs="Calibri Light"/>
        </w:rPr>
        <w:t xml:space="preserve"> may be </w:t>
      </w:r>
      <w:r w:rsidR="00C96E67">
        <w:rPr>
          <w:rFonts w:ascii="Arial Nova Light" w:hAnsi="Arial Nova Light" w:cs="Calibri Light"/>
        </w:rPr>
        <w:t xml:space="preserve">made </w:t>
      </w:r>
      <w:r w:rsidR="0028431B" w:rsidRPr="0028431B">
        <w:rPr>
          <w:rFonts w:ascii="Arial Nova Light" w:hAnsi="Arial Nova Light" w:cs="Calibri Light"/>
        </w:rPr>
        <w:t xml:space="preserve">higher than the minimum legally required </w:t>
      </w:r>
      <w:r w:rsidR="008F0211">
        <w:rPr>
          <w:rFonts w:ascii="Arial Nova Light" w:hAnsi="Arial Nova Light" w:cs="Calibri Light"/>
        </w:rPr>
        <w:t>to</w:t>
      </w:r>
      <w:r w:rsidR="008F0211" w:rsidRPr="0028431B">
        <w:rPr>
          <w:rFonts w:ascii="Arial Nova Light" w:hAnsi="Arial Nova Light" w:cs="Calibri Light"/>
        </w:rPr>
        <w:t xml:space="preserve"> </w:t>
      </w:r>
      <w:r w:rsidR="0028431B" w:rsidRPr="0028431B">
        <w:rPr>
          <w:rFonts w:ascii="Arial Nova Light" w:hAnsi="Arial Nova Light" w:cs="Calibri Light"/>
        </w:rPr>
        <w:t>compensate</w:t>
      </w:r>
      <w:r w:rsidR="00E6343D">
        <w:rPr>
          <w:rFonts w:ascii="Arial Nova Light" w:hAnsi="Arial Nova Light" w:cs="Calibri Light"/>
        </w:rPr>
        <w:t xml:space="preserve"> for the shortfall. This is</w:t>
      </w:r>
      <w:r w:rsidR="0028431B" w:rsidRPr="0028431B">
        <w:rPr>
          <w:rFonts w:ascii="Arial Nova Light" w:hAnsi="Arial Nova Light" w:cs="Calibri Light"/>
        </w:rPr>
        <w:t xml:space="preserve"> so that the Union</w:t>
      </w:r>
      <w:r w:rsidR="00FA6C59">
        <w:rPr>
          <w:rFonts w:ascii="Arial Nova Light" w:hAnsi="Arial Nova Light" w:cs="Calibri Light"/>
        </w:rPr>
        <w:t>’s</w:t>
      </w:r>
      <w:r w:rsidR="0028431B" w:rsidRPr="0028431B">
        <w:rPr>
          <w:rFonts w:ascii="Arial Nova Light" w:hAnsi="Arial Nova Light" w:cs="Calibri Light"/>
        </w:rPr>
        <w:t xml:space="preserve"> maximum </w:t>
      </w:r>
      <w:r w:rsidR="00FA6C59">
        <w:rPr>
          <w:rFonts w:ascii="Arial Nova Light" w:hAnsi="Arial Nova Light" w:cs="Calibri Light"/>
        </w:rPr>
        <w:t xml:space="preserve">contribution </w:t>
      </w:r>
      <w:r w:rsidR="0028431B" w:rsidRPr="0028431B">
        <w:rPr>
          <w:rFonts w:ascii="Arial Nova Light" w:hAnsi="Arial Nova Light" w:cs="Calibri Light"/>
        </w:rPr>
        <w:t>amount may be reached</w:t>
      </w:r>
      <w:r w:rsidR="0028431B" w:rsidRPr="0028431B" w:rsidDel="0028431B">
        <w:rPr>
          <w:rFonts w:ascii="Arial Nova Light" w:hAnsi="Arial Nova Light" w:cs="Calibri Light"/>
        </w:rPr>
        <w:t xml:space="preserve"> </w:t>
      </w:r>
      <w:r w:rsidR="00C62F1E" w:rsidRPr="76434114">
        <w:rPr>
          <w:rStyle w:val="FootnoteReference"/>
          <w:rFonts w:ascii="Arial Nova Light" w:hAnsi="Arial Nova Light" w:cs="Calibri Light"/>
        </w:rPr>
        <w:footnoteReference w:id="3"/>
      </w:r>
      <w:r w:rsidR="00C62F1E" w:rsidRPr="76434114">
        <w:rPr>
          <w:rFonts w:ascii="Arial Nova Light" w:hAnsi="Arial Nova Light" w:cs="Calibri Light"/>
        </w:rPr>
        <w:t>.</w:t>
      </w:r>
      <w:r w:rsidR="00D93895" w:rsidRPr="00A02996">
        <w:rPr>
          <w:rFonts w:ascii="Arial Nova Light" w:hAnsi="Arial Nova Light" w:cs="Calibri Light"/>
          <w:lang w:val="en-GB"/>
        </w:rPr>
        <w:tab/>
      </w:r>
    </w:p>
    <w:p w14:paraId="61CD9679" w14:textId="77777777" w:rsidR="003B726B" w:rsidRPr="00A02996" w:rsidRDefault="003B726B" w:rsidP="002F7AFF">
      <w:pPr>
        <w:spacing w:after="0"/>
        <w:rPr>
          <w:rFonts w:ascii="Arial Nova Light" w:hAnsi="Arial Nova Light" w:cs="Calibri Light"/>
        </w:rPr>
      </w:pPr>
    </w:p>
    <w:p w14:paraId="47E7E7B6" w14:textId="27D4E5C7" w:rsidR="00B477E6" w:rsidRDefault="00B477E6" w:rsidP="002F7AFF">
      <w:pPr>
        <w:spacing w:after="0"/>
        <w:rPr>
          <w:rFonts w:ascii="Arial Nova Light" w:hAnsi="Arial Nova Light" w:cs="Calibri Light"/>
          <w:lang w:val="en-GB"/>
        </w:rPr>
      </w:pPr>
      <w:r w:rsidRPr="00A02996">
        <w:rPr>
          <w:rFonts w:ascii="Arial Nova Light" w:hAnsi="Arial Nova Light" w:cs="Calibri Light"/>
          <w:lang w:val="en-GB"/>
        </w:rPr>
        <w:t>Members are obligated to sign a commitment letter that defines their membership's scope in terms of content, activities, and duration, and outlines their specific contributions to the JU's collective efforts</w:t>
      </w:r>
      <w:r w:rsidRPr="00A02996">
        <w:rPr>
          <w:rStyle w:val="FootnoteReference"/>
          <w:rFonts w:ascii="Arial Nova Light" w:hAnsi="Arial Nova Light" w:cs="Calibri Light"/>
          <w:lang w:val="en-GB"/>
        </w:rPr>
        <w:footnoteReference w:id="4"/>
      </w:r>
      <w:r w:rsidRPr="00A02996">
        <w:rPr>
          <w:rFonts w:ascii="Arial Nova Light" w:hAnsi="Arial Nova Light" w:cs="Calibri Light"/>
          <w:lang w:val="en-GB"/>
        </w:rPr>
        <w:t xml:space="preserve">. This letter also addresses potential </w:t>
      </w:r>
      <w:r w:rsidR="00E3618B">
        <w:rPr>
          <w:rFonts w:ascii="Arial Nova Light" w:hAnsi="Arial Nova Light" w:cs="Calibri Light"/>
          <w:lang w:val="en-GB"/>
        </w:rPr>
        <w:t>additional</w:t>
      </w:r>
      <w:r w:rsidR="00E3618B" w:rsidRPr="00A02996">
        <w:rPr>
          <w:rFonts w:ascii="Arial Nova Light" w:hAnsi="Arial Nova Light" w:cs="Calibri Light"/>
          <w:lang w:val="en-GB"/>
        </w:rPr>
        <w:t xml:space="preserve"> </w:t>
      </w:r>
      <w:r w:rsidRPr="00A02996">
        <w:rPr>
          <w:rFonts w:ascii="Arial Nova Light" w:hAnsi="Arial Nova Light" w:cs="Calibri Light"/>
          <w:lang w:val="en-GB"/>
        </w:rPr>
        <w:t xml:space="preserve">activities as per Article 11(1), point (b), requiring Governing </w:t>
      </w:r>
      <w:r w:rsidR="00193A2A" w:rsidRPr="00A02996">
        <w:rPr>
          <w:rFonts w:ascii="Arial Nova Light" w:hAnsi="Arial Nova Light" w:cs="Calibri Light"/>
          <w:lang w:val="en-GB"/>
        </w:rPr>
        <w:t>B</w:t>
      </w:r>
      <w:r w:rsidRPr="00A02996">
        <w:rPr>
          <w:rFonts w:ascii="Arial Nova Light" w:hAnsi="Arial Nova Light" w:cs="Calibri Light"/>
          <w:lang w:val="en-GB"/>
        </w:rPr>
        <w:t xml:space="preserve">oard approval, thus ensuring members' compliance and effective contribution to the </w:t>
      </w:r>
      <w:r w:rsidR="006E3B47">
        <w:rPr>
          <w:rFonts w:ascii="Arial Nova Light" w:hAnsi="Arial Nova Light" w:cs="Calibri Light"/>
          <w:lang w:val="en-GB"/>
        </w:rPr>
        <w:t>founding regulation</w:t>
      </w:r>
      <w:r w:rsidRPr="00A02996">
        <w:rPr>
          <w:rFonts w:ascii="Arial Nova Light" w:hAnsi="Arial Nova Light" w:cs="Calibri Light"/>
          <w:lang w:val="en-GB"/>
        </w:rPr>
        <w:t>'s objectives.</w:t>
      </w:r>
    </w:p>
    <w:p w14:paraId="0477A620" w14:textId="77777777" w:rsidR="00FB14CE" w:rsidRPr="00A02996" w:rsidRDefault="00FB14CE" w:rsidP="002F7AFF">
      <w:pPr>
        <w:spacing w:after="0"/>
        <w:rPr>
          <w:rFonts w:ascii="Arial Nova Light" w:hAnsi="Arial Nova Light" w:cs="Calibri Light"/>
          <w:lang w:val="en-GB"/>
        </w:rPr>
      </w:pPr>
    </w:p>
    <w:p w14:paraId="63E6A736" w14:textId="5E38C025" w:rsidR="004A1330" w:rsidRPr="00A02996" w:rsidRDefault="00102F6B" w:rsidP="009867AC">
      <w:pPr>
        <w:rPr>
          <w:rFonts w:ascii="Arial Nova Light" w:hAnsi="Arial Nova Light" w:cs="Calibri Light"/>
          <w:lang w:val="en-GB"/>
        </w:rPr>
      </w:pPr>
      <w:r>
        <w:rPr>
          <w:rFonts w:ascii="Arial Nova Light" w:hAnsi="Arial Nova Light" w:cs="Calibri Light"/>
          <w:lang w:val="en-GB"/>
        </w:rPr>
        <w:t>The Association</w:t>
      </w:r>
      <w:r w:rsidR="004A1330" w:rsidRPr="00A02996">
        <w:rPr>
          <w:rFonts w:ascii="Arial Nova Light" w:hAnsi="Arial Nova Light" w:cs="Calibri Light"/>
          <w:lang w:val="en-GB"/>
        </w:rPr>
        <w:t xml:space="preserve"> must adhere to Article 11(1) </w:t>
      </w:r>
      <w:r w:rsidR="009D294B" w:rsidRPr="00A02996">
        <w:rPr>
          <w:rFonts w:ascii="Arial Nova Light" w:hAnsi="Arial Nova Light" w:cs="Calibri Light"/>
          <w:lang w:val="en-GB"/>
        </w:rPr>
        <w:t xml:space="preserve">of the </w:t>
      </w:r>
      <w:r w:rsidR="006E3B47">
        <w:rPr>
          <w:rFonts w:ascii="Arial Nova Light" w:hAnsi="Arial Nova Light" w:cs="Calibri Light"/>
          <w:lang w:val="en-GB"/>
        </w:rPr>
        <w:t>founding regulation</w:t>
      </w:r>
      <w:r w:rsidR="009D294B" w:rsidRPr="00A02996">
        <w:rPr>
          <w:rFonts w:ascii="Arial Nova Light" w:hAnsi="Arial Nova Light" w:cs="Calibri Light"/>
          <w:lang w:val="en-GB"/>
        </w:rPr>
        <w:t xml:space="preserve"> </w:t>
      </w:r>
      <w:r w:rsidR="004A1330" w:rsidRPr="00A02996">
        <w:rPr>
          <w:rFonts w:ascii="Arial Nova Light" w:hAnsi="Arial Nova Light" w:cs="Calibri Light"/>
          <w:lang w:val="en-GB"/>
        </w:rPr>
        <w:t xml:space="preserve">by providing in-kind contributions to approved </w:t>
      </w:r>
      <w:r w:rsidR="00E32F79" w:rsidRPr="00A02996">
        <w:rPr>
          <w:rFonts w:ascii="Arial Nova Light" w:hAnsi="Arial Nova Light" w:cs="Calibri Light"/>
          <w:lang w:val="en-GB"/>
        </w:rPr>
        <w:t>O</w:t>
      </w:r>
      <w:r w:rsidR="004A1330" w:rsidRPr="00A02996">
        <w:rPr>
          <w:rFonts w:ascii="Arial Nova Light" w:hAnsi="Arial Nova Light" w:cs="Calibri Light"/>
          <w:lang w:val="en-GB"/>
        </w:rPr>
        <w:t xml:space="preserve">perational </w:t>
      </w:r>
      <w:r w:rsidR="00E3618B">
        <w:rPr>
          <w:rFonts w:ascii="Arial Nova Light" w:hAnsi="Arial Nova Light" w:cs="Calibri Light"/>
          <w:lang w:val="en-GB"/>
        </w:rPr>
        <w:t>or</w:t>
      </w:r>
      <w:r w:rsidR="004A1330" w:rsidRPr="00A02996">
        <w:rPr>
          <w:rFonts w:ascii="Arial Nova Light" w:hAnsi="Arial Nova Light" w:cs="Calibri Light"/>
          <w:lang w:val="en-GB"/>
        </w:rPr>
        <w:t xml:space="preserve"> </w:t>
      </w:r>
      <w:r w:rsidR="008115D8" w:rsidRPr="00A02996">
        <w:rPr>
          <w:rFonts w:ascii="Arial Nova Light" w:hAnsi="Arial Nova Light" w:cs="Calibri Light"/>
          <w:lang w:val="en-GB"/>
        </w:rPr>
        <w:t>A</w:t>
      </w:r>
      <w:r w:rsidR="004A1330" w:rsidRPr="00A02996">
        <w:rPr>
          <w:rFonts w:ascii="Arial Nova Light" w:hAnsi="Arial Nova Light" w:cs="Calibri Light"/>
          <w:lang w:val="en-GB"/>
        </w:rPr>
        <w:t xml:space="preserve">dditional </w:t>
      </w:r>
      <w:r w:rsidR="008115D8" w:rsidRPr="00A02996">
        <w:rPr>
          <w:rFonts w:ascii="Arial Nova Light" w:hAnsi="Arial Nova Light" w:cs="Calibri Light"/>
          <w:lang w:val="en-GB"/>
        </w:rPr>
        <w:t>A</w:t>
      </w:r>
      <w:r w:rsidR="004A1330" w:rsidRPr="00A02996">
        <w:rPr>
          <w:rFonts w:ascii="Arial Nova Light" w:hAnsi="Arial Nova Light" w:cs="Calibri Light"/>
          <w:lang w:val="en-GB"/>
        </w:rPr>
        <w:t xml:space="preserve">ctivities, ensuring alignment with </w:t>
      </w:r>
      <w:r w:rsidR="004F1979" w:rsidRPr="00A02996">
        <w:rPr>
          <w:rFonts w:ascii="Arial Nova Light" w:hAnsi="Arial Nova Light" w:cs="Calibri Light"/>
          <w:lang w:val="en-GB"/>
        </w:rPr>
        <w:t>JU</w:t>
      </w:r>
      <w:r w:rsidR="004A1330" w:rsidRPr="00A02996">
        <w:rPr>
          <w:rFonts w:ascii="Arial Nova Light" w:hAnsi="Arial Nova Light" w:cs="Calibri Light"/>
          <w:lang w:val="en-GB"/>
        </w:rPr>
        <w:t xml:space="preserve"> </w:t>
      </w:r>
      <w:r w:rsidR="00EC0AD4" w:rsidRPr="00A02996">
        <w:rPr>
          <w:rFonts w:ascii="Arial Nova Light" w:hAnsi="Arial Nova Light" w:cs="Calibri Light"/>
          <w:lang w:val="en-GB"/>
        </w:rPr>
        <w:t>objective</w:t>
      </w:r>
      <w:r w:rsidR="004A1330" w:rsidRPr="00A02996">
        <w:rPr>
          <w:rFonts w:ascii="Arial Nova Light" w:hAnsi="Arial Nova Light" w:cs="Calibri Light"/>
          <w:lang w:val="en-GB"/>
        </w:rPr>
        <w:t xml:space="preserve">. </w:t>
      </w:r>
    </w:p>
    <w:p w14:paraId="007F1CDA" w14:textId="154701CA" w:rsidR="00383715" w:rsidRPr="00A02996" w:rsidRDefault="009B1C43" w:rsidP="006C0603">
      <w:pPr>
        <w:rPr>
          <w:rFonts w:ascii="Arial Nova Light" w:hAnsi="Arial Nova Light" w:cs="Calibri Light"/>
          <w:lang w:val="en-GB"/>
        </w:rPr>
      </w:pPr>
      <w:r w:rsidRPr="00A02996">
        <w:rPr>
          <w:rFonts w:ascii="Arial Nova Light" w:hAnsi="Arial Nova Light" w:cs="Calibri Light"/>
          <w:lang w:val="en-GB"/>
        </w:rPr>
        <w:t>The</w:t>
      </w:r>
      <w:r w:rsidR="00102F6B">
        <w:rPr>
          <w:rFonts w:ascii="Arial Nova Light" w:hAnsi="Arial Nova Light" w:cs="Calibri Light"/>
          <w:lang w:val="en-GB"/>
        </w:rPr>
        <w:t xml:space="preserve"> JU</w:t>
      </w:r>
      <w:r w:rsidR="00AF2F4C">
        <w:rPr>
          <w:rFonts w:ascii="Arial Nova Light" w:hAnsi="Arial Nova Light" w:cs="Calibri Light"/>
          <w:lang w:val="en-GB"/>
        </w:rPr>
        <w:t xml:space="preserve"> </w:t>
      </w:r>
      <w:r w:rsidRPr="00A02996">
        <w:rPr>
          <w:rFonts w:ascii="Arial Nova Light" w:hAnsi="Arial Nova Light" w:cs="Calibri Light"/>
          <w:lang w:val="en-GB"/>
        </w:rPr>
        <w:t>receives contribution from the Association, predominantly in the form of IKAA.</w:t>
      </w:r>
      <w:r w:rsidR="00B40D6A" w:rsidRPr="00A02996">
        <w:rPr>
          <w:rFonts w:ascii="Arial Nova Light" w:hAnsi="Arial Nova Light" w:cs="Calibri Light"/>
          <w:lang w:val="en-GB"/>
        </w:rPr>
        <w:t xml:space="preserve"> T</w:t>
      </w:r>
      <w:r w:rsidR="006C0603" w:rsidRPr="00A02996">
        <w:rPr>
          <w:rFonts w:ascii="Arial Nova Light" w:hAnsi="Arial Nova Light" w:cs="Calibri Light"/>
          <w:lang w:val="en-GB"/>
        </w:rPr>
        <w:t>he contributions</w:t>
      </w:r>
      <w:r w:rsidR="003C3856" w:rsidRPr="00A02996">
        <w:rPr>
          <w:rFonts w:ascii="Arial Nova Light" w:hAnsi="Arial Nova Light" w:cs="Calibri Light"/>
          <w:lang w:val="en-GB"/>
        </w:rPr>
        <w:t xml:space="preserve"> for </w:t>
      </w:r>
      <w:r w:rsidR="003F23E9" w:rsidRPr="00A02996">
        <w:rPr>
          <w:rFonts w:ascii="Arial Nova Light" w:hAnsi="Arial Nova Light" w:cs="Calibri Light"/>
          <w:lang w:val="en-GB"/>
        </w:rPr>
        <w:t>‘</w:t>
      </w:r>
      <w:r w:rsidR="003726C2" w:rsidRPr="00A02996">
        <w:rPr>
          <w:rFonts w:ascii="Arial Nova Light" w:hAnsi="Arial Nova Light" w:cs="Calibri Light"/>
          <w:lang w:val="en-GB"/>
        </w:rPr>
        <w:t>A</w:t>
      </w:r>
      <w:r w:rsidR="003C3856" w:rsidRPr="00A02996">
        <w:rPr>
          <w:rFonts w:ascii="Arial Nova Light" w:hAnsi="Arial Nova Light" w:cs="Calibri Light"/>
          <w:lang w:val="en-GB"/>
        </w:rPr>
        <w:t xml:space="preserve">dditional </w:t>
      </w:r>
      <w:r w:rsidR="003726C2" w:rsidRPr="00A02996">
        <w:rPr>
          <w:rFonts w:ascii="Arial Nova Light" w:hAnsi="Arial Nova Light" w:cs="Calibri Light"/>
          <w:lang w:val="en-GB"/>
        </w:rPr>
        <w:t>A</w:t>
      </w:r>
      <w:r w:rsidR="003C3856" w:rsidRPr="00A02996">
        <w:rPr>
          <w:rFonts w:ascii="Arial Nova Light" w:hAnsi="Arial Nova Light" w:cs="Calibri Light"/>
          <w:lang w:val="en-GB"/>
        </w:rPr>
        <w:t>ctivities</w:t>
      </w:r>
      <w:r w:rsidR="003F23E9" w:rsidRPr="00A02996">
        <w:rPr>
          <w:rFonts w:ascii="Arial Nova Light" w:hAnsi="Arial Nova Light" w:cs="Calibri Light"/>
          <w:lang w:val="en-GB"/>
        </w:rPr>
        <w:t>’</w:t>
      </w:r>
      <w:r w:rsidR="006C0603" w:rsidRPr="00A02996">
        <w:rPr>
          <w:rFonts w:ascii="Arial Nova Light" w:hAnsi="Arial Nova Light" w:cs="Calibri Light"/>
          <w:lang w:val="en-GB"/>
        </w:rPr>
        <w:t xml:space="preserve"> are required to be certified by an independent audit body</w:t>
      </w:r>
      <w:r w:rsidR="00086F08">
        <w:rPr>
          <w:rStyle w:val="FootnoteReference"/>
          <w:rFonts w:ascii="Arial Nova Light" w:hAnsi="Arial Nova Light" w:cs="Calibri Light"/>
          <w:lang w:val="en-GB"/>
        </w:rPr>
        <w:footnoteReference w:id="5"/>
      </w:r>
      <w:r w:rsidR="006C0603" w:rsidRPr="00A02996">
        <w:rPr>
          <w:rFonts w:ascii="Arial Nova Light" w:hAnsi="Arial Nova Light" w:cs="Calibri Light"/>
          <w:lang w:val="en-GB"/>
        </w:rPr>
        <w:t xml:space="preserve"> to ensure accuracy and transparency in the </w:t>
      </w:r>
      <w:r w:rsidR="00383715" w:rsidRPr="00A02996">
        <w:rPr>
          <w:rFonts w:ascii="Arial Nova Light" w:hAnsi="Arial Nova Light" w:cs="Calibri Light"/>
          <w:lang w:val="en-GB"/>
        </w:rPr>
        <w:t xml:space="preserve">IKAA </w:t>
      </w:r>
      <w:r w:rsidR="006C0603" w:rsidRPr="00A02996">
        <w:rPr>
          <w:rFonts w:ascii="Arial Nova Light" w:hAnsi="Arial Nova Light" w:cs="Calibri Light"/>
          <w:lang w:val="en-GB"/>
        </w:rPr>
        <w:t>valuation process. The legal basis for valuing these in-kind contributions is established in Article 11</w:t>
      </w:r>
      <w:r w:rsidR="00F80E1C" w:rsidRPr="00A02996">
        <w:rPr>
          <w:rFonts w:ascii="Arial Nova Light" w:hAnsi="Arial Nova Light" w:cs="Calibri Light"/>
          <w:lang w:val="en-GB"/>
        </w:rPr>
        <w:t>(</w:t>
      </w:r>
      <w:r w:rsidR="006C0603" w:rsidRPr="00A02996">
        <w:rPr>
          <w:rFonts w:ascii="Arial Nova Light" w:hAnsi="Arial Nova Light" w:cs="Calibri Light"/>
          <w:lang w:val="en-GB"/>
        </w:rPr>
        <w:t>2</w:t>
      </w:r>
      <w:r w:rsidR="00F80E1C" w:rsidRPr="00A02996">
        <w:rPr>
          <w:rFonts w:ascii="Arial Nova Light" w:hAnsi="Arial Nova Light" w:cs="Calibri Light"/>
          <w:lang w:val="en-GB"/>
        </w:rPr>
        <w:t>)</w:t>
      </w:r>
      <w:r w:rsidR="006C0603" w:rsidRPr="00A02996">
        <w:rPr>
          <w:rFonts w:ascii="Arial Nova Light" w:hAnsi="Arial Nova Light" w:cs="Calibri Light"/>
          <w:lang w:val="en-GB"/>
        </w:rPr>
        <w:t xml:space="preserve"> of the </w:t>
      </w:r>
      <w:r w:rsidR="006E3B47">
        <w:rPr>
          <w:rFonts w:ascii="Arial Nova Light" w:hAnsi="Arial Nova Light" w:cs="Calibri Light"/>
          <w:lang w:val="en-GB"/>
        </w:rPr>
        <w:t>founding regulation</w:t>
      </w:r>
      <w:r w:rsidR="006C0603" w:rsidRPr="00A02996">
        <w:rPr>
          <w:rFonts w:ascii="Arial Nova Light" w:hAnsi="Arial Nova Light" w:cs="Calibri Light"/>
          <w:lang w:val="en-GB"/>
        </w:rPr>
        <w:t>, which mandates private members to report the value of such contributions annually by 31 May.</w:t>
      </w:r>
    </w:p>
    <w:p w14:paraId="15DF382B" w14:textId="715A8DDB" w:rsidR="006C0603" w:rsidRDefault="00383715" w:rsidP="006C0603">
      <w:pPr>
        <w:rPr>
          <w:rFonts w:ascii="Arial Nova Light" w:hAnsi="Arial Nova Light" w:cs="Calibri Light"/>
          <w:lang w:val="en-GB"/>
        </w:rPr>
      </w:pPr>
      <w:r w:rsidRPr="00A02996">
        <w:rPr>
          <w:rFonts w:ascii="Arial Nova Light" w:hAnsi="Arial Nova Light" w:cs="Calibri Light"/>
          <w:lang w:val="en-GB"/>
        </w:rPr>
        <w:t>T</w:t>
      </w:r>
      <w:r w:rsidR="006C0603" w:rsidRPr="00A02996">
        <w:rPr>
          <w:rFonts w:ascii="Arial Nova Light" w:hAnsi="Arial Nova Light" w:cs="Calibri Light"/>
          <w:lang w:val="en-GB"/>
        </w:rPr>
        <w:t xml:space="preserve">he costs of in-kind contributions are to be determined in line with the usual accounting practices of the entities involved, ensuring compliance with relevant accounting standards. The certification of these costs by an independent audit body, appointed by the entity making the contribution, strengthens the credibility and reliability of the valuation </w:t>
      </w:r>
      <w:r w:rsidR="006C0603" w:rsidRPr="00A02996">
        <w:rPr>
          <w:rFonts w:ascii="Arial Nova Light" w:hAnsi="Arial Nova Light" w:cs="Calibri Light"/>
          <w:lang w:val="en-GB"/>
        </w:rPr>
        <w:lastRenderedPageBreak/>
        <w:t>process</w:t>
      </w:r>
      <w:r w:rsidR="00C6720E" w:rsidRPr="00A02996">
        <w:rPr>
          <w:rFonts w:ascii="Arial Nova Light" w:hAnsi="Arial Nova Light" w:cs="Calibri Light"/>
          <w:lang w:val="en-GB"/>
        </w:rPr>
        <w:t>.</w:t>
      </w:r>
      <w:r w:rsidR="006C0603" w:rsidRPr="00A02996">
        <w:rPr>
          <w:rFonts w:ascii="Arial Nova Light" w:hAnsi="Arial Nova Light" w:cs="Calibri Light"/>
          <w:lang w:val="en-GB"/>
        </w:rPr>
        <w:t xml:space="preserve"> </w:t>
      </w:r>
      <w:r w:rsidR="00C6720E" w:rsidRPr="00A02996">
        <w:rPr>
          <w:rFonts w:ascii="Arial Nova Light" w:hAnsi="Arial Nova Light" w:cs="Calibri Light"/>
          <w:lang w:val="en-GB"/>
        </w:rPr>
        <w:t>T</w:t>
      </w:r>
      <w:r w:rsidR="006C0603" w:rsidRPr="00A02996">
        <w:rPr>
          <w:rFonts w:ascii="Arial Nova Light" w:hAnsi="Arial Nova Light" w:cs="Calibri Light"/>
          <w:lang w:val="en-GB"/>
        </w:rPr>
        <w:t xml:space="preserve">he </w:t>
      </w:r>
      <w:r w:rsidR="00C6720E" w:rsidRPr="00A02996">
        <w:rPr>
          <w:rFonts w:ascii="Arial Nova Light" w:hAnsi="Arial Nova Light" w:cs="Calibri Light"/>
          <w:lang w:val="en-GB"/>
        </w:rPr>
        <w:t>JU</w:t>
      </w:r>
      <w:r w:rsidR="006C0603" w:rsidRPr="00A02996">
        <w:rPr>
          <w:rFonts w:ascii="Arial Nova Light" w:hAnsi="Arial Nova Light" w:cs="Calibri Light"/>
          <w:lang w:val="en-GB"/>
        </w:rPr>
        <w:t xml:space="preserve"> reserves the right to verify the valuation method in cases of uncertainty, safeguarding the integrity of the valuation process.</w:t>
      </w:r>
    </w:p>
    <w:p w14:paraId="4A4EAB9F" w14:textId="77777777" w:rsidR="000F0ADC" w:rsidRDefault="000F0ADC" w:rsidP="006C0603">
      <w:pPr>
        <w:rPr>
          <w:rFonts w:ascii="Arial Nova Light" w:hAnsi="Arial Nova Light" w:cs="Calibri Light"/>
          <w:lang w:val="en-GB"/>
        </w:rPr>
      </w:pPr>
    </w:p>
    <w:p w14:paraId="2D0B7520" w14:textId="5867DDFF" w:rsidR="007D2DD4" w:rsidRPr="00A02996" w:rsidRDefault="003C3856" w:rsidP="003C3856">
      <w:pPr>
        <w:pStyle w:val="Heading2"/>
        <w:rPr>
          <w:rFonts w:ascii="Arial Nova Light" w:hAnsi="Arial Nova Light" w:cs="Calibri Light"/>
          <w:color w:val="943634" w:themeColor="accent2" w:themeShade="BF"/>
          <w:sz w:val="28"/>
          <w:szCs w:val="28"/>
          <w:lang w:val="en-GB"/>
        </w:rPr>
      </w:pPr>
      <w:bookmarkStart w:id="9" w:name="_Toc188388137"/>
      <w:bookmarkStart w:id="10" w:name="_Toc182489072"/>
      <w:bookmarkStart w:id="11" w:name="_Toc182774236"/>
      <w:bookmarkStart w:id="12" w:name="_Toc182857364"/>
      <w:bookmarkStart w:id="13" w:name="_Toc182870881"/>
      <w:bookmarkStart w:id="14" w:name="_Toc182909828"/>
      <w:bookmarkStart w:id="15" w:name="_Toc182923096"/>
      <w:bookmarkStart w:id="16" w:name="_Toc182489073"/>
      <w:bookmarkStart w:id="17" w:name="_Toc182774237"/>
      <w:bookmarkStart w:id="18" w:name="_Toc182857365"/>
      <w:bookmarkStart w:id="19" w:name="_Toc182870882"/>
      <w:bookmarkStart w:id="20" w:name="_Toc182909829"/>
      <w:bookmarkStart w:id="21" w:name="_Toc182923097"/>
      <w:bookmarkStart w:id="22" w:name="_Toc208488538"/>
      <w:bookmarkEnd w:id="9"/>
      <w:bookmarkEnd w:id="10"/>
      <w:bookmarkEnd w:id="11"/>
      <w:bookmarkEnd w:id="12"/>
      <w:bookmarkEnd w:id="13"/>
      <w:bookmarkEnd w:id="14"/>
      <w:bookmarkEnd w:id="15"/>
      <w:bookmarkEnd w:id="16"/>
      <w:bookmarkEnd w:id="17"/>
      <w:bookmarkEnd w:id="18"/>
      <w:bookmarkEnd w:id="19"/>
      <w:bookmarkEnd w:id="20"/>
      <w:bookmarkEnd w:id="21"/>
      <w:r w:rsidRPr="00A02996">
        <w:rPr>
          <w:rFonts w:ascii="Arial Nova Light" w:hAnsi="Arial Nova Light" w:cs="Calibri Light"/>
          <w:color w:val="943634" w:themeColor="accent2" w:themeShade="BF"/>
          <w:sz w:val="28"/>
          <w:szCs w:val="28"/>
          <w:lang w:val="en-GB"/>
        </w:rPr>
        <w:t>O</w:t>
      </w:r>
      <w:r w:rsidR="007D2DD4" w:rsidRPr="00A02996">
        <w:rPr>
          <w:rFonts w:ascii="Arial Nova Light" w:hAnsi="Arial Nova Light" w:cs="Calibri Light"/>
          <w:color w:val="943634" w:themeColor="accent2" w:themeShade="BF"/>
          <w:sz w:val="28"/>
          <w:szCs w:val="28"/>
          <w:lang w:val="en-GB"/>
        </w:rPr>
        <w:t>bjective</w:t>
      </w:r>
      <w:bookmarkEnd w:id="22"/>
    </w:p>
    <w:p w14:paraId="4F54F182" w14:textId="2ADA88D0" w:rsidR="006341DA" w:rsidRPr="00A02996" w:rsidRDefault="006341DA" w:rsidP="006341DA">
      <w:pPr>
        <w:rPr>
          <w:rFonts w:ascii="Arial Nova Light" w:hAnsi="Arial Nova Light" w:cs="Calibri Light"/>
          <w:lang w:val="en-GB"/>
        </w:rPr>
      </w:pPr>
      <w:r w:rsidRPr="00A02996">
        <w:rPr>
          <w:rFonts w:ascii="Arial Nova Light" w:hAnsi="Arial Nova Light" w:cs="Calibri Light"/>
          <w:lang w:val="en-GB"/>
        </w:rPr>
        <w:t xml:space="preserve">This document serves as a comprehensive guide for the </w:t>
      </w:r>
      <w:r w:rsidR="00DA7825">
        <w:rPr>
          <w:rFonts w:ascii="Arial Nova Light" w:hAnsi="Arial Nova Light" w:cs="Calibri Light"/>
          <w:lang w:val="en-GB"/>
        </w:rPr>
        <w:t>Association</w:t>
      </w:r>
      <w:r w:rsidR="002E3A14">
        <w:rPr>
          <w:rFonts w:ascii="Arial Nova Light" w:hAnsi="Arial Nova Light" w:cs="Calibri Light"/>
          <w:lang w:val="en-GB"/>
        </w:rPr>
        <w:t xml:space="preserve"> and </w:t>
      </w:r>
      <w:r w:rsidR="005E2FD3">
        <w:rPr>
          <w:rFonts w:ascii="Arial Nova Light" w:hAnsi="Arial Nova Light" w:cs="Calibri Light"/>
          <w:lang w:val="en-GB"/>
        </w:rPr>
        <w:t xml:space="preserve">the </w:t>
      </w:r>
      <w:r w:rsidR="00DF107E">
        <w:rPr>
          <w:rFonts w:ascii="Arial Nova Light" w:hAnsi="Arial Nova Light" w:cs="Calibri Light"/>
          <w:lang w:val="en-GB"/>
        </w:rPr>
        <w:t>organisations implementing AA,</w:t>
      </w:r>
      <w:r w:rsidRPr="00A02996">
        <w:rPr>
          <w:rFonts w:ascii="Arial Nova Light" w:hAnsi="Arial Nova Light" w:cs="Calibri Light"/>
          <w:lang w:val="en-GB"/>
        </w:rPr>
        <w:t xml:space="preserve"> detailing the criteria for </w:t>
      </w:r>
      <w:r w:rsidR="00E3618B">
        <w:rPr>
          <w:rFonts w:ascii="Arial Nova Light" w:hAnsi="Arial Nova Light" w:cs="Calibri Light"/>
          <w:lang w:val="en-GB"/>
        </w:rPr>
        <w:t>certifying</w:t>
      </w:r>
      <w:r w:rsidR="00002C06">
        <w:rPr>
          <w:rFonts w:ascii="Arial Nova Light" w:hAnsi="Arial Nova Light" w:cs="Calibri Light"/>
          <w:lang w:val="en-GB"/>
        </w:rPr>
        <w:t xml:space="preserve"> the cost</w:t>
      </w:r>
      <w:r w:rsidR="006900BF">
        <w:rPr>
          <w:rFonts w:ascii="Arial Nova Light" w:hAnsi="Arial Nova Light" w:cs="Calibri Light"/>
          <w:lang w:val="en-GB"/>
        </w:rPr>
        <w:t>s</w:t>
      </w:r>
      <w:r w:rsidR="00002C06">
        <w:rPr>
          <w:rFonts w:ascii="Arial Nova Light" w:hAnsi="Arial Nova Light" w:cs="Calibri Light"/>
          <w:lang w:val="en-GB"/>
        </w:rPr>
        <w:t xml:space="preserve"> of</w:t>
      </w:r>
      <w:r w:rsidR="00E3618B" w:rsidRPr="00A02996">
        <w:rPr>
          <w:rFonts w:ascii="Arial Nova Light" w:hAnsi="Arial Nova Light" w:cs="Calibri Light"/>
          <w:lang w:val="en-GB"/>
        </w:rPr>
        <w:t xml:space="preserve"> </w:t>
      </w:r>
      <w:r w:rsidRPr="00A02996">
        <w:rPr>
          <w:rFonts w:ascii="Arial Nova Light" w:hAnsi="Arial Nova Light" w:cs="Calibri Light"/>
          <w:lang w:val="en-GB"/>
        </w:rPr>
        <w:t>Additional Activities (AA). It clarifies the relevant legal framework and outlines the responsibilities involved in planning, reporting, certifying, and valuing these contributions. Additionally, it offers guidance for independent audit bod</w:t>
      </w:r>
      <w:r w:rsidR="006B01B9">
        <w:rPr>
          <w:rFonts w:ascii="Arial Nova Light" w:hAnsi="Arial Nova Light" w:cs="Calibri Light"/>
          <w:lang w:val="en-GB"/>
        </w:rPr>
        <w:t>y</w:t>
      </w:r>
      <w:r w:rsidRPr="00A02996">
        <w:rPr>
          <w:rFonts w:ascii="Arial Nova Light" w:hAnsi="Arial Nova Light" w:cs="Calibri Light"/>
          <w:lang w:val="en-GB"/>
        </w:rPr>
        <w:t xml:space="preserve"> on how to issue the Certificate on AA</w:t>
      </w:r>
      <w:r w:rsidR="000300EE">
        <w:rPr>
          <w:rFonts w:ascii="Arial Nova Light" w:hAnsi="Arial Nova Light" w:cs="Calibri Light"/>
          <w:lang w:val="en-GB"/>
        </w:rPr>
        <w:t xml:space="preserve"> costs</w:t>
      </w:r>
      <w:r w:rsidRPr="00A02996">
        <w:rPr>
          <w:rFonts w:ascii="Arial Nova Light" w:hAnsi="Arial Nova Light" w:cs="Calibri Light"/>
          <w:lang w:val="en-GB"/>
        </w:rPr>
        <w:t xml:space="preserve"> in accordance with Article 11</w:t>
      </w:r>
      <w:r w:rsidR="00BF30EA" w:rsidRPr="00A02996">
        <w:rPr>
          <w:rFonts w:ascii="Arial Nova Light" w:hAnsi="Arial Nova Light" w:cs="Calibri Light"/>
          <w:lang w:val="en-GB"/>
        </w:rPr>
        <w:t>(</w:t>
      </w:r>
      <w:r w:rsidRPr="00A02996">
        <w:rPr>
          <w:rFonts w:ascii="Arial Nova Light" w:hAnsi="Arial Nova Light" w:cs="Calibri Light"/>
          <w:lang w:val="en-GB"/>
        </w:rPr>
        <w:t>2</w:t>
      </w:r>
      <w:r w:rsidR="00BF30EA" w:rsidRPr="00A02996">
        <w:rPr>
          <w:rFonts w:ascii="Arial Nova Light" w:hAnsi="Arial Nova Light" w:cs="Calibri Light"/>
          <w:lang w:val="en-GB"/>
        </w:rPr>
        <w:t>)</w:t>
      </w:r>
      <w:r w:rsidRPr="00A02996">
        <w:rPr>
          <w:rFonts w:ascii="Arial Nova Light" w:hAnsi="Arial Nova Light" w:cs="Calibri Light"/>
          <w:lang w:val="en-GB"/>
        </w:rPr>
        <w:t xml:space="preserve"> of the </w:t>
      </w:r>
      <w:r w:rsidR="006E3B47">
        <w:rPr>
          <w:rFonts w:ascii="Arial Nova Light" w:hAnsi="Arial Nova Light" w:cs="Calibri Light"/>
          <w:lang w:val="en-GB"/>
        </w:rPr>
        <w:t>founding regulation</w:t>
      </w:r>
      <w:r w:rsidRPr="00A02996">
        <w:rPr>
          <w:rFonts w:ascii="Arial Nova Light" w:hAnsi="Arial Nova Light" w:cs="Calibri Light"/>
          <w:lang w:val="en-GB"/>
        </w:rPr>
        <w:t>.</w:t>
      </w:r>
    </w:p>
    <w:p w14:paraId="08C1E01F" w14:textId="103E8FF1" w:rsidR="006341DA" w:rsidRPr="00A02996" w:rsidRDefault="006341DA" w:rsidP="006341DA">
      <w:pPr>
        <w:rPr>
          <w:rFonts w:ascii="Arial Nova Light" w:hAnsi="Arial Nova Light" w:cs="Calibri Light"/>
          <w:lang w:val="en-GB"/>
        </w:rPr>
      </w:pPr>
      <w:r w:rsidRPr="00A02996">
        <w:rPr>
          <w:rFonts w:ascii="Arial Nova Light" w:hAnsi="Arial Nova Light" w:cs="Calibri Light"/>
          <w:lang w:val="en-GB"/>
        </w:rPr>
        <w:t xml:space="preserve">By providing a clear definition and process for </w:t>
      </w:r>
      <w:r w:rsidR="00D34F63">
        <w:rPr>
          <w:rFonts w:ascii="Arial Nova Light" w:hAnsi="Arial Nova Light" w:cs="Calibri Light"/>
          <w:lang w:val="en-GB"/>
        </w:rPr>
        <w:t>valuating costs of</w:t>
      </w:r>
      <w:r w:rsidR="00D34F63" w:rsidRPr="00A02996">
        <w:rPr>
          <w:rFonts w:ascii="Arial Nova Light" w:hAnsi="Arial Nova Light" w:cs="Calibri Light"/>
          <w:lang w:val="en-GB"/>
        </w:rPr>
        <w:t xml:space="preserve"> </w:t>
      </w:r>
      <w:r w:rsidRPr="00A02996">
        <w:rPr>
          <w:rFonts w:ascii="Arial Nova Light" w:hAnsi="Arial Nova Light" w:cs="Calibri Light"/>
          <w:lang w:val="en-GB"/>
        </w:rPr>
        <w:t xml:space="preserve">AA, this document aims to streamline and standardize the valuation of in-kind contributions within the context of </w:t>
      </w:r>
      <w:r w:rsidR="00E2445B">
        <w:rPr>
          <w:rFonts w:ascii="Arial Nova Light" w:hAnsi="Arial Nova Light" w:cs="Calibri Light"/>
          <w:lang w:val="en-GB"/>
        </w:rPr>
        <w:t>the</w:t>
      </w:r>
      <w:r w:rsidRPr="00A02996">
        <w:rPr>
          <w:rFonts w:ascii="Arial Nova Light" w:hAnsi="Arial Nova Light" w:cs="Calibri Light"/>
          <w:lang w:val="en-GB"/>
        </w:rPr>
        <w:t xml:space="preserve"> </w:t>
      </w:r>
      <w:r w:rsidR="006E3B47">
        <w:rPr>
          <w:rFonts w:ascii="Arial Nova Light" w:hAnsi="Arial Nova Light" w:cs="Calibri Light"/>
          <w:lang w:val="en-GB"/>
        </w:rPr>
        <w:t>founding regulation</w:t>
      </w:r>
      <w:r w:rsidRPr="00A02996">
        <w:rPr>
          <w:rFonts w:ascii="Arial Nova Light" w:hAnsi="Arial Nova Light" w:cs="Calibri Light"/>
          <w:lang w:val="en-GB"/>
        </w:rPr>
        <w:t>. Its goal is to enhance transparency, accountability, and compliance with established financial reporting standards among private members</w:t>
      </w:r>
      <w:r w:rsidR="003C0790">
        <w:rPr>
          <w:rFonts w:ascii="Arial Nova Light" w:hAnsi="Arial Nova Light" w:cs="Calibri Light"/>
          <w:lang w:val="en-GB"/>
        </w:rPr>
        <w:t xml:space="preserve"> and</w:t>
      </w:r>
      <w:r w:rsidRPr="00A02996">
        <w:rPr>
          <w:rFonts w:ascii="Arial Nova Light" w:hAnsi="Arial Nova Light" w:cs="Calibri Light"/>
          <w:lang w:val="en-GB"/>
        </w:rPr>
        <w:t xml:space="preserve"> </w:t>
      </w:r>
      <w:r w:rsidR="00A81039" w:rsidRPr="00A02996">
        <w:rPr>
          <w:rFonts w:ascii="Arial Nova Light" w:hAnsi="Arial Nova Light" w:cs="Calibri Light"/>
          <w:lang w:val="en-GB"/>
        </w:rPr>
        <w:t xml:space="preserve">its </w:t>
      </w:r>
      <w:r w:rsidR="008C6D80" w:rsidRPr="00A02996">
        <w:rPr>
          <w:rFonts w:ascii="Arial Nova Light" w:hAnsi="Arial Nova Light" w:cs="Calibri Light"/>
          <w:lang w:val="en-GB"/>
        </w:rPr>
        <w:t>constituent</w:t>
      </w:r>
      <w:r w:rsidR="003C0790">
        <w:rPr>
          <w:rFonts w:ascii="Arial Nova Light" w:hAnsi="Arial Nova Light" w:cs="Calibri Light"/>
          <w:lang w:val="en-GB"/>
        </w:rPr>
        <w:t xml:space="preserve"> </w:t>
      </w:r>
      <w:r w:rsidR="00A81039" w:rsidRPr="00A02996">
        <w:rPr>
          <w:rFonts w:ascii="Arial Nova Light" w:hAnsi="Arial Nova Light" w:cs="Calibri Light"/>
          <w:lang w:val="en-GB"/>
        </w:rPr>
        <w:t>entities</w:t>
      </w:r>
      <w:r w:rsidRPr="00A02996">
        <w:rPr>
          <w:rFonts w:ascii="Arial Nova Light" w:hAnsi="Arial Nova Light" w:cs="Calibri Light"/>
          <w:lang w:val="en-GB"/>
        </w:rPr>
        <w:t>.</w:t>
      </w:r>
    </w:p>
    <w:p w14:paraId="1B5104A5" w14:textId="734E42B2" w:rsidR="00D06AB6" w:rsidRDefault="006341DA" w:rsidP="00D06AB6">
      <w:pPr>
        <w:rPr>
          <w:rFonts w:ascii="Arial Nova Light" w:hAnsi="Arial Nova Light" w:cs="Calibri Light"/>
          <w:lang w:val="en-GB"/>
        </w:rPr>
      </w:pPr>
      <w:r w:rsidRPr="00A02996">
        <w:rPr>
          <w:rFonts w:ascii="Arial Nova Light" w:hAnsi="Arial Nova Light" w:cs="Calibri Light"/>
          <w:lang w:val="en-GB"/>
        </w:rPr>
        <w:t xml:space="preserve">The proper valuation of </w:t>
      </w:r>
      <w:r w:rsidR="00D3008B">
        <w:rPr>
          <w:rFonts w:ascii="Arial Nova Light" w:hAnsi="Arial Nova Light" w:cs="Calibri Light"/>
          <w:lang w:val="en-GB"/>
        </w:rPr>
        <w:t>IK</w:t>
      </w:r>
      <w:r w:rsidRPr="00A02996">
        <w:rPr>
          <w:rFonts w:ascii="Arial Nova Light" w:hAnsi="Arial Nova Light" w:cs="Calibri Light"/>
          <w:lang w:val="en-GB"/>
        </w:rPr>
        <w:t>AA is essential for ensuring that these operations align with the strategic planning, reporting, monitoring, and evaluation requirements set forth by Horizon Europe, as specified in Articles 50 and 52 of the Horizon Europe Regulation. This includes adhering to the common policy feedback framework, thereby reinforcing the connection between in-kind contributions and the broader strategic objectives of the Horizon Europe initiative</w:t>
      </w:r>
      <w:r w:rsidRPr="00A02996">
        <w:rPr>
          <w:rStyle w:val="FootnoteReference"/>
          <w:rFonts w:ascii="Arial Nova Light" w:hAnsi="Arial Nova Light" w:cs="Calibri Light"/>
          <w:lang w:val="en-GB"/>
        </w:rPr>
        <w:footnoteReference w:id="6"/>
      </w:r>
      <w:r w:rsidRPr="00A02996">
        <w:rPr>
          <w:rFonts w:ascii="Arial Nova Light" w:hAnsi="Arial Nova Light" w:cs="Calibri Light"/>
          <w:lang w:val="en-GB"/>
        </w:rPr>
        <w:t>.</w:t>
      </w:r>
    </w:p>
    <w:p w14:paraId="5D627EC0" w14:textId="420FCF89" w:rsidR="002816FD" w:rsidRDefault="002816FD">
      <w:pPr>
        <w:spacing w:after="200" w:line="276" w:lineRule="auto"/>
        <w:jc w:val="left"/>
        <w:rPr>
          <w:rFonts w:ascii="Arial Nova Light" w:hAnsi="Arial Nova Light" w:cs="Calibri Light"/>
          <w:lang w:val="en-GB"/>
        </w:rPr>
      </w:pPr>
      <w:r>
        <w:rPr>
          <w:rFonts w:ascii="Arial Nova Light" w:hAnsi="Arial Nova Light" w:cs="Calibri Light"/>
          <w:lang w:val="en-GB"/>
        </w:rPr>
        <w:br w:type="page"/>
      </w:r>
    </w:p>
    <w:p w14:paraId="7CF70CD6" w14:textId="77777777" w:rsidR="00B97286" w:rsidRPr="00A02996" w:rsidRDefault="00527A05" w:rsidP="001E17B5">
      <w:pPr>
        <w:pStyle w:val="Heading1"/>
        <w:rPr>
          <w:rFonts w:ascii="Arial Nova Light" w:hAnsi="Arial Nova Light" w:cs="Calibri Light"/>
          <w:color w:val="31849B" w:themeColor="accent5" w:themeShade="BF"/>
          <w:sz w:val="28"/>
          <w:szCs w:val="28"/>
          <w:lang w:val="en-GB"/>
        </w:rPr>
      </w:pPr>
      <w:bookmarkStart w:id="23" w:name="_Toc463616225"/>
      <w:bookmarkStart w:id="24" w:name="_Toc463735797"/>
      <w:bookmarkStart w:id="25" w:name="_Toc463739061"/>
      <w:bookmarkStart w:id="26" w:name="_Toc463744615"/>
      <w:bookmarkStart w:id="27" w:name="_Toc463745756"/>
      <w:bookmarkStart w:id="28" w:name="_Toc463749079"/>
      <w:bookmarkStart w:id="29" w:name="_Toc208488539"/>
      <w:bookmarkEnd w:id="23"/>
      <w:bookmarkEnd w:id="24"/>
      <w:bookmarkEnd w:id="25"/>
      <w:bookmarkEnd w:id="26"/>
      <w:bookmarkEnd w:id="27"/>
      <w:bookmarkEnd w:id="28"/>
      <w:r w:rsidRPr="00A02996">
        <w:rPr>
          <w:rFonts w:ascii="Arial Nova Light" w:hAnsi="Arial Nova Light" w:cs="Calibri Light"/>
          <w:color w:val="31849B" w:themeColor="accent5" w:themeShade="BF"/>
          <w:sz w:val="28"/>
          <w:szCs w:val="28"/>
          <w:lang w:val="en-GB"/>
        </w:rPr>
        <w:lastRenderedPageBreak/>
        <w:t xml:space="preserve">In-Kind Contributions to Additional Activities </w:t>
      </w:r>
      <w:r w:rsidR="005629C5" w:rsidRPr="00A02996">
        <w:rPr>
          <w:rFonts w:ascii="Arial Nova Light" w:hAnsi="Arial Nova Light" w:cs="Calibri Light"/>
          <w:color w:val="31849B" w:themeColor="accent5" w:themeShade="BF"/>
          <w:sz w:val="28"/>
          <w:szCs w:val="28"/>
          <w:lang w:val="en-GB"/>
        </w:rPr>
        <w:t>(IKAA)</w:t>
      </w:r>
      <w:bookmarkStart w:id="30" w:name="_Hlk171522219"/>
      <w:bookmarkEnd w:id="29"/>
      <w:r w:rsidR="004913F7" w:rsidRPr="00A02996">
        <w:rPr>
          <w:rFonts w:ascii="Arial Nova Light" w:hAnsi="Arial Nova Light" w:cs="Calibri Light"/>
          <w:color w:val="31849B" w:themeColor="accent5" w:themeShade="BF"/>
          <w:sz w:val="28"/>
          <w:szCs w:val="28"/>
          <w:lang w:val="en-GB"/>
        </w:rPr>
        <w:t xml:space="preserve"> </w:t>
      </w:r>
      <w:bookmarkEnd w:id="30"/>
    </w:p>
    <w:p w14:paraId="34400804" w14:textId="77777777" w:rsidR="00523AAB" w:rsidRDefault="00523AAB" w:rsidP="00523AAB">
      <w:pPr>
        <w:pStyle w:val="Heading2"/>
        <w:numPr>
          <w:ilvl w:val="0"/>
          <w:numId w:val="0"/>
        </w:numPr>
        <w:ind w:left="576"/>
        <w:rPr>
          <w:rFonts w:ascii="Arial Nova Light" w:hAnsi="Arial Nova Light" w:cs="Calibri Light"/>
          <w:color w:val="943634" w:themeColor="accent2" w:themeShade="BF"/>
          <w:lang w:val="en-GB"/>
        </w:rPr>
      </w:pPr>
    </w:p>
    <w:p w14:paraId="4FA83940" w14:textId="263AAE5E" w:rsidR="00417939" w:rsidRDefault="004913F7" w:rsidP="00D725A9">
      <w:pPr>
        <w:pStyle w:val="Heading2"/>
        <w:rPr>
          <w:rFonts w:ascii="Arial Nova Light" w:hAnsi="Arial Nova Light" w:cs="Calibri Light"/>
          <w:color w:val="943634" w:themeColor="accent2" w:themeShade="BF"/>
          <w:lang w:val="en-GB"/>
        </w:rPr>
      </w:pPr>
      <w:bookmarkStart w:id="31" w:name="_Toc208488540"/>
      <w:r w:rsidRPr="00523AAB">
        <w:rPr>
          <w:rFonts w:ascii="Arial Nova Light" w:hAnsi="Arial Nova Light" w:cs="Calibri Light"/>
          <w:color w:val="943634" w:themeColor="accent2" w:themeShade="BF"/>
          <w:lang w:val="en-GB"/>
        </w:rPr>
        <w:t>Definition</w:t>
      </w:r>
      <w:bookmarkEnd w:id="31"/>
    </w:p>
    <w:p w14:paraId="15793B2D" w14:textId="1E2AB62B" w:rsidR="000A14EB" w:rsidRPr="00A02996" w:rsidRDefault="004A0FD5" w:rsidP="000A14EB">
      <w:pPr>
        <w:rPr>
          <w:rFonts w:ascii="Arial Nova Light" w:hAnsi="Arial Nova Light" w:cs="Calibri Light"/>
          <w:lang w:val="en-GB"/>
        </w:rPr>
      </w:pPr>
      <w:r w:rsidRPr="00A02996">
        <w:rPr>
          <w:rFonts w:ascii="Arial Nova Light" w:hAnsi="Arial Nova Light" w:cs="Calibri Light"/>
          <w:lang w:val="en-GB"/>
        </w:rPr>
        <w:t>‘</w:t>
      </w:r>
      <w:r w:rsidR="007E1341" w:rsidRPr="00A02996">
        <w:rPr>
          <w:rFonts w:ascii="Arial Nova Light" w:hAnsi="Arial Nova Light" w:cs="Calibri Light"/>
          <w:lang w:val="en-GB"/>
        </w:rPr>
        <w:t xml:space="preserve">Additional </w:t>
      </w:r>
      <w:r w:rsidR="008115D8" w:rsidRPr="00A02996">
        <w:rPr>
          <w:rFonts w:ascii="Arial Nova Light" w:hAnsi="Arial Nova Light" w:cs="Calibri Light"/>
          <w:lang w:val="en-GB"/>
        </w:rPr>
        <w:t>A</w:t>
      </w:r>
      <w:r w:rsidR="007E1341" w:rsidRPr="00A02996">
        <w:rPr>
          <w:rFonts w:ascii="Arial Nova Light" w:hAnsi="Arial Nova Light" w:cs="Calibri Light"/>
          <w:lang w:val="en-GB"/>
        </w:rPr>
        <w:t>ctivit</w:t>
      </w:r>
      <w:r w:rsidR="005372FB" w:rsidRPr="00A02996">
        <w:rPr>
          <w:rFonts w:ascii="Arial Nova Light" w:hAnsi="Arial Nova Light" w:cs="Calibri Light"/>
          <w:lang w:val="en-GB"/>
        </w:rPr>
        <w:t>ies</w:t>
      </w:r>
      <w:r w:rsidRPr="00A02996">
        <w:rPr>
          <w:rFonts w:ascii="Arial Nova Light" w:hAnsi="Arial Nova Light" w:cs="Calibri Light"/>
          <w:lang w:val="en-GB"/>
        </w:rPr>
        <w:t>’</w:t>
      </w:r>
      <w:r w:rsidR="00584B8F" w:rsidRPr="00A02996">
        <w:rPr>
          <w:rFonts w:ascii="Arial Nova Light" w:hAnsi="Arial Nova Light" w:cs="Calibri Light"/>
          <w:lang w:val="en-GB"/>
        </w:rPr>
        <w:t xml:space="preserve"> </w:t>
      </w:r>
      <w:r w:rsidR="001F48AD" w:rsidRPr="00A02996">
        <w:rPr>
          <w:rFonts w:ascii="Arial Nova Light" w:hAnsi="Arial Nova Light" w:cs="Calibri Light"/>
          <w:lang w:val="en-GB"/>
        </w:rPr>
        <w:t xml:space="preserve">(AA) </w:t>
      </w:r>
      <w:r w:rsidR="00584B8F" w:rsidRPr="00A02996">
        <w:rPr>
          <w:rFonts w:ascii="Arial Nova Light" w:hAnsi="Arial Nova Light" w:cs="Calibri Light"/>
          <w:lang w:val="en-GB"/>
        </w:rPr>
        <w:t xml:space="preserve">should </w:t>
      </w:r>
      <w:r w:rsidR="00A72B90" w:rsidRPr="00A02996">
        <w:rPr>
          <w:rFonts w:ascii="Arial Nova Light" w:hAnsi="Arial Nova Light" w:cs="Calibri Light"/>
          <w:lang w:val="en-GB"/>
        </w:rPr>
        <w:t>fulfil</w:t>
      </w:r>
      <w:r w:rsidR="00584B8F" w:rsidRPr="00A02996">
        <w:rPr>
          <w:rFonts w:ascii="Arial Nova Light" w:hAnsi="Arial Nova Light" w:cs="Calibri Light"/>
          <w:lang w:val="en-GB"/>
        </w:rPr>
        <w:t xml:space="preserve"> </w:t>
      </w:r>
      <w:r w:rsidR="00F42177" w:rsidRPr="00A02996">
        <w:rPr>
          <w:rFonts w:ascii="Arial Nova Light" w:hAnsi="Arial Nova Light" w:cs="Calibri Light"/>
          <w:lang w:val="en-GB"/>
        </w:rPr>
        <w:t>all the following conditions:</w:t>
      </w:r>
    </w:p>
    <w:p w14:paraId="24B0578C" w14:textId="102C283B" w:rsidR="00A77D9C" w:rsidRPr="00A02996" w:rsidRDefault="00F42177" w:rsidP="004E40BE">
      <w:pPr>
        <w:pStyle w:val="ListParagraph"/>
        <w:numPr>
          <w:ilvl w:val="0"/>
          <w:numId w:val="10"/>
        </w:numPr>
        <w:rPr>
          <w:rFonts w:ascii="Arial Nova Light" w:hAnsi="Arial Nova Light" w:cs="Calibri Light"/>
          <w:lang w:val="en-GB"/>
        </w:rPr>
      </w:pPr>
      <w:r w:rsidRPr="00A02996">
        <w:rPr>
          <w:rFonts w:ascii="Arial Nova Light" w:hAnsi="Arial Nova Light" w:cs="Calibri Light"/>
          <w:lang w:val="en-GB"/>
        </w:rPr>
        <w:t xml:space="preserve">The AA must contribute to </w:t>
      </w:r>
      <w:r w:rsidR="003951D0" w:rsidRPr="00A02996">
        <w:rPr>
          <w:rFonts w:ascii="Arial Nova Light" w:hAnsi="Arial Nova Light" w:cs="Calibri Light"/>
          <w:lang w:val="en-GB"/>
        </w:rPr>
        <w:t xml:space="preserve">the general and specific </w:t>
      </w:r>
      <w:r w:rsidRPr="00A02996">
        <w:rPr>
          <w:rFonts w:ascii="Arial Nova Light" w:hAnsi="Arial Nova Light" w:cs="Calibri Light"/>
          <w:lang w:val="en-GB"/>
        </w:rPr>
        <w:t xml:space="preserve">objectives </w:t>
      </w:r>
      <w:r w:rsidR="003951D0" w:rsidRPr="00A02996">
        <w:rPr>
          <w:rFonts w:ascii="Arial Nova Light" w:hAnsi="Arial Nova Light" w:cs="Calibri Light"/>
          <w:lang w:val="en-GB"/>
        </w:rPr>
        <w:t xml:space="preserve">of the </w:t>
      </w:r>
      <w:r w:rsidR="00ED68EC">
        <w:rPr>
          <w:rFonts w:ascii="Arial Nova Light" w:hAnsi="Arial Nova Light" w:cs="Calibri Light"/>
          <w:lang w:val="en-GB"/>
        </w:rPr>
        <w:t>JU</w:t>
      </w:r>
      <w:r w:rsidR="007C661D" w:rsidRPr="00A02996">
        <w:rPr>
          <w:rStyle w:val="FootnoteReference"/>
          <w:rFonts w:ascii="Arial Nova Light" w:hAnsi="Arial Nova Light" w:cs="Calibri Light"/>
          <w:lang w:val="en-GB"/>
        </w:rPr>
        <w:footnoteReference w:id="7"/>
      </w:r>
      <w:r w:rsidR="00C51987" w:rsidRPr="00A02996">
        <w:rPr>
          <w:rFonts w:ascii="Arial Nova Light" w:hAnsi="Arial Nova Light" w:cs="Calibri Light"/>
          <w:lang w:val="en-GB"/>
        </w:rPr>
        <w:t xml:space="preserve">, </w:t>
      </w:r>
      <w:r w:rsidR="00036633" w:rsidRPr="00A02996">
        <w:rPr>
          <w:rFonts w:ascii="Arial Nova Light" w:hAnsi="Arial Nova Light" w:cs="Calibri Light"/>
          <w:lang w:val="en-GB"/>
        </w:rPr>
        <w:t xml:space="preserve">defined in the Article </w:t>
      </w:r>
      <w:r w:rsidR="00762477" w:rsidRPr="00A02996">
        <w:rPr>
          <w:rFonts w:ascii="Arial Nova Light" w:hAnsi="Arial Nova Light" w:cs="Calibri Light"/>
          <w:lang w:val="en-GB"/>
        </w:rPr>
        <w:t>99</w:t>
      </w:r>
      <w:r w:rsidR="00036633" w:rsidRPr="00A02996">
        <w:rPr>
          <w:rFonts w:ascii="Arial Nova Light" w:hAnsi="Arial Nova Light" w:cs="Calibri Light"/>
          <w:lang w:val="en-GB"/>
        </w:rPr>
        <w:t xml:space="preserve"> </w:t>
      </w:r>
      <w:r w:rsidR="00F949C5" w:rsidRPr="00A02996">
        <w:rPr>
          <w:rFonts w:ascii="Arial Nova Light" w:hAnsi="Arial Nova Light" w:cs="Calibri Light"/>
          <w:lang w:val="en-GB"/>
        </w:rPr>
        <w:t xml:space="preserve">of the </w:t>
      </w:r>
      <w:r w:rsidR="006E3B47">
        <w:rPr>
          <w:rFonts w:ascii="Arial Nova Light" w:hAnsi="Arial Nova Light" w:cs="Calibri Light"/>
          <w:lang w:val="en-GB"/>
        </w:rPr>
        <w:t xml:space="preserve">founding </w:t>
      </w:r>
      <w:proofErr w:type="gramStart"/>
      <w:r w:rsidR="006E3B47">
        <w:rPr>
          <w:rFonts w:ascii="Arial Nova Light" w:hAnsi="Arial Nova Light" w:cs="Calibri Light"/>
          <w:lang w:val="en-GB"/>
        </w:rPr>
        <w:t>regulation</w:t>
      </w:r>
      <w:r w:rsidR="00F949C5" w:rsidRPr="00A02996">
        <w:rPr>
          <w:rFonts w:ascii="Arial Nova Light" w:hAnsi="Arial Nova Light" w:cs="Calibri Light"/>
          <w:lang w:val="en-GB"/>
        </w:rPr>
        <w:t>;</w:t>
      </w:r>
      <w:proofErr w:type="gramEnd"/>
    </w:p>
    <w:p w14:paraId="18348D8B" w14:textId="5C2EAED6" w:rsidR="00A77D9C" w:rsidRPr="00A02996" w:rsidRDefault="00BD265B" w:rsidP="004E40BE">
      <w:pPr>
        <w:pStyle w:val="ListParagraph"/>
        <w:numPr>
          <w:ilvl w:val="0"/>
          <w:numId w:val="10"/>
        </w:numPr>
        <w:rPr>
          <w:rFonts w:ascii="Arial Nova Light" w:hAnsi="Arial Nova Light" w:cs="Calibri Light"/>
          <w:lang w:val="en-GB"/>
        </w:rPr>
      </w:pPr>
      <w:r w:rsidRPr="00A02996">
        <w:rPr>
          <w:rFonts w:ascii="Arial Nova Light" w:hAnsi="Arial Nova Light" w:cs="Calibri Light"/>
          <w:lang w:val="en-GB"/>
        </w:rPr>
        <w:t>F</w:t>
      </w:r>
      <w:r w:rsidR="00915E1B" w:rsidRPr="00A02996">
        <w:rPr>
          <w:rFonts w:ascii="Arial Nova Light" w:hAnsi="Arial Nova Light" w:cs="Calibri Light"/>
          <w:lang w:val="en-GB"/>
        </w:rPr>
        <w:t xml:space="preserve">ollow the </w:t>
      </w:r>
      <w:r w:rsidR="00AB5A63">
        <w:rPr>
          <w:rFonts w:ascii="Arial Nova Light" w:hAnsi="Arial Nova Light" w:cs="Calibri Light"/>
          <w:lang w:val="en-GB"/>
        </w:rPr>
        <w:t>JU</w:t>
      </w:r>
      <w:r w:rsidR="00915E1B" w:rsidRPr="00A02996">
        <w:rPr>
          <w:rFonts w:ascii="Arial Nova Light" w:hAnsi="Arial Nova Light" w:cs="Calibri Light"/>
          <w:lang w:val="en-GB"/>
        </w:rPr>
        <w:t xml:space="preserve"> Strategic Research and Innovation Agenda</w:t>
      </w:r>
      <w:r w:rsidR="005060E4" w:rsidRPr="00A02996">
        <w:rPr>
          <w:rFonts w:ascii="Arial Nova Light" w:hAnsi="Arial Nova Light" w:cs="Calibri Light"/>
          <w:lang w:val="en-GB"/>
        </w:rPr>
        <w:t xml:space="preserve"> (SRIA)</w:t>
      </w:r>
      <w:r w:rsidR="009F6626" w:rsidRPr="00A02996">
        <w:rPr>
          <w:rStyle w:val="FootnoteReference"/>
          <w:rFonts w:ascii="Arial Nova Light" w:hAnsi="Arial Nova Light" w:cs="Calibri Light"/>
          <w:lang w:val="en-GB"/>
        </w:rPr>
        <w:footnoteReference w:id="8"/>
      </w:r>
      <w:r w:rsidR="0080058A" w:rsidRPr="00A02996">
        <w:rPr>
          <w:rFonts w:ascii="Arial Nova Light" w:hAnsi="Arial Nova Light" w:cs="Calibri Light"/>
          <w:lang w:val="en-GB"/>
        </w:rPr>
        <w:t xml:space="preserve"> and defined criteria</w:t>
      </w:r>
      <w:r w:rsidR="006C2680" w:rsidRPr="00A02996">
        <w:rPr>
          <w:rStyle w:val="FootnoteReference"/>
          <w:rFonts w:ascii="Arial Nova Light" w:hAnsi="Arial Nova Light" w:cs="Calibri Light"/>
          <w:lang w:val="en-GB"/>
        </w:rPr>
        <w:footnoteReference w:id="9"/>
      </w:r>
      <w:r w:rsidR="005E3B81" w:rsidRPr="00A02996">
        <w:rPr>
          <w:rFonts w:ascii="Arial Nova Light" w:hAnsi="Arial Nova Light" w:cs="Calibri Light"/>
          <w:lang w:val="en-GB"/>
        </w:rPr>
        <w:t>;</w:t>
      </w:r>
    </w:p>
    <w:p w14:paraId="0EC69751" w14:textId="340B7A9D" w:rsidR="00C423A0" w:rsidRPr="00A02996" w:rsidRDefault="00C423A0" w:rsidP="004E40BE">
      <w:pPr>
        <w:pStyle w:val="ListParagraph"/>
        <w:numPr>
          <w:ilvl w:val="0"/>
          <w:numId w:val="10"/>
        </w:numPr>
        <w:rPr>
          <w:rFonts w:ascii="Arial Nova Light" w:hAnsi="Arial Nova Light" w:cs="Calibri Light"/>
          <w:lang w:val="en-GB"/>
        </w:rPr>
      </w:pPr>
      <w:r w:rsidRPr="00A02996">
        <w:rPr>
          <w:rFonts w:ascii="Arial Nova Light" w:hAnsi="Arial Nova Light" w:cs="Calibri Light"/>
          <w:lang w:val="en-GB"/>
        </w:rPr>
        <w:t xml:space="preserve">It should provide meaningful participation and involvement of the sub-Saharan countries in the decision-making process, which is essential for </w:t>
      </w:r>
      <w:bookmarkStart w:id="32" w:name="_Hlk173253243"/>
      <w:r w:rsidRPr="00A02996">
        <w:rPr>
          <w:rFonts w:ascii="Arial Nova Light" w:hAnsi="Arial Nova Light" w:cs="Calibri Light"/>
          <w:lang w:val="en-GB"/>
        </w:rPr>
        <w:t xml:space="preserve">tackling the burden of diseases in sub-Saharan </w:t>
      </w:r>
      <w:proofErr w:type="gramStart"/>
      <w:r w:rsidRPr="00A02996">
        <w:rPr>
          <w:rFonts w:ascii="Arial Nova Light" w:hAnsi="Arial Nova Light" w:cs="Calibri Light"/>
          <w:lang w:val="en-GB"/>
        </w:rPr>
        <w:t>countries</w:t>
      </w:r>
      <w:bookmarkEnd w:id="32"/>
      <w:r w:rsidRPr="00A02996">
        <w:rPr>
          <w:rFonts w:ascii="Arial Nova Light" w:hAnsi="Arial Nova Light" w:cs="Calibri Light"/>
          <w:lang w:val="en-GB"/>
        </w:rPr>
        <w:t>;</w:t>
      </w:r>
      <w:proofErr w:type="gramEnd"/>
    </w:p>
    <w:p w14:paraId="4E11BA71" w14:textId="7407026F" w:rsidR="00A77D9C" w:rsidRDefault="00C6539E" w:rsidP="004E40BE">
      <w:pPr>
        <w:pStyle w:val="ListParagraph"/>
        <w:numPr>
          <w:ilvl w:val="0"/>
          <w:numId w:val="10"/>
        </w:numPr>
        <w:rPr>
          <w:rFonts w:ascii="Arial Nova Light" w:hAnsi="Arial Nova Light" w:cs="Calibri Light"/>
          <w:lang w:val="en-GB"/>
        </w:rPr>
      </w:pPr>
      <w:r w:rsidRPr="00A02996">
        <w:rPr>
          <w:rFonts w:ascii="Arial Nova Light" w:hAnsi="Arial Nova Light" w:cs="Calibri Light"/>
          <w:lang w:val="en-GB"/>
        </w:rPr>
        <w:t xml:space="preserve">Should be </w:t>
      </w:r>
      <w:r w:rsidR="00553909" w:rsidRPr="00A02996">
        <w:rPr>
          <w:rFonts w:ascii="Arial Nova Light" w:hAnsi="Arial Nova Light" w:cs="Calibri Light"/>
          <w:lang w:val="en-GB"/>
        </w:rPr>
        <w:t xml:space="preserve">included in the </w:t>
      </w:r>
      <w:r w:rsidR="001F48AD" w:rsidRPr="00A02996">
        <w:rPr>
          <w:rFonts w:ascii="Arial Nova Light" w:hAnsi="Arial Nova Light" w:cs="Calibri Light"/>
          <w:lang w:val="en-GB"/>
        </w:rPr>
        <w:t>A</w:t>
      </w:r>
      <w:r w:rsidR="00553909" w:rsidRPr="00A02996">
        <w:rPr>
          <w:rFonts w:ascii="Arial Nova Light" w:hAnsi="Arial Nova Light" w:cs="Calibri Light"/>
          <w:lang w:val="en-GB"/>
        </w:rPr>
        <w:t>nnual</w:t>
      </w:r>
      <w:r w:rsidR="00E3618B">
        <w:rPr>
          <w:rFonts w:ascii="Arial Nova Light" w:hAnsi="Arial Nova Light" w:cs="Calibri Light"/>
          <w:lang w:val="en-GB"/>
        </w:rPr>
        <w:t xml:space="preserve"> </w:t>
      </w:r>
      <w:r w:rsidR="0016593A">
        <w:rPr>
          <w:rFonts w:ascii="Arial Nova Light" w:hAnsi="Arial Nova Light" w:cs="Calibri Light"/>
          <w:lang w:val="en-GB"/>
        </w:rPr>
        <w:t xml:space="preserve">Additional </w:t>
      </w:r>
      <w:r w:rsidR="00E3618B">
        <w:rPr>
          <w:rFonts w:ascii="Arial Nova Light" w:hAnsi="Arial Nova Light" w:cs="Calibri Light"/>
          <w:lang w:val="en-GB"/>
        </w:rPr>
        <w:t>Activities</w:t>
      </w:r>
      <w:r w:rsidR="00BB6103" w:rsidRPr="00A02996">
        <w:rPr>
          <w:rFonts w:ascii="Arial Nova Light" w:hAnsi="Arial Nova Light" w:cs="Calibri Light"/>
          <w:lang w:val="en-GB"/>
        </w:rPr>
        <w:t xml:space="preserve"> </w:t>
      </w:r>
      <w:r w:rsidRPr="00A02996">
        <w:rPr>
          <w:rFonts w:ascii="Arial Nova Light" w:hAnsi="Arial Nova Light" w:cs="Calibri Light"/>
          <w:lang w:val="en-GB"/>
        </w:rPr>
        <w:t>P</w:t>
      </w:r>
      <w:r w:rsidR="00BB6103" w:rsidRPr="00A02996">
        <w:rPr>
          <w:rFonts w:ascii="Arial Nova Light" w:hAnsi="Arial Nova Light" w:cs="Calibri Light"/>
          <w:lang w:val="en-GB"/>
        </w:rPr>
        <w:t xml:space="preserve">lan of the </w:t>
      </w:r>
      <w:r w:rsidR="0095091E">
        <w:rPr>
          <w:rFonts w:ascii="Arial Nova Light" w:hAnsi="Arial Nova Light" w:cs="Calibri Light"/>
          <w:lang w:val="en-GB"/>
        </w:rPr>
        <w:t>JU</w:t>
      </w:r>
      <w:r w:rsidR="00BB6103" w:rsidRPr="00A02996">
        <w:rPr>
          <w:rFonts w:ascii="Arial Nova Light" w:hAnsi="Arial Nova Light" w:cs="Calibri Light"/>
          <w:lang w:val="en-GB"/>
        </w:rPr>
        <w:t xml:space="preserve"> </w:t>
      </w:r>
      <w:r w:rsidR="00553909" w:rsidRPr="00A02996">
        <w:rPr>
          <w:rFonts w:ascii="Arial Nova Light" w:hAnsi="Arial Nova Light" w:cs="Calibri Light"/>
          <w:lang w:val="en-GB"/>
        </w:rPr>
        <w:t xml:space="preserve">annexed to the main part of the </w:t>
      </w:r>
      <w:r w:rsidR="00CD1B28">
        <w:rPr>
          <w:rFonts w:ascii="Arial Nova Light" w:hAnsi="Arial Nova Light" w:cs="Calibri Light"/>
          <w:lang w:val="en-GB"/>
        </w:rPr>
        <w:t>W</w:t>
      </w:r>
      <w:r w:rsidR="00553909" w:rsidRPr="00A02996">
        <w:rPr>
          <w:rFonts w:ascii="Arial Nova Light" w:hAnsi="Arial Nova Light" w:cs="Calibri Light"/>
          <w:lang w:val="en-GB"/>
        </w:rPr>
        <w:t xml:space="preserve">ork </w:t>
      </w:r>
      <w:r w:rsidR="00CD1B28">
        <w:rPr>
          <w:rFonts w:ascii="Arial Nova Light" w:hAnsi="Arial Nova Light" w:cs="Calibri Light"/>
          <w:lang w:val="en-GB"/>
        </w:rPr>
        <w:t>P</w:t>
      </w:r>
      <w:r w:rsidR="00553909" w:rsidRPr="00A02996">
        <w:rPr>
          <w:rFonts w:ascii="Arial Nova Light" w:hAnsi="Arial Nova Light" w:cs="Calibri Light"/>
          <w:lang w:val="en-GB"/>
        </w:rPr>
        <w:t>rogramme</w:t>
      </w:r>
      <w:r w:rsidR="00DA351E" w:rsidRPr="00A02996">
        <w:rPr>
          <w:rStyle w:val="FootnoteReference"/>
          <w:rFonts w:ascii="Arial Nova Light" w:hAnsi="Arial Nova Light" w:cs="Calibri Light"/>
          <w:lang w:val="en-GB"/>
        </w:rPr>
        <w:footnoteReference w:id="10"/>
      </w:r>
      <w:r w:rsidR="001C3010" w:rsidRPr="00A02996">
        <w:rPr>
          <w:rFonts w:ascii="Arial Nova Light" w:hAnsi="Arial Nova Light" w:cs="Calibri Light"/>
          <w:lang w:val="en-GB"/>
        </w:rPr>
        <w:t>;</w:t>
      </w:r>
    </w:p>
    <w:p w14:paraId="7FB4B6FF" w14:textId="394B4150" w:rsidR="001D3D51" w:rsidRPr="00A02996" w:rsidRDefault="001D3D51" w:rsidP="004E40BE">
      <w:pPr>
        <w:pStyle w:val="ListParagraph"/>
        <w:numPr>
          <w:ilvl w:val="0"/>
          <w:numId w:val="10"/>
        </w:numPr>
        <w:rPr>
          <w:rFonts w:ascii="Arial Nova Light" w:hAnsi="Arial Nova Light" w:cs="Calibri Light"/>
          <w:lang w:val="en-GB"/>
        </w:rPr>
      </w:pPr>
      <w:r>
        <w:rPr>
          <w:rFonts w:ascii="Arial Nova Light" w:hAnsi="Arial Nova Light" w:cs="Calibri Light"/>
          <w:lang w:val="en-GB"/>
        </w:rPr>
        <w:t>Should be approved by the Governing Board.</w:t>
      </w:r>
    </w:p>
    <w:p w14:paraId="2356B749" w14:textId="717C5BD2" w:rsidR="00A77D9C" w:rsidRPr="00A02996" w:rsidRDefault="001C3010" w:rsidP="004E40BE">
      <w:pPr>
        <w:pStyle w:val="ListParagraph"/>
        <w:numPr>
          <w:ilvl w:val="0"/>
          <w:numId w:val="10"/>
        </w:numPr>
        <w:rPr>
          <w:rFonts w:ascii="Arial Nova Light" w:hAnsi="Arial Nova Light" w:cs="Calibri Light"/>
        </w:rPr>
      </w:pPr>
      <w:r w:rsidRPr="1729F464">
        <w:rPr>
          <w:rFonts w:ascii="Arial Nova Light" w:hAnsi="Arial Nova Light" w:cs="Calibri Light"/>
        </w:rPr>
        <w:t>Not be fun</w:t>
      </w:r>
      <w:r w:rsidR="00F731B2" w:rsidRPr="1729F464">
        <w:rPr>
          <w:rFonts w:ascii="Arial Nova Light" w:hAnsi="Arial Nova Light" w:cs="Calibri Light"/>
        </w:rPr>
        <w:t>ded by</w:t>
      </w:r>
      <w:r w:rsidR="00F26E76" w:rsidRPr="1729F464">
        <w:rPr>
          <w:rFonts w:ascii="Arial Nova Light" w:hAnsi="Arial Nova Light" w:cs="Calibri Light"/>
        </w:rPr>
        <w:t xml:space="preserve"> the JU</w:t>
      </w:r>
      <w:r w:rsidR="00F731B2" w:rsidRPr="1729F464">
        <w:rPr>
          <w:rFonts w:ascii="Arial Nova Light" w:hAnsi="Arial Nova Light" w:cs="Calibri Light"/>
        </w:rPr>
        <w:t xml:space="preserve"> or any other Union </w:t>
      </w:r>
      <w:r w:rsidR="00E44D27" w:rsidRPr="1729F464">
        <w:rPr>
          <w:rFonts w:ascii="Arial Nova Light" w:hAnsi="Arial Nova Light" w:cs="Calibri Light"/>
        </w:rPr>
        <w:t xml:space="preserve">funding </w:t>
      </w:r>
      <w:proofErr w:type="spellStart"/>
      <w:r w:rsidR="00E44D27" w:rsidRPr="1729F464">
        <w:rPr>
          <w:rFonts w:ascii="Arial Nova Light" w:hAnsi="Arial Nova Light" w:cs="Calibri Light"/>
        </w:rPr>
        <w:t>programme</w:t>
      </w:r>
      <w:proofErr w:type="spellEnd"/>
      <w:r w:rsidR="006429D1" w:rsidRPr="1729F464">
        <w:rPr>
          <w:rStyle w:val="FootnoteReference"/>
          <w:rFonts w:ascii="Arial Nova Light" w:hAnsi="Arial Nova Light" w:cs="Calibri Light"/>
        </w:rPr>
        <w:footnoteReference w:id="11"/>
      </w:r>
      <w:r w:rsidR="005263C9" w:rsidRPr="1729F464">
        <w:rPr>
          <w:rFonts w:ascii="Arial Nova Light" w:hAnsi="Arial Nova Light" w:cs="Calibri Light"/>
        </w:rPr>
        <w:t xml:space="preserve"> (see example</w:t>
      </w:r>
      <w:r w:rsidR="00367DD6" w:rsidRPr="1729F464">
        <w:rPr>
          <w:rFonts w:ascii="Arial Nova Light" w:hAnsi="Arial Nova Light" w:cs="Calibri Light"/>
        </w:rPr>
        <w:t xml:space="preserve"> section 2.3</w:t>
      </w:r>
      <w:proofErr w:type="gramStart"/>
      <w:r w:rsidR="00367DD6" w:rsidRPr="1729F464">
        <w:rPr>
          <w:rFonts w:ascii="Arial Nova Light" w:hAnsi="Arial Nova Light" w:cs="Calibri Light"/>
        </w:rPr>
        <w:t>)</w:t>
      </w:r>
      <w:r w:rsidR="00E44D27" w:rsidRPr="1729F464">
        <w:rPr>
          <w:rFonts w:ascii="Arial Nova Light" w:hAnsi="Arial Nova Light" w:cs="Calibri Light"/>
        </w:rPr>
        <w:t>;</w:t>
      </w:r>
      <w:proofErr w:type="gramEnd"/>
    </w:p>
    <w:p w14:paraId="50E11F8A" w14:textId="4A9728D2" w:rsidR="00E44D27" w:rsidRPr="00A02996" w:rsidRDefault="0DCC3B76" w:rsidP="004E40BE">
      <w:pPr>
        <w:pStyle w:val="ListParagraph"/>
        <w:numPr>
          <w:ilvl w:val="0"/>
          <w:numId w:val="10"/>
        </w:numPr>
        <w:rPr>
          <w:rFonts w:ascii="Arial Nova Light" w:hAnsi="Arial Nova Light" w:cs="Calibri Light"/>
          <w:lang w:val="en-GB"/>
        </w:rPr>
      </w:pPr>
      <w:r w:rsidRPr="00A02996">
        <w:rPr>
          <w:rFonts w:ascii="Arial Nova Light" w:hAnsi="Arial Nova Light" w:cs="Calibri Light"/>
          <w:lang w:val="en-GB"/>
        </w:rPr>
        <w:t xml:space="preserve">Be </w:t>
      </w:r>
      <w:r w:rsidR="05572472" w:rsidRPr="00A02996">
        <w:rPr>
          <w:rFonts w:ascii="Arial Nova Light" w:hAnsi="Arial Nova Light" w:cs="Calibri Light"/>
          <w:lang w:val="en-GB"/>
        </w:rPr>
        <w:t xml:space="preserve">related either </w:t>
      </w:r>
      <w:r w:rsidR="020165CD" w:rsidRPr="00A02996">
        <w:rPr>
          <w:rFonts w:ascii="Arial Nova Light" w:hAnsi="Arial Nova Light" w:cs="Calibri Light"/>
          <w:lang w:val="en-GB"/>
        </w:rPr>
        <w:t xml:space="preserve">to </w:t>
      </w:r>
      <w:r w:rsidR="00581EC3">
        <w:rPr>
          <w:rFonts w:ascii="Arial Nova Light" w:hAnsi="Arial Nova Light" w:cs="Calibri Light"/>
          <w:lang w:val="en-GB"/>
        </w:rPr>
        <w:t xml:space="preserve">Additional Activities </w:t>
      </w:r>
      <w:r w:rsidR="3CD3C133" w:rsidRPr="00A02996">
        <w:rPr>
          <w:rFonts w:ascii="Arial Nova Light" w:hAnsi="Arial Nova Light" w:cs="Calibri Light"/>
          <w:lang w:val="en-GB"/>
        </w:rPr>
        <w:t>“programmes”</w:t>
      </w:r>
      <w:r w:rsidR="00005841">
        <w:rPr>
          <w:rFonts w:ascii="Arial Nova Light" w:hAnsi="Arial Nova Light" w:cs="Calibri Light"/>
          <w:lang w:val="en-GB"/>
        </w:rPr>
        <w:t xml:space="preserve"> </w:t>
      </w:r>
      <w:r w:rsidR="3CD3C133" w:rsidRPr="00A02996">
        <w:rPr>
          <w:rFonts w:ascii="Arial Nova Light" w:hAnsi="Arial Nova Light" w:cs="Calibri Light"/>
          <w:lang w:val="en-GB"/>
        </w:rPr>
        <w:t xml:space="preserve">or </w:t>
      </w:r>
      <w:r w:rsidR="00005841">
        <w:rPr>
          <w:rFonts w:ascii="Arial Nova Light" w:hAnsi="Arial Nova Light" w:cs="Calibri Light"/>
          <w:lang w:val="en-GB"/>
        </w:rPr>
        <w:t>“</w:t>
      </w:r>
      <w:r w:rsidR="05572472" w:rsidRPr="00A02996">
        <w:rPr>
          <w:rFonts w:ascii="Arial Nova Light" w:hAnsi="Arial Nova Light" w:cs="Calibri Light"/>
          <w:lang w:val="en-GB"/>
        </w:rPr>
        <w:t xml:space="preserve">project” </w:t>
      </w:r>
    </w:p>
    <w:p w14:paraId="06AD813E" w14:textId="3BF2A280" w:rsidR="007E1341" w:rsidRDefault="00BC1F4C" w:rsidP="007E1341">
      <w:pPr>
        <w:rPr>
          <w:rFonts w:ascii="Arial Nova Light" w:hAnsi="Arial Nova Light" w:cs="Calibri Light"/>
          <w:lang w:val="en-GB"/>
        </w:rPr>
      </w:pPr>
      <w:r w:rsidRPr="00A02996">
        <w:rPr>
          <w:rFonts w:ascii="Arial Nova Light" w:hAnsi="Arial Nova Light" w:cs="Calibri Light"/>
          <w:lang w:val="en-GB"/>
        </w:rPr>
        <w:t xml:space="preserve">When identifying possible </w:t>
      </w:r>
      <w:r w:rsidR="001F48AD" w:rsidRPr="00A02996">
        <w:rPr>
          <w:rFonts w:ascii="Arial Nova Light" w:hAnsi="Arial Nova Light" w:cs="Calibri Light"/>
          <w:lang w:val="en-GB"/>
        </w:rPr>
        <w:t>AA</w:t>
      </w:r>
      <w:r w:rsidRPr="009335F2">
        <w:rPr>
          <w:rFonts w:ascii="Arial Nova Light" w:hAnsi="Arial Nova Light" w:cs="Calibri Light"/>
          <w:lang w:val="en-GB"/>
        </w:rPr>
        <w:t xml:space="preserve">, </w:t>
      </w:r>
      <w:r w:rsidR="00FA6BE1" w:rsidRPr="009335F2">
        <w:rPr>
          <w:rFonts w:ascii="Arial Nova Light" w:hAnsi="Arial Nova Light" w:cs="Calibri Light"/>
          <w:b/>
          <w:bCs/>
          <w:u w:val="single"/>
          <w:lang w:val="en-GB"/>
        </w:rPr>
        <w:t xml:space="preserve">the </w:t>
      </w:r>
      <w:r w:rsidR="00B05FA6">
        <w:rPr>
          <w:rFonts w:ascii="Arial Nova Light" w:hAnsi="Arial Nova Light" w:cs="Calibri Light"/>
          <w:b/>
          <w:bCs/>
          <w:u w:val="single"/>
          <w:lang w:val="en-GB"/>
        </w:rPr>
        <w:t>Organisations implementing AA</w:t>
      </w:r>
      <w:r w:rsidR="00FA6BE1" w:rsidRPr="009335F2">
        <w:rPr>
          <w:rFonts w:ascii="Arial Nova Light" w:hAnsi="Arial Nova Light" w:cs="Calibri Light"/>
          <w:b/>
          <w:bCs/>
          <w:u w:val="single"/>
          <w:lang w:val="en-GB"/>
        </w:rPr>
        <w:t xml:space="preserve"> </w:t>
      </w:r>
      <w:r w:rsidRPr="009335F2">
        <w:rPr>
          <w:rFonts w:ascii="Arial Nova Light" w:hAnsi="Arial Nova Light" w:cs="Calibri Light"/>
          <w:b/>
          <w:bCs/>
          <w:u w:val="single"/>
          <w:lang w:val="en-GB"/>
        </w:rPr>
        <w:t>must verify that all criteria mentioned above are met to</w:t>
      </w:r>
      <w:r w:rsidRPr="00A02996">
        <w:rPr>
          <w:rFonts w:ascii="Arial Nova Light" w:hAnsi="Arial Nova Light" w:cs="Calibri Light"/>
          <w:lang w:val="en-GB"/>
        </w:rPr>
        <w:t xml:space="preserve"> confirm that the suggested activities meet the requirements to be </w:t>
      </w:r>
      <w:r w:rsidR="009B2B20" w:rsidRPr="00A02996">
        <w:rPr>
          <w:rFonts w:ascii="Arial Nova Light" w:hAnsi="Arial Nova Light" w:cs="Calibri Light"/>
          <w:lang w:val="en-GB"/>
        </w:rPr>
        <w:t>accounted</w:t>
      </w:r>
      <w:r w:rsidRPr="00A02996">
        <w:rPr>
          <w:rFonts w:ascii="Arial Nova Light" w:hAnsi="Arial Nova Light" w:cs="Calibri Light"/>
          <w:lang w:val="en-GB"/>
        </w:rPr>
        <w:t xml:space="preserve"> as IKAA.</w:t>
      </w:r>
    </w:p>
    <w:p w14:paraId="110B9C6F" w14:textId="77777777" w:rsidR="00BC3D39" w:rsidRPr="00A02996" w:rsidRDefault="00BC3D39" w:rsidP="00BC3D39">
      <w:pPr>
        <w:rPr>
          <w:rFonts w:ascii="Arial Nova Light" w:hAnsi="Arial Nova Light" w:cs="Calibri Light"/>
          <w:lang w:val="en-GB"/>
        </w:rPr>
      </w:pPr>
      <w:r w:rsidRPr="00A02996">
        <w:rPr>
          <w:rFonts w:ascii="Arial Nova Light" w:hAnsi="Arial Nova Light" w:cs="Calibri Light"/>
          <w:lang w:val="en-GB"/>
        </w:rPr>
        <w:t>IKAA are defined as cost</w:t>
      </w:r>
      <w:r>
        <w:rPr>
          <w:rFonts w:ascii="Arial Nova Light" w:hAnsi="Arial Nova Light" w:cs="Calibri Light"/>
          <w:lang w:val="en-GB"/>
        </w:rPr>
        <w:t>s</w:t>
      </w:r>
      <w:r w:rsidRPr="00A02996">
        <w:rPr>
          <w:rFonts w:ascii="Arial Nova Light" w:hAnsi="Arial Nova Light" w:cs="Calibri Light"/>
          <w:lang w:val="en-GB"/>
        </w:rPr>
        <w:t xml:space="preserve"> incurred by the </w:t>
      </w:r>
      <w:r>
        <w:rPr>
          <w:rFonts w:ascii="Arial Nova Light" w:hAnsi="Arial Nova Light" w:cs="Calibri Light"/>
          <w:lang w:val="en-GB"/>
        </w:rPr>
        <w:t>Organisations implementing AA</w:t>
      </w:r>
      <w:r w:rsidRPr="00A02996">
        <w:rPr>
          <w:rFonts w:ascii="Arial Nova Light" w:hAnsi="Arial Nova Light" w:cs="Calibri Light"/>
          <w:lang w:val="en-GB"/>
        </w:rPr>
        <w:t>, in implementing ‘Additional Activities’ less any contribution to those costs from the Union and from the</w:t>
      </w:r>
      <w:r>
        <w:rPr>
          <w:rFonts w:ascii="Arial Nova Light" w:hAnsi="Arial Nova Light" w:cs="Calibri Light"/>
          <w:lang w:val="en-GB"/>
        </w:rPr>
        <w:t xml:space="preserve"> private member</w:t>
      </w:r>
      <w:r w:rsidRPr="00A02996">
        <w:rPr>
          <w:rFonts w:ascii="Arial Nova Light" w:hAnsi="Arial Nova Light" w:cs="Calibri Light"/>
          <w:lang w:val="en-GB"/>
        </w:rPr>
        <w:t xml:space="preserve"> of that joint undertaking</w:t>
      </w:r>
      <w:r w:rsidRPr="00A02996">
        <w:rPr>
          <w:rStyle w:val="FootnoteReference"/>
          <w:rFonts w:ascii="Arial Nova Light" w:hAnsi="Arial Nova Light" w:cs="Calibri Light"/>
          <w:lang w:val="en-GB"/>
        </w:rPr>
        <w:footnoteReference w:id="12"/>
      </w:r>
      <w:r w:rsidRPr="00A02996">
        <w:rPr>
          <w:rFonts w:ascii="Arial Nova Light" w:hAnsi="Arial Nova Light" w:cs="Calibri Light"/>
          <w:lang w:val="en-GB"/>
        </w:rPr>
        <w:t>.</w:t>
      </w:r>
    </w:p>
    <w:p w14:paraId="61158600" w14:textId="77777777" w:rsidR="00BC3D39" w:rsidRDefault="00BC3D39" w:rsidP="007E1341">
      <w:pPr>
        <w:rPr>
          <w:rFonts w:ascii="Arial Nova Light" w:hAnsi="Arial Nova Light" w:cs="Calibri Light"/>
          <w:lang w:val="en-GB"/>
        </w:rPr>
      </w:pPr>
    </w:p>
    <w:p w14:paraId="408D5911" w14:textId="19F45133" w:rsidR="00C00B00" w:rsidRPr="00A02996" w:rsidRDefault="00C00B00" w:rsidP="00C00B00">
      <w:pPr>
        <w:pStyle w:val="Heading2"/>
        <w:rPr>
          <w:rFonts w:ascii="Arial Nova Light" w:hAnsi="Arial Nova Light" w:cs="Calibri Light"/>
          <w:color w:val="943634" w:themeColor="accent2" w:themeShade="BF"/>
          <w:lang w:val="en-GB"/>
        </w:rPr>
      </w:pPr>
      <w:bookmarkStart w:id="33" w:name="_Toc187836718"/>
      <w:bookmarkStart w:id="34" w:name="_Toc187836908"/>
      <w:bookmarkStart w:id="35" w:name="_Toc188388141"/>
      <w:bookmarkStart w:id="36" w:name="_Toc208488541"/>
      <w:bookmarkEnd w:id="33"/>
      <w:bookmarkEnd w:id="34"/>
      <w:bookmarkEnd w:id="35"/>
      <w:r w:rsidRPr="00A02996">
        <w:rPr>
          <w:rFonts w:ascii="Arial Nova Light" w:hAnsi="Arial Nova Light" w:cs="Calibri Light"/>
          <w:color w:val="943634" w:themeColor="accent2" w:themeShade="BF"/>
          <w:lang w:val="en-GB"/>
        </w:rPr>
        <w:t xml:space="preserve">Differences between </w:t>
      </w:r>
      <w:r w:rsidR="00933347">
        <w:rPr>
          <w:rFonts w:ascii="Arial Nova Light" w:hAnsi="Arial Nova Light" w:cs="Calibri Light"/>
          <w:color w:val="943634" w:themeColor="accent2" w:themeShade="BF"/>
          <w:lang w:val="en-GB"/>
        </w:rPr>
        <w:t xml:space="preserve">in-kind contributions to </w:t>
      </w:r>
      <w:r w:rsidR="00581EC3">
        <w:rPr>
          <w:rFonts w:ascii="Arial Nova Light" w:hAnsi="Arial Nova Light" w:cs="Calibri Light"/>
          <w:color w:val="943634" w:themeColor="accent2" w:themeShade="BF"/>
          <w:lang w:val="en-GB"/>
        </w:rPr>
        <w:t xml:space="preserve">Additional Activities and </w:t>
      </w:r>
      <w:r w:rsidR="00933347">
        <w:rPr>
          <w:rFonts w:ascii="Arial Nova Light" w:hAnsi="Arial Nova Light" w:cs="Calibri Light"/>
          <w:color w:val="943634" w:themeColor="accent2" w:themeShade="BF"/>
          <w:lang w:val="en-GB"/>
        </w:rPr>
        <w:t xml:space="preserve">to </w:t>
      </w:r>
      <w:r w:rsidR="00581EC3" w:rsidRPr="00581EC3">
        <w:rPr>
          <w:rFonts w:ascii="Arial Nova Light" w:hAnsi="Arial Nova Light" w:cs="Calibri Light"/>
          <w:color w:val="943634" w:themeColor="accent2" w:themeShade="BF"/>
          <w:lang w:val="en-GB"/>
        </w:rPr>
        <w:t>Operational Activities</w:t>
      </w:r>
      <w:bookmarkEnd w:id="36"/>
    </w:p>
    <w:p w14:paraId="5FFA3443" w14:textId="6C42217A" w:rsidR="00045829" w:rsidRPr="00A02996" w:rsidRDefault="00B45580" w:rsidP="00EF51CF">
      <w:pPr>
        <w:rPr>
          <w:rFonts w:ascii="Arial Nova Light" w:hAnsi="Arial Nova Light" w:cs="Calibri Light"/>
          <w:bCs/>
          <w:lang w:val="en-GB"/>
        </w:rPr>
      </w:pPr>
      <w:r w:rsidRPr="00A02996">
        <w:rPr>
          <w:rFonts w:ascii="Arial Nova Light" w:hAnsi="Arial Nova Light" w:cs="Calibri Light"/>
          <w:bCs/>
          <w:lang w:val="en-GB"/>
        </w:rPr>
        <w:t xml:space="preserve">As </w:t>
      </w:r>
      <w:r w:rsidR="00A26A23">
        <w:rPr>
          <w:rFonts w:ascii="Arial Nova Light" w:hAnsi="Arial Nova Light" w:cs="Calibri Light"/>
          <w:bCs/>
          <w:lang w:val="en-GB"/>
        </w:rPr>
        <w:t xml:space="preserve">the </w:t>
      </w:r>
      <w:r w:rsidRPr="00A02996">
        <w:rPr>
          <w:rFonts w:ascii="Arial Nova Light" w:hAnsi="Arial Nova Light" w:cs="Calibri Light"/>
          <w:bCs/>
          <w:lang w:val="en-GB"/>
        </w:rPr>
        <w:t>private member of the</w:t>
      </w:r>
      <w:r w:rsidR="002D550D">
        <w:rPr>
          <w:rFonts w:ascii="Arial Nova Light" w:hAnsi="Arial Nova Light" w:cs="Calibri Light"/>
          <w:bCs/>
          <w:lang w:val="en-GB"/>
        </w:rPr>
        <w:t xml:space="preserve"> </w:t>
      </w:r>
      <w:r w:rsidRPr="00A02996">
        <w:rPr>
          <w:rFonts w:ascii="Arial Nova Light" w:hAnsi="Arial Nova Light" w:cs="Calibri Light"/>
          <w:bCs/>
          <w:lang w:val="en-GB"/>
        </w:rPr>
        <w:t xml:space="preserve">JU, </w:t>
      </w:r>
      <w:r w:rsidR="00A26A23">
        <w:rPr>
          <w:rFonts w:ascii="Arial Nova Light" w:hAnsi="Arial Nova Light" w:cs="Calibri Light"/>
          <w:bCs/>
          <w:lang w:val="en-GB"/>
        </w:rPr>
        <w:t xml:space="preserve">the </w:t>
      </w:r>
      <w:r w:rsidR="009F2B8F">
        <w:rPr>
          <w:rFonts w:ascii="Arial Nova Light" w:hAnsi="Arial Nova Light" w:cs="Calibri Light"/>
          <w:bCs/>
          <w:lang w:val="en-GB"/>
        </w:rPr>
        <w:t>Association</w:t>
      </w:r>
      <w:r w:rsidR="00023258">
        <w:rPr>
          <w:rFonts w:ascii="Arial Nova Light" w:hAnsi="Arial Nova Light" w:cs="Calibri Light"/>
          <w:bCs/>
          <w:lang w:val="en-GB"/>
        </w:rPr>
        <w:t>,</w:t>
      </w:r>
      <w:r w:rsidR="00385C12">
        <w:rPr>
          <w:rFonts w:ascii="Arial Nova Light" w:hAnsi="Arial Nova Light" w:cs="Calibri Light"/>
          <w:bCs/>
          <w:lang w:val="en-GB"/>
        </w:rPr>
        <w:t xml:space="preserve"> </w:t>
      </w:r>
      <w:r w:rsidR="00023258">
        <w:rPr>
          <w:rFonts w:ascii="Arial Nova Light" w:hAnsi="Arial Nova Light" w:cs="Calibri Light"/>
          <w:bCs/>
          <w:lang w:val="en-GB"/>
        </w:rPr>
        <w:t>with</w:t>
      </w:r>
      <w:r w:rsidR="00A86834">
        <w:rPr>
          <w:rFonts w:ascii="Arial Nova Light" w:hAnsi="Arial Nova Light" w:cs="Calibri Light"/>
          <w:bCs/>
          <w:lang w:val="en-GB"/>
        </w:rPr>
        <w:t xml:space="preserve"> </w:t>
      </w:r>
      <w:r w:rsidR="00023258">
        <w:rPr>
          <w:rFonts w:ascii="Arial Nova Light" w:hAnsi="Arial Nova Light" w:cs="Calibri Light"/>
          <w:bCs/>
          <w:lang w:val="en-GB"/>
        </w:rPr>
        <w:t>its</w:t>
      </w:r>
      <w:r w:rsidR="00023258" w:rsidRPr="00A02996">
        <w:rPr>
          <w:rFonts w:ascii="Arial Nova Light" w:hAnsi="Arial Nova Light" w:cs="Calibri Light"/>
          <w:bCs/>
          <w:lang w:val="en-GB"/>
        </w:rPr>
        <w:t xml:space="preserve"> </w:t>
      </w:r>
      <w:r w:rsidRPr="00A02996">
        <w:rPr>
          <w:rFonts w:ascii="Arial Nova Light" w:hAnsi="Arial Nova Light" w:cs="Calibri Light"/>
          <w:bCs/>
          <w:lang w:val="en-GB"/>
        </w:rPr>
        <w:t>constituent</w:t>
      </w:r>
      <w:r w:rsidR="00023258">
        <w:rPr>
          <w:rFonts w:ascii="Arial Nova Light" w:hAnsi="Arial Nova Light" w:cs="Calibri Light"/>
          <w:bCs/>
          <w:lang w:val="en-GB"/>
        </w:rPr>
        <w:t xml:space="preserve"> </w:t>
      </w:r>
      <w:r w:rsidRPr="00A02996">
        <w:rPr>
          <w:rFonts w:ascii="Arial Nova Light" w:hAnsi="Arial Nova Light" w:cs="Calibri Light"/>
          <w:bCs/>
          <w:lang w:val="en-GB"/>
        </w:rPr>
        <w:t>entities</w:t>
      </w:r>
      <w:r w:rsidR="00385C12">
        <w:rPr>
          <w:rFonts w:ascii="Arial Nova Light" w:hAnsi="Arial Nova Light" w:cs="Calibri Light"/>
          <w:bCs/>
          <w:lang w:val="en-GB"/>
        </w:rPr>
        <w:t>,</w:t>
      </w:r>
      <w:r w:rsidRPr="00A02996">
        <w:rPr>
          <w:rFonts w:ascii="Arial Nova Light" w:hAnsi="Arial Nova Light" w:cs="Calibri Light"/>
          <w:bCs/>
          <w:lang w:val="en-GB"/>
        </w:rPr>
        <w:t xml:space="preserve"> can provide both </w:t>
      </w:r>
      <w:r w:rsidR="00FE7A9E">
        <w:rPr>
          <w:rFonts w:ascii="Arial Nova Light" w:hAnsi="Arial Nova Light" w:cs="Calibri Light"/>
          <w:bCs/>
          <w:lang w:val="en-GB"/>
        </w:rPr>
        <w:t>in-kind contributions to</w:t>
      </w:r>
      <w:r w:rsidR="00482918">
        <w:rPr>
          <w:rFonts w:ascii="Arial Nova Light" w:hAnsi="Arial Nova Light" w:cs="Calibri Light"/>
          <w:bCs/>
          <w:lang w:val="en-GB"/>
        </w:rPr>
        <w:t xml:space="preserve"> </w:t>
      </w:r>
      <w:r w:rsidR="00581EC3">
        <w:rPr>
          <w:rFonts w:ascii="Arial Nova Light" w:hAnsi="Arial Nova Light" w:cs="Calibri Light"/>
          <w:bCs/>
          <w:lang w:val="en-GB"/>
        </w:rPr>
        <w:t>Additional Activities</w:t>
      </w:r>
      <w:r w:rsidR="00581EC3" w:rsidRPr="00A02996">
        <w:rPr>
          <w:rFonts w:ascii="Arial Nova Light" w:hAnsi="Arial Nova Light" w:cs="Calibri Light"/>
          <w:bCs/>
          <w:lang w:val="en-GB"/>
        </w:rPr>
        <w:t xml:space="preserve"> </w:t>
      </w:r>
      <w:r w:rsidRPr="00A02996">
        <w:rPr>
          <w:rFonts w:ascii="Arial Nova Light" w:hAnsi="Arial Nova Light" w:cs="Calibri Light"/>
          <w:bCs/>
          <w:lang w:val="en-GB"/>
        </w:rPr>
        <w:t xml:space="preserve">and </w:t>
      </w:r>
      <w:r w:rsidR="00FE7A9E">
        <w:rPr>
          <w:rFonts w:ascii="Arial Nova Light" w:hAnsi="Arial Nova Light" w:cs="Calibri Light"/>
          <w:bCs/>
          <w:lang w:val="en-GB"/>
        </w:rPr>
        <w:t xml:space="preserve">to </w:t>
      </w:r>
      <w:r w:rsidR="00581EC3" w:rsidRPr="00581EC3">
        <w:rPr>
          <w:rFonts w:ascii="Arial Nova Light" w:hAnsi="Arial Nova Light" w:cs="Calibri Light"/>
          <w:bCs/>
          <w:lang w:val="en-GB"/>
        </w:rPr>
        <w:t>Operational Activities</w:t>
      </w:r>
      <w:r w:rsidRPr="00A02996">
        <w:rPr>
          <w:rFonts w:ascii="Arial Nova Light" w:hAnsi="Arial Nova Light" w:cs="Calibri Light"/>
          <w:bCs/>
          <w:lang w:val="en-GB"/>
        </w:rPr>
        <w:t xml:space="preserve"> </w:t>
      </w:r>
      <w:r w:rsidR="000A6489">
        <w:rPr>
          <w:rFonts w:ascii="Arial Nova Light" w:hAnsi="Arial Nova Light" w:cs="Calibri Light"/>
          <w:bCs/>
          <w:lang w:val="en-GB"/>
        </w:rPr>
        <w:t>to t</w:t>
      </w:r>
      <w:r w:rsidR="00325AFF">
        <w:rPr>
          <w:rFonts w:ascii="Arial Nova Light" w:hAnsi="Arial Nova Light" w:cs="Calibri Light"/>
          <w:bCs/>
          <w:lang w:val="en-GB"/>
        </w:rPr>
        <w:t>he</w:t>
      </w:r>
      <w:r w:rsidR="00AD2738" w:rsidRPr="00A02996">
        <w:rPr>
          <w:rFonts w:ascii="Arial Nova Light" w:hAnsi="Arial Nova Light" w:cs="Calibri Light"/>
          <w:bCs/>
          <w:lang w:val="en-GB"/>
        </w:rPr>
        <w:t xml:space="preserve"> </w:t>
      </w:r>
      <w:r w:rsidRPr="00A02996">
        <w:rPr>
          <w:rFonts w:ascii="Arial Nova Light" w:hAnsi="Arial Nova Light" w:cs="Calibri Light"/>
          <w:bCs/>
          <w:lang w:val="en-GB"/>
        </w:rPr>
        <w:t>JU, it is important to clearly differentiate between the two types.</w:t>
      </w:r>
    </w:p>
    <w:p w14:paraId="68B12CCB" w14:textId="400B3929" w:rsidR="001C2373" w:rsidRPr="00A02996" w:rsidRDefault="00003DC0" w:rsidP="00EF51CF">
      <w:pPr>
        <w:rPr>
          <w:rFonts w:ascii="Arial Nova Light" w:hAnsi="Arial Nova Light" w:cs="Calibri Light"/>
          <w:bCs/>
          <w:lang w:val="en-GB"/>
        </w:rPr>
      </w:pPr>
      <w:r>
        <w:rPr>
          <w:rFonts w:ascii="Arial Nova Light" w:hAnsi="Arial Nova Light" w:cs="Calibri Light"/>
          <w:b/>
          <w:lang w:val="en-GB"/>
        </w:rPr>
        <w:t xml:space="preserve">In-kind contributions to </w:t>
      </w:r>
      <w:r w:rsidR="00581EC3" w:rsidRPr="00581EC3">
        <w:rPr>
          <w:rFonts w:ascii="Arial Nova Light" w:hAnsi="Arial Nova Light" w:cs="Calibri Light"/>
          <w:b/>
          <w:lang w:val="en-GB"/>
        </w:rPr>
        <w:t>Operational Activities</w:t>
      </w:r>
      <w:r w:rsidR="001E7487">
        <w:rPr>
          <w:rFonts w:ascii="Arial Nova Light" w:hAnsi="Arial Nova Light" w:cs="Calibri Light"/>
          <w:b/>
          <w:lang w:val="en-GB"/>
        </w:rPr>
        <w:t xml:space="preserve"> (</w:t>
      </w:r>
      <w:r>
        <w:rPr>
          <w:rFonts w:ascii="Arial Nova Light" w:hAnsi="Arial Nova Light" w:cs="Calibri Light"/>
          <w:b/>
          <w:lang w:val="en-GB"/>
        </w:rPr>
        <w:t>IK</w:t>
      </w:r>
      <w:r w:rsidR="001E7487">
        <w:rPr>
          <w:rFonts w:ascii="Arial Nova Light" w:hAnsi="Arial Nova Light" w:cs="Calibri Light"/>
          <w:b/>
          <w:lang w:val="en-GB"/>
        </w:rPr>
        <w:t>OP)</w:t>
      </w:r>
      <w:r w:rsidR="00581EC3" w:rsidRPr="00581EC3">
        <w:rPr>
          <w:rFonts w:ascii="Arial Nova Light" w:hAnsi="Arial Nova Light" w:cs="Calibri Light"/>
          <w:b/>
          <w:lang w:val="en-GB"/>
        </w:rPr>
        <w:t xml:space="preserve"> </w:t>
      </w:r>
      <w:r w:rsidR="00EF51CF" w:rsidRPr="00A02996">
        <w:rPr>
          <w:rFonts w:ascii="Arial Nova Light" w:hAnsi="Arial Nova Light" w:cs="Calibri Light"/>
          <w:bCs/>
          <w:lang w:val="en-GB"/>
        </w:rPr>
        <w:t>consist</w:t>
      </w:r>
      <w:r w:rsidR="00AD2738" w:rsidRPr="00A02996">
        <w:rPr>
          <w:rFonts w:ascii="Arial Nova Light" w:hAnsi="Arial Nova Light" w:cs="Calibri Light"/>
          <w:bCs/>
          <w:lang w:val="en-GB"/>
        </w:rPr>
        <w:t xml:space="preserve">s </w:t>
      </w:r>
      <w:r w:rsidR="00EF51CF" w:rsidRPr="00A02996">
        <w:rPr>
          <w:rFonts w:ascii="Arial Nova Light" w:hAnsi="Arial Nova Light" w:cs="Calibri Light"/>
          <w:bCs/>
          <w:lang w:val="en-GB"/>
        </w:rPr>
        <w:t xml:space="preserve">of the </w:t>
      </w:r>
      <w:r w:rsidR="00EF51CF" w:rsidRPr="00A02996">
        <w:rPr>
          <w:rFonts w:ascii="Arial Nova Light" w:hAnsi="Arial Nova Light" w:cs="Calibri Light"/>
          <w:bCs/>
          <w:u w:val="single"/>
          <w:lang w:val="en-GB"/>
        </w:rPr>
        <w:t xml:space="preserve">eligible costs </w:t>
      </w:r>
      <w:r w:rsidR="00EF51CF" w:rsidRPr="00A02996">
        <w:rPr>
          <w:rFonts w:ascii="Arial Nova Light" w:hAnsi="Arial Nova Light" w:cs="Calibri Light"/>
          <w:bCs/>
          <w:lang w:val="en-GB"/>
        </w:rPr>
        <w:t xml:space="preserve">incurred by them in implementing </w:t>
      </w:r>
      <w:r w:rsidR="00EF51CF" w:rsidRPr="00897F5C">
        <w:rPr>
          <w:rFonts w:ascii="Arial Nova Light" w:hAnsi="Arial Nova Light" w:cs="Calibri Light"/>
          <w:bCs/>
          <w:lang w:val="en-GB"/>
        </w:rPr>
        <w:t>in</w:t>
      </w:r>
      <w:r w:rsidR="00EF51CF" w:rsidRPr="00A02996">
        <w:rPr>
          <w:rFonts w:ascii="Arial Nova Light" w:hAnsi="Arial Nova Light" w:cs="Calibri Light"/>
          <w:bCs/>
          <w:lang w:val="en-GB"/>
        </w:rPr>
        <w:t xml:space="preserve">direct actions less the contribution of that joint undertaking </w:t>
      </w:r>
      <w:r w:rsidR="00EF51CF" w:rsidRPr="00A02996">
        <w:rPr>
          <w:rFonts w:ascii="Arial Nova Light" w:hAnsi="Arial Nova Light" w:cs="Calibri Light"/>
          <w:bCs/>
          <w:lang w:val="en-GB"/>
        </w:rPr>
        <w:lastRenderedPageBreak/>
        <w:t>and of the participating states of that joint undertaking</w:t>
      </w:r>
      <w:r w:rsidR="00EF51CF" w:rsidRPr="00A02996">
        <w:rPr>
          <w:rFonts w:ascii="Arial Nova Light" w:hAnsi="Arial Nova Light" w:cs="Calibri Light"/>
          <w:bCs/>
          <w:u w:val="single"/>
          <w:lang w:val="en-GB"/>
        </w:rPr>
        <w:t xml:space="preserve"> </w:t>
      </w:r>
      <w:r w:rsidR="00EF51CF" w:rsidRPr="00A02996">
        <w:rPr>
          <w:rFonts w:ascii="Arial Nova Light" w:hAnsi="Arial Nova Light" w:cs="Calibri Light"/>
          <w:bCs/>
          <w:lang w:val="en-GB"/>
        </w:rPr>
        <w:t xml:space="preserve">to those costs. Consequently, </w:t>
      </w:r>
      <w:r w:rsidR="003371AE">
        <w:rPr>
          <w:rFonts w:ascii="Arial Nova Light" w:hAnsi="Arial Nova Light" w:cs="Calibri Light"/>
          <w:bCs/>
          <w:u w:val="single"/>
          <w:lang w:val="en-GB"/>
        </w:rPr>
        <w:t>IK</w:t>
      </w:r>
      <w:r w:rsidR="00206ACB" w:rsidRPr="00A02996">
        <w:rPr>
          <w:rFonts w:ascii="Arial Nova Light" w:hAnsi="Arial Nova Light" w:cs="Calibri Light"/>
          <w:bCs/>
          <w:u w:val="single"/>
          <w:lang w:val="en-GB"/>
        </w:rPr>
        <w:t>OP</w:t>
      </w:r>
      <w:r w:rsidR="00EF51CF" w:rsidRPr="00A02996">
        <w:rPr>
          <w:rFonts w:ascii="Arial Nova Light" w:hAnsi="Arial Nova Light" w:cs="Calibri Light"/>
          <w:bCs/>
          <w:u w:val="single"/>
          <w:lang w:val="en-GB"/>
        </w:rPr>
        <w:t xml:space="preserve"> </w:t>
      </w:r>
      <w:r w:rsidR="003371AE">
        <w:rPr>
          <w:rFonts w:ascii="Arial Nova Light" w:hAnsi="Arial Nova Light" w:cs="Calibri Light"/>
          <w:bCs/>
          <w:u w:val="single"/>
          <w:lang w:val="en-GB"/>
        </w:rPr>
        <w:t>is</w:t>
      </w:r>
      <w:r w:rsidR="003371AE" w:rsidRPr="00A02996">
        <w:rPr>
          <w:rFonts w:ascii="Arial Nova Light" w:hAnsi="Arial Nova Light" w:cs="Calibri Light"/>
          <w:bCs/>
          <w:u w:val="single"/>
          <w:lang w:val="en-GB"/>
        </w:rPr>
        <w:t xml:space="preserve"> </w:t>
      </w:r>
      <w:r w:rsidR="00EF51CF" w:rsidRPr="00A02996">
        <w:rPr>
          <w:rFonts w:ascii="Arial Nova Light" w:hAnsi="Arial Nova Light" w:cs="Calibri Light"/>
          <w:bCs/>
          <w:u w:val="single"/>
          <w:lang w:val="en-GB"/>
        </w:rPr>
        <w:t xml:space="preserve">accounted for solely </w:t>
      </w:r>
      <w:proofErr w:type="gramStart"/>
      <w:r w:rsidR="00EF51CF" w:rsidRPr="00A02996">
        <w:rPr>
          <w:rFonts w:ascii="Arial Nova Light" w:hAnsi="Arial Nova Light" w:cs="Calibri Light"/>
          <w:bCs/>
          <w:u w:val="single"/>
          <w:lang w:val="en-GB"/>
        </w:rPr>
        <w:t>on the basis of</w:t>
      </w:r>
      <w:proofErr w:type="gramEnd"/>
      <w:r w:rsidR="00EF51CF" w:rsidRPr="00A02996">
        <w:rPr>
          <w:rFonts w:ascii="Arial Nova Light" w:hAnsi="Arial Nova Light" w:cs="Calibri Light"/>
          <w:bCs/>
          <w:u w:val="single"/>
          <w:lang w:val="en-GB"/>
        </w:rPr>
        <w:t xml:space="preserve"> eligible costs and reported and audited in accordance with the mechanism applicable to the specific grant agreement</w:t>
      </w:r>
      <w:r w:rsidR="00EF51CF" w:rsidRPr="00A02996">
        <w:rPr>
          <w:rFonts w:ascii="Arial Nova Light" w:hAnsi="Arial Nova Light" w:cs="Calibri Light"/>
          <w:bCs/>
          <w:lang w:val="en-GB"/>
        </w:rPr>
        <w:t xml:space="preserve">. Such accounting </w:t>
      </w:r>
      <w:proofErr w:type="gramStart"/>
      <w:r w:rsidR="00EF51CF" w:rsidRPr="00A02996">
        <w:rPr>
          <w:rFonts w:ascii="Arial Nova Light" w:hAnsi="Arial Nova Light" w:cs="Calibri Light"/>
          <w:bCs/>
          <w:lang w:val="en-GB"/>
        </w:rPr>
        <w:t>on the basis of</w:t>
      </w:r>
      <w:proofErr w:type="gramEnd"/>
      <w:r w:rsidR="00EF51CF" w:rsidRPr="00A02996">
        <w:rPr>
          <w:rFonts w:ascii="Arial Nova Light" w:hAnsi="Arial Nova Light" w:cs="Calibri Light"/>
          <w:bCs/>
          <w:lang w:val="en-GB"/>
        </w:rPr>
        <w:t xml:space="preserve"> eligible costs allows for the automated calculation of in-kind contributions to operational activities via the Horizon Europe IT tools</w:t>
      </w:r>
      <w:r w:rsidR="00897BF9" w:rsidRPr="00A02996">
        <w:rPr>
          <w:rFonts w:ascii="Arial Nova Light" w:hAnsi="Arial Nova Light" w:cs="Calibri Light"/>
          <w:bCs/>
          <w:lang w:val="en-GB"/>
        </w:rPr>
        <w:t xml:space="preserve"> (</w:t>
      </w:r>
      <w:proofErr w:type="spellStart"/>
      <w:r>
        <w:rPr>
          <w:rFonts w:ascii="Arial Nova Light" w:hAnsi="Arial Nova Light" w:cs="Calibri Light"/>
          <w:bCs/>
          <w:lang w:val="en-GB"/>
        </w:rPr>
        <w:t>Sygma</w:t>
      </w:r>
      <w:proofErr w:type="spellEnd"/>
      <w:r>
        <w:rPr>
          <w:rFonts w:ascii="Arial Nova Light" w:hAnsi="Arial Nova Light" w:cs="Calibri Light"/>
          <w:bCs/>
          <w:lang w:val="en-GB"/>
        </w:rPr>
        <w:t>/</w:t>
      </w:r>
      <w:r w:rsidR="00897BF9" w:rsidRPr="00A02996">
        <w:rPr>
          <w:rFonts w:ascii="Arial Nova Light" w:hAnsi="Arial Nova Light" w:cs="Calibri Light"/>
          <w:bCs/>
          <w:lang w:val="en-GB"/>
        </w:rPr>
        <w:t>Compass).</w:t>
      </w:r>
    </w:p>
    <w:p w14:paraId="6931386A" w14:textId="311A3ADE" w:rsidR="00E450D5" w:rsidRPr="00A02996" w:rsidRDefault="00003DC0" w:rsidP="00EF51CF">
      <w:pPr>
        <w:rPr>
          <w:rFonts w:ascii="Arial Nova Light" w:hAnsi="Arial Nova Light" w:cs="Calibri Light"/>
          <w:bCs/>
          <w:lang w:val="en-GB"/>
        </w:rPr>
      </w:pPr>
      <w:r>
        <w:rPr>
          <w:rFonts w:ascii="Arial Nova Light" w:hAnsi="Arial Nova Light" w:cs="Calibri Light"/>
          <w:b/>
          <w:lang w:val="en-GB"/>
        </w:rPr>
        <w:t xml:space="preserve">In-kind contributions to </w:t>
      </w:r>
      <w:r w:rsidR="001E7487">
        <w:rPr>
          <w:rFonts w:ascii="Arial Nova Light" w:hAnsi="Arial Nova Light" w:cs="Calibri Light"/>
          <w:b/>
          <w:lang w:val="en-GB"/>
        </w:rPr>
        <w:t>Additional Activities</w:t>
      </w:r>
      <w:r>
        <w:rPr>
          <w:rFonts w:ascii="Arial Nova Light" w:hAnsi="Arial Nova Light" w:cs="Calibri Light"/>
          <w:b/>
          <w:lang w:val="en-GB"/>
        </w:rPr>
        <w:t xml:space="preserve"> (IKAA)</w:t>
      </w:r>
      <w:r w:rsidR="007657DE" w:rsidRPr="00A02996">
        <w:rPr>
          <w:rFonts w:ascii="Arial Nova Light" w:hAnsi="Arial Nova Light" w:cs="Calibri Light"/>
          <w:bCs/>
          <w:lang w:val="en-GB"/>
        </w:rPr>
        <w:t xml:space="preserve"> </w:t>
      </w:r>
      <w:r w:rsidR="00DC113B" w:rsidRPr="00A02996">
        <w:rPr>
          <w:rFonts w:ascii="Arial Nova Light" w:hAnsi="Arial Nova Light" w:cs="Calibri Light"/>
          <w:bCs/>
          <w:lang w:val="en-GB"/>
        </w:rPr>
        <w:t xml:space="preserve">consists of </w:t>
      </w:r>
      <w:r w:rsidR="00DC113B" w:rsidRPr="00A02996">
        <w:rPr>
          <w:rFonts w:ascii="Arial Nova Light" w:hAnsi="Arial Nova Light" w:cs="Calibri Light"/>
          <w:bCs/>
          <w:u w:val="single"/>
          <w:lang w:val="en-GB"/>
        </w:rPr>
        <w:t>cost</w:t>
      </w:r>
      <w:r w:rsidR="0034589A" w:rsidRPr="00A02996">
        <w:rPr>
          <w:rFonts w:ascii="Arial Nova Light" w:hAnsi="Arial Nova Light" w:cs="Calibri Light"/>
          <w:bCs/>
          <w:u w:val="single"/>
          <w:lang w:val="en-GB"/>
        </w:rPr>
        <w:t>s</w:t>
      </w:r>
      <w:r w:rsidR="00DC113B" w:rsidRPr="00A02996">
        <w:rPr>
          <w:rFonts w:ascii="Arial Nova Light" w:hAnsi="Arial Nova Light" w:cs="Calibri Light"/>
          <w:bCs/>
          <w:u w:val="single"/>
          <w:lang w:val="en-GB"/>
        </w:rPr>
        <w:t xml:space="preserve"> for additional activities</w:t>
      </w:r>
      <w:r w:rsidR="00DC113B" w:rsidRPr="00A02996">
        <w:rPr>
          <w:rFonts w:ascii="Arial Nova Light" w:hAnsi="Arial Nova Light" w:cs="Calibri Light"/>
          <w:bCs/>
          <w:lang w:val="en-GB"/>
        </w:rPr>
        <w:t xml:space="preserve"> and </w:t>
      </w:r>
      <w:r w:rsidR="00014724" w:rsidRPr="00A02996">
        <w:rPr>
          <w:rFonts w:ascii="Arial Nova Light" w:hAnsi="Arial Nova Light" w:cs="Calibri Light"/>
          <w:bCs/>
          <w:lang w:val="en-GB"/>
        </w:rPr>
        <w:t xml:space="preserve">shall be </w:t>
      </w:r>
      <w:r w:rsidR="00011585" w:rsidRPr="00A02996">
        <w:rPr>
          <w:rFonts w:ascii="Arial Nova Light" w:hAnsi="Arial Nova Light" w:cs="Calibri Light"/>
          <w:bCs/>
          <w:u w:val="single"/>
          <w:lang w:val="en-GB"/>
        </w:rPr>
        <w:t>accounted</w:t>
      </w:r>
      <w:r w:rsidR="00014724" w:rsidRPr="00A02996">
        <w:rPr>
          <w:rFonts w:ascii="Arial Nova Light" w:hAnsi="Arial Nova Light" w:cs="Calibri Light"/>
          <w:bCs/>
          <w:u w:val="single"/>
          <w:lang w:val="en-GB"/>
        </w:rPr>
        <w:t xml:space="preserve"> according to the usual accounting practices of the entity concerned, to the applicable accounting standards of the country where the entity is established, and to the applicable International Accounting Standards and International Financial Reporting Standards</w:t>
      </w:r>
      <w:r w:rsidR="005A3548" w:rsidRPr="00A02996">
        <w:rPr>
          <w:rStyle w:val="FootnoteReference"/>
          <w:rFonts w:ascii="Arial Nova Light" w:hAnsi="Arial Nova Light" w:cs="Calibri Light"/>
          <w:bCs/>
          <w:u w:val="single"/>
          <w:lang w:val="en-GB"/>
        </w:rPr>
        <w:footnoteReference w:id="13"/>
      </w:r>
      <w:r w:rsidR="00014724" w:rsidRPr="00A02996">
        <w:rPr>
          <w:rFonts w:ascii="Arial Nova Light" w:hAnsi="Arial Nova Light" w:cs="Calibri Light"/>
          <w:bCs/>
          <w:lang w:val="en-GB"/>
        </w:rPr>
        <w:t xml:space="preserve">. The use of the entity’s internal cost accounting systems for this purpose should be considered the relevant starting point, to be complemented as necessary by the relevant </w:t>
      </w:r>
      <w:proofErr w:type="gramStart"/>
      <w:r w:rsidR="00014724" w:rsidRPr="00A02996">
        <w:rPr>
          <w:rFonts w:ascii="Arial Nova Light" w:hAnsi="Arial Nova Light" w:cs="Calibri Light"/>
          <w:bCs/>
          <w:lang w:val="en-GB"/>
        </w:rPr>
        <w:t>aforementioned standards</w:t>
      </w:r>
      <w:proofErr w:type="gramEnd"/>
      <w:r w:rsidR="00014724" w:rsidRPr="00A02996">
        <w:rPr>
          <w:rFonts w:ascii="Arial Nova Light" w:hAnsi="Arial Nova Light" w:cs="Calibri Light"/>
          <w:bCs/>
          <w:lang w:val="en-GB"/>
        </w:rPr>
        <w:t>.</w:t>
      </w:r>
    </w:p>
    <w:p w14:paraId="38B9E535" w14:textId="7AB311E6" w:rsidR="00AB41A2" w:rsidRDefault="76D9A87E" w:rsidP="20EE4C41">
      <w:pPr>
        <w:rPr>
          <w:rFonts w:ascii="Arial Nova Light" w:hAnsi="Arial Nova Light" w:cs="Calibri Light"/>
          <w:lang w:val="en-GB"/>
        </w:rPr>
      </w:pPr>
      <w:r w:rsidRPr="20EE4C41">
        <w:rPr>
          <w:rFonts w:ascii="Arial Nova Light" w:hAnsi="Arial Nova Light" w:cs="Calibri Light"/>
          <w:lang w:val="en-GB"/>
        </w:rPr>
        <w:t xml:space="preserve">The contributions received </w:t>
      </w:r>
      <w:r w:rsidR="66664602" w:rsidRPr="20EE4C41">
        <w:rPr>
          <w:rFonts w:ascii="Arial Nova Light" w:hAnsi="Arial Nova Light" w:cs="Calibri Light"/>
          <w:lang w:val="en-GB"/>
        </w:rPr>
        <w:t>from</w:t>
      </w:r>
      <w:r w:rsidR="77CA46F2" w:rsidRPr="20EE4C41">
        <w:rPr>
          <w:rFonts w:ascii="Arial Nova Light" w:hAnsi="Arial Nova Light" w:cs="Calibri Light"/>
          <w:lang w:val="en-GB"/>
        </w:rPr>
        <w:t xml:space="preserve"> the</w:t>
      </w:r>
      <w:r w:rsidR="66664602" w:rsidRPr="20EE4C41">
        <w:rPr>
          <w:rFonts w:ascii="Arial Nova Light" w:hAnsi="Arial Nova Light" w:cs="Calibri Light"/>
          <w:lang w:val="en-GB"/>
        </w:rPr>
        <w:t xml:space="preserve"> </w:t>
      </w:r>
      <w:r w:rsidR="00003DC0">
        <w:rPr>
          <w:rFonts w:ascii="Arial Nova Light" w:hAnsi="Arial Nova Light" w:cs="Calibri Light"/>
          <w:lang w:val="en-GB"/>
        </w:rPr>
        <w:t xml:space="preserve">Organisations implementing AA </w:t>
      </w:r>
      <w:r w:rsidR="2CED5384" w:rsidRPr="20EE4C41">
        <w:rPr>
          <w:rFonts w:ascii="Arial Nova Light" w:hAnsi="Arial Nova Light" w:cs="Calibri Light"/>
          <w:lang w:val="en-GB"/>
        </w:rPr>
        <w:t xml:space="preserve">will largely be </w:t>
      </w:r>
      <w:r w:rsidR="00BB3602">
        <w:rPr>
          <w:rFonts w:ascii="Arial Nova Light" w:hAnsi="Arial Nova Light" w:cs="Calibri Light"/>
          <w:lang w:val="en-GB"/>
        </w:rPr>
        <w:t>IK</w:t>
      </w:r>
      <w:r w:rsidR="2CED5384" w:rsidRPr="20EE4C41">
        <w:rPr>
          <w:rFonts w:ascii="Arial Nova Light" w:hAnsi="Arial Nova Light" w:cs="Calibri Light"/>
          <w:lang w:val="en-GB"/>
        </w:rPr>
        <w:t xml:space="preserve">AA rather than </w:t>
      </w:r>
      <w:r w:rsidR="00BB3602">
        <w:rPr>
          <w:rFonts w:ascii="Arial Nova Light" w:hAnsi="Arial Nova Light" w:cs="Calibri Light"/>
          <w:lang w:val="en-GB"/>
        </w:rPr>
        <w:t>IK</w:t>
      </w:r>
      <w:r w:rsidR="2CED5384" w:rsidRPr="20EE4C41">
        <w:rPr>
          <w:rFonts w:ascii="Arial Nova Light" w:hAnsi="Arial Nova Light" w:cs="Calibri Light"/>
          <w:lang w:val="en-GB"/>
        </w:rPr>
        <w:t>OP</w:t>
      </w:r>
      <w:r w:rsidR="001B0687" w:rsidRPr="20EE4C41">
        <w:rPr>
          <w:rStyle w:val="FootnoteReference"/>
          <w:rFonts w:ascii="Arial Nova Light" w:hAnsi="Arial Nova Light" w:cs="Calibri Light"/>
          <w:lang w:val="en-GB"/>
        </w:rPr>
        <w:footnoteReference w:id="14"/>
      </w:r>
      <w:r w:rsidR="140DA0FD" w:rsidRPr="20EE4C41">
        <w:rPr>
          <w:rFonts w:ascii="Arial Nova Light" w:hAnsi="Arial Nova Light" w:cs="Calibri Light"/>
          <w:lang w:val="en-GB"/>
        </w:rPr>
        <w:t>.</w:t>
      </w:r>
    </w:p>
    <w:p w14:paraId="7670F104" w14:textId="77777777" w:rsidR="00523AAB" w:rsidRPr="00A02996" w:rsidRDefault="00523AAB" w:rsidP="20EE4C41">
      <w:pPr>
        <w:rPr>
          <w:rFonts w:ascii="Arial Nova Light" w:hAnsi="Arial Nova Light" w:cs="Calibri Light"/>
          <w:lang w:val="en-GB"/>
        </w:rPr>
      </w:pPr>
    </w:p>
    <w:p w14:paraId="3A8462D7" w14:textId="5747D346" w:rsidR="00231C0E" w:rsidRDefault="00231C0E" w:rsidP="00231C0E">
      <w:pPr>
        <w:pStyle w:val="Heading2"/>
        <w:rPr>
          <w:rFonts w:ascii="Arial Nova Light" w:hAnsi="Arial Nova Light" w:cs="Calibri Light"/>
          <w:color w:val="943634" w:themeColor="accent2" w:themeShade="BF"/>
          <w:lang w:val="en-GB"/>
        </w:rPr>
      </w:pPr>
      <w:bookmarkStart w:id="37" w:name="_Toc208488542"/>
      <w:r w:rsidRPr="00A02996">
        <w:rPr>
          <w:rFonts w:ascii="Arial Nova Light" w:hAnsi="Arial Nova Light" w:cs="Calibri Light"/>
          <w:color w:val="943634" w:themeColor="accent2" w:themeShade="BF"/>
          <w:lang w:val="en-GB"/>
        </w:rPr>
        <w:t>Examples of</w:t>
      </w:r>
      <w:r w:rsidR="00211553" w:rsidRPr="00A02996">
        <w:rPr>
          <w:rFonts w:ascii="Arial Nova Light" w:hAnsi="Arial Nova Light" w:cs="Calibri Light"/>
          <w:color w:val="943634" w:themeColor="accent2" w:themeShade="BF"/>
          <w:lang w:val="en-GB"/>
        </w:rPr>
        <w:t xml:space="preserve"> </w:t>
      </w:r>
      <w:r w:rsidR="00A41E8C">
        <w:rPr>
          <w:rFonts w:ascii="Arial Nova Light" w:hAnsi="Arial Nova Light" w:cs="Calibri Light"/>
          <w:color w:val="943634" w:themeColor="accent2" w:themeShade="BF"/>
          <w:lang w:val="en-GB"/>
        </w:rPr>
        <w:t>’</w:t>
      </w:r>
      <w:r w:rsidR="00C568E7" w:rsidRPr="00A02996">
        <w:rPr>
          <w:rFonts w:ascii="Arial Nova Light" w:hAnsi="Arial Nova Light" w:cs="Calibri Light"/>
          <w:color w:val="943634" w:themeColor="accent2" w:themeShade="BF"/>
          <w:lang w:val="en-GB"/>
        </w:rPr>
        <w:t>A</w:t>
      </w:r>
      <w:r w:rsidR="00D33753">
        <w:rPr>
          <w:rFonts w:ascii="Arial Nova Light" w:hAnsi="Arial Nova Light" w:cs="Calibri Light"/>
          <w:color w:val="943634" w:themeColor="accent2" w:themeShade="BF"/>
          <w:lang w:val="en-GB"/>
        </w:rPr>
        <w:t xml:space="preserve">dditional </w:t>
      </w:r>
      <w:r w:rsidR="00C568E7" w:rsidRPr="00A02996">
        <w:rPr>
          <w:rFonts w:ascii="Arial Nova Light" w:hAnsi="Arial Nova Light" w:cs="Calibri Light"/>
          <w:color w:val="943634" w:themeColor="accent2" w:themeShade="BF"/>
          <w:lang w:val="en-GB"/>
        </w:rPr>
        <w:t>A</w:t>
      </w:r>
      <w:r w:rsidR="00D33753">
        <w:rPr>
          <w:rFonts w:ascii="Arial Nova Light" w:hAnsi="Arial Nova Light" w:cs="Calibri Light"/>
          <w:color w:val="943634" w:themeColor="accent2" w:themeShade="BF"/>
          <w:lang w:val="en-GB"/>
        </w:rPr>
        <w:t>ctivities</w:t>
      </w:r>
      <w:r w:rsidR="00A41E8C">
        <w:rPr>
          <w:rFonts w:ascii="Arial Nova Light" w:hAnsi="Arial Nova Light" w:cs="Calibri Light"/>
          <w:color w:val="943634" w:themeColor="accent2" w:themeShade="BF"/>
          <w:lang w:val="en-GB"/>
        </w:rPr>
        <w:t>’</w:t>
      </w:r>
      <w:bookmarkEnd w:id="37"/>
    </w:p>
    <w:p w14:paraId="19B1F797" w14:textId="2487E026" w:rsidR="005E3F5D" w:rsidRPr="005E3F5D" w:rsidRDefault="005E3F5D" w:rsidP="005E3F5D">
      <w:pPr>
        <w:rPr>
          <w:lang w:val="en-GB"/>
        </w:rPr>
      </w:pPr>
      <w:r w:rsidRPr="005E3F5D">
        <w:rPr>
          <w:rFonts w:ascii="Arial Nova Light" w:hAnsi="Arial Nova Light" w:cs="Calibri Light"/>
          <w:lang w:val="en-GB"/>
        </w:rPr>
        <w:t xml:space="preserve">Activities within the scope of Global Health EDCTP3 that can be considered eligible for </w:t>
      </w:r>
      <w:r>
        <w:rPr>
          <w:rFonts w:ascii="Arial Nova Light" w:hAnsi="Arial Nova Light" w:cs="Calibri Light"/>
          <w:lang w:val="en-GB"/>
        </w:rPr>
        <w:t>I</w:t>
      </w:r>
      <w:r w:rsidRPr="005E3F5D">
        <w:rPr>
          <w:rFonts w:ascii="Arial Nova Light" w:hAnsi="Arial Nova Light" w:cs="Calibri Light"/>
          <w:lang w:val="en-GB"/>
        </w:rPr>
        <w:t>KAA:</w:t>
      </w:r>
    </w:p>
    <w:p w14:paraId="086DDF9C" w14:textId="57FC879C" w:rsidR="00C0514E" w:rsidRPr="00C0514E" w:rsidRDefault="005E3F5D" w:rsidP="00C0514E">
      <w:pPr>
        <w:rPr>
          <w:lang w:val="en-GB"/>
        </w:rPr>
      </w:pPr>
      <w:r>
        <w:rPr>
          <w:noProof/>
        </w:rPr>
        <w:drawing>
          <wp:inline distT="0" distB="0" distL="0" distR="0" wp14:anchorId="676A82FF" wp14:editId="0887E26A">
            <wp:extent cx="5731510" cy="3413760"/>
            <wp:effectExtent l="0" t="0" r="2540" b="0"/>
            <wp:docPr id="1301204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731510" cy="3413760"/>
                    </a:xfrm>
                    <a:prstGeom prst="rect">
                      <a:avLst/>
                    </a:prstGeom>
                  </pic:spPr>
                </pic:pic>
              </a:graphicData>
            </a:graphic>
          </wp:inline>
        </w:drawing>
      </w:r>
    </w:p>
    <w:p w14:paraId="23CA8B4A" w14:textId="4E6C3F10" w:rsidR="2E30ABC4" w:rsidRPr="00482918" w:rsidRDefault="2E30ABC4" w:rsidP="267E1D4D">
      <w:pPr>
        <w:rPr>
          <w:rFonts w:ascii="Arial Nova Light" w:hAnsi="Arial Nova Light" w:cs="Calibri Light"/>
          <w:b/>
          <w:bCs/>
          <w:lang w:val="en-GB"/>
        </w:rPr>
      </w:pPr>
      <w:r w:rsidRPr="00482918">
        <w:rPr>
          <w:rFonts w:ascii="Arial Nova Light" w:eastAsiaTheme="minorEastAsia" w:hAnsi="Arial Nova Light" w:cstheme="minorBidi"/>
          <w:b/>
          <w:bCs/>
          <w:lang w:val="en-GB"/>
        </w:rPr>
        <w:lastRenderedPageBreak/>
        <w:t>Examples of eligible IKAA include:</w:t>
      </w:r>
    </w:p>
    <w:p w14:paraId="72063D62" w14:textId="46239EBC" w:rsidR="00D75737" w:rsidRDefault="00D75737" w:rsidP="005B3D56">
      <w:pPr>
        <w:pStyle w:val="ListParagraph"/>
        <w:numPr>
          <w:ilvl w:val="0"/>
          <w:numId w:val="28"/>
        </w:numPr>
        <w:rPr>
          <w:rFonts w:ascii="Arial Nova Light" w:hAnsi="Arial Nova Light" w:cs="Calibri Light"/>
          <w:lang w:val="en-GB"/>
        </w:rPr>
      </w:pPr>
      <w:r w:rsidRPr="005B3D56">
        <w:rPr>
          <w:rFonts w:ascii="Arial Nova Light" w:hAnsi="Arial Nova Light" w:cs="Calibri Light"/>
          <w:lang w:val="en-GB"/>
        </w:rPr>
        <w:t>Equatorial Guinea: Support for health research capacities</w:t>
      </w:r>
      <w:r w:rsidR="005B3D56">
        <w:rPr>
          <w:rFonts w:ascii="Arial Nova Light" w:hAnsi="Arial Nova Light" w:cs="Calibri Light"/>
          <w:lang w:val="en-GB"/>
        </w:rPr>
        <w:t>.</w:t>
      </w:r>
    </w:p>
    <w:p w14:paraId="7E1B999D" w14:textId="2B18A85A" w:rsidR="005B3D56" w:rsidRPr="005B3D56" w:rsidRDefault="005B3D56" w:rsidP="005B3D56">
      <w:pPr>
        <w:pStyle w:val="ListParagraph"/>
        <w:numPr>
          <w:ilvl w:val="0"/>
          <w:numId w:val="28"/>
        </w:numPr>
        <w:rPr>
          <w:rFonts w:ascii="Arial Nova Light" w:hAnsi="Arial Nova Light" w:cs="Calibri Light"/>
          <w:lang w:val="en-GB"/>
        </w:rPr>
      </w:pPr>
      <w:r w:rsidRPr="005B3D56">
        <w:rPr>
          <w:rFonts w:ascii="Arial Nova Light" w:hAnsi="Arial Nova Light" w:cs="Calibri Light"/>
          <w:lang w:val="en-GB"/>
        </w:rPr>
        <w:t>Support to operational research projects on HIV, HPV and associated cancers</w:t>
      </w:r>
      <w:r>
        <w:rPr>
          <w:rFonts w:ascii="Arial Nova Light" w:hAnsi="Arial Nova Light" w:cs="Calibri Light"/>
          <w:lang w:val="en-GB"/>
        </w:rPr>
        <w:t>.</w:t>
      </w:r>
    </w:p>
    <w:p w14:paraId="1FED9747" w14:textId="1C0DADFC" w:rsidR="00D75737" w:rsidRDefault="005B3D56" w:rsidP="00C44446">
      <w:pPr>
        <w:pStyle w:val="ListParagraph"/>
        <w:numPr>
          <w:ilvl w:val="0"/>
          <w:numId w:val="25"/>
        </w:numPr>
        <w:rPr>
          <w:rFonts w:ascii="Arial Nova Light" w:hAnsi="Arial Nova Light" w:cs="Calibri Light"/>
          <w:lang w:val="en-GB"/>
        </w:rPr>
      </w:pPr>
      <w:r w:rsidRPr="005B3D56">
        <w:rPr>
          <w:rFonts w:ascii="Arial Nova Light" w:hAnsi="Arial Nova Light" w:cs="Calibri Light"/>
          <w:lang w:val="en-GB"/>
        </w:rPr>
        <w:t xml:space="preserve">Biomedical Research in Health Research </w:t>
      </w:r>
      <w:proofErr w:type="spellStart"/>
      <w:r w:rsidRPr="005B3D56">
        <w:rPr>
          <w:rFonts w:ascii="Arial Nova Light" w:hAnsi="Arial Nova Light" w:cs="Calibri Light"/>
          <w:lang w:val="en-GB"/>
        </w:rPr>
        <w:t>Center</w:t>
      </w:r>
      <w:proofErr w:type="spellEnd"/>
      <w:r w:rsidR="005417E6">
        <w:rPr>
          <w:rFonts w:ascii="Arial Nova Light" w:hAnsi="Arial Nova Light" w:cs="Calibri Light"/>
          <w:lang w:val="en-GB"/>
        </w:rPr>
        <w:t xml:space="preserve"> in Mozambique</w:t>
      </w:r>
      <w:r>
        <w:rPr>
          <w:rFonts w:ascii="Arial Nova Light" w:hAnsi="Arial Nova Light" w:cs="Calibri Light"/>
          <w:lang w:val="en-GB"/>
        </w:rPr>
        <w:t>.</w:t>
      </w:r>
    </w:p>
    <w:p w14:paraId="068ED414" w14:textId="77777777" w:rsidR="005B3D56" w:rsidRDefault="005B3D56" w:rsidP="005B3D56">
      <w:pPr>
        <w:pStyle w:val="ListParagraph"/>
        <w:numPr>
          <w:ilvl w:val="0"/>
          <w:numId w:val="25"/>
        </w:numPr>
        <w:rPr>
          <w:rFonts w:ascii="Arial Nova Light" w:hAnsi="Arial Nova Light" w:cs="Calibri Light"/>
          <w:lang w:val="en-GB"/>
        </w:rPr>
      </w:pPr>
      <w:r w:rsidRPr="005B3D56">
        <w:rPr>
          <w:rFonts w:ascii="Arial Nova Light" w:hAnsi="Arial Nova Light" w:cs="Calibri Light"/>
          <w:lang w:val="en-GB"/>
        </w:rPr>
        <w:t>Age-specific impact of seasonal malaria chemoprevention in Mal</w:t>
      </w:r>
      <w:r>
        <w:rPr>
          <w:rFonts w:ascii="Arial Nova Light" w:hAnsi="Arial Nova Light" w:cs="Calibri Light"/>
          <w:lang w:val="en-GB"/>
        </w:rPr>
        <w:t>i.</w:t>
      </w:r>
      <w:r w:rsidRPr="005B3D56">
        <w:rPr>
          <w:rFonts w:ascii="Arial Nova Light" w:hAnsi="Arial Nova Light" w:cs="Calibri Light"/>
          <w:lang w:val="en-GB"/>
        </w:rPr>
        <w:t xml:space="preserve"> </w:t>
      </w:r>
    </w:p>
    <w:p w14:paraId="6CA1636B" w14:textId="68B8521D" w:rsidR="005B3D56" w:rsidRDefault="005B3D56" w:rsidP="005B3D56">
      <w:pPr>
        <w:pStyle w:val="ListParagraph"/>
        <w:numPr>
          <w:ilvl w:val="0"/>
          <w:numId w:val="25"/>
        </w:numPr>
        <w:rPr>
          <w:rFonts w:ascii="Arial Nova Light" w:hAnsi="Arial Nova Light" w:cs="Calibri Light"/>
          <w:lang w:val="en-GB"/>
        </w:rPr>
      </w:pPr>
      <w:r w:rsidRPr="005B3D56">
        <w:rPr>
          <w:rFonts w:ascii="Arial Nova Light" w:hAnsi="Arial Nova Light" w:cs="Calibri Light"/>
          <w:lang w:val="en-GB"/>
        </w:rPr>
        <w:t>Evaluate the POC syndromic diagnostics with Meningitis/Encephalitis/Respiratory testing at bedside in children under 5 years of age in Burkina Faso, Cameroon, and Cote d’Ivoire compared to Standards of Care alone to reduce mortality and morbidity. Strengthen local diagnostics and clinical capacity at hospital level</w:t>
      </w:r>
      <w:r>
        <w:rPr>
          <w:rFonts w:ascii="Arial Nova Light" w:hAnsi="Arial Nova Light" w:cs="Calibri Light"/>
          <w:lang w:val="en-GB"/>
        </w:rPr>
        <w:t>.</w:t>
      </w:r>
    </w:p>
    <w:p w14:paraId="6C620A13" w14:textId="538D3E71" w:rsidR="005B3D56" w:rsidRDefault="005B3D56" w:rsidP="005B3D56">
      <w:pPr>
        <w:pStyle w:val="ListParagraph"/>
        <w:numPr>
          <w:ilvl w:val="0"/>
          <w:numId w:val="25"/>
        </w:numPr>
        <w:rPr>
          <w:rFonts w:ascii="Arial Nova Light" w:hAnsi="Arial Nova Light" w:cs="Calibri Light"/>
          <w:lang w:val="en-GB"/>
        </w:rPr>
      </w:pPr>
      <w:r w:rsidRPr="005B3D56">
        <w:rPr>
          <w:rFonts w:ascii="Arial Nova Light" w:hAnsi="Arial Nova Light" w:cs="Calibri Light"/>
          <w:lang w:val="en-GB"/>
        </w:rPr>
        <w:t xml:space="preserve">First multi-stage vaccine designed to target multiple stages of the P. falciparum malaria parasite’s </w:t>
      </w:r>
      <w:proofErr w:type="gramStart"/>
      <w:r w:rsidRPr="005B3D56">
        <w:rPr>
          <w:rFonts w:ascii="Arial Nova Light" w:hAnsi="Arial Nova Light" w:cs="Calibri Light"/>
          <w:lang w:val="en-GB"/>
        </w:rPr>
        <w:t>life-cycle</w:t>
      </w:r>
      <w:proofErr w:type="gramEnd"/>
      <w:r w:rsidRPr="005B3D56">
        <w:rPr>
          <w:rFonts w:ascii="Arial Nova Light" w:hAnsi="Arial Nova Light" w:cs="Calibri Light"/>
          <w:lang w:val="en-GB"/>
        </w:rPr>
        <w:t>, including the sporozoite, liver, blood and mosquito stages. The aim is to develop vaccines for African infants and children at risk of malaria disease and transmission (Burkina Faso, Sierra Leone, Tanzania).</w:t>
      </w:r>
    </w:p>
    <w:p w14:paraId="28F77425" w14:textId="159C2A9E" w:rsidR="00F436FB" w:rsidRPr="00F436FB" w:rsidRDefault="00F436FB" w:rsidP="00F436FB">
      <w:pPr>
        <w:pStyle w:val="ListParagraph"/>
        <w:numPr>
          <w:ilvl w:val="0"/>
          <w:numId w:val="25"/>
        </w:numPr>
        <w:rPr>
          <w:rFonts w:ascii="Arial Nova Light" w:hAnsi="Arial Nova Light" w:cs="Calibri Light"/>
          <w:lang w:val="en-GB"/>
        </w:rPr>
      </w:pPr>
      <w:r w:rsidRPr="00F436FB">
        <w:rPr>
          <w:rFonts w:ascii="Arial Nova Light" w:hAnsi="Arial Nova Light" w:cs="Calibri Light"/>
          <w:lang w:val="en-GB"/>
        </w:rPr>
        <w:t>Pandemic Ethics will develop country-based and global agendas for a just and practicable post-trial arrangements (PTA) for low- and middle-income countries (LMICs) during epidemic/pandemic situations. The project has partners from Kenya, Tanzania, India, the Philippines, Nepal, Brazil and Norway.</w:t>
      </w:r>
    </w:p>
    <w:p w14:paraId="4BB09B9C" w14:textId="270EF548" w:rsidR="00D75737" w:rsidRPr="00D75737" w:rsidRDefault="00D75737" w:rsidP="005B3D56">
      <w:pPr>
        <w:pStyle w:val="ListParagraph"/>
        <w:rPr>
          <w:lang w:val="en-GB"/>
        </w:rPr>
      </w:pPr>
    </w:p>
    <w:p w14:paraId="2345A1EA" w14:textId="34D7FC0D" w:rsidR="009253C9" w:rsidRPr="00A02996" w:rsidRDefault="00B078D7" w:rsidP="00E37FD8">
      <w:pPr>
        <w:pStyle w:val="Heading2"/>
        <w:rPr>
          <w:rFonts w:ascii="Arial Nova Light" w:hAnsi="Arial Nova Light" w:cs="Calibri Light"/>
          <w:color w:val="943634" w:themeColor="accent2" w:themeShade="BF"/>
          <w:lang w:val="en-GB"/>
        </w:rPr>
      </w:pPr>
      <w:bookmarkStart w:id="38" w:name="_Toc182489079"/>
      <w:bookmarkStart w:id="39" w:name="_Toc182774243"/>
      <w:bookmarkStart w:id="40" w:name="_Toc182857371"/>
      <w:bookmarkStart w:id="41" w:name="_Toc182870888"/>
      <w:bookmarkStart w:id="42" w:name="_Toc182909835"/>
      <w:bookmarkStart w:id="43" w:name="_Toc182923103"/>
      <w:bookmarkStart w:id="44" w:name="_Toc182489080"/>
      <w:bookmarkStart w:id="45" w:name="_Toc182774244"/>
      <w:bookmarkStart w:id="46" w:name="_Toc182857372"/>
      <w:bookmarkStart w:id="47" w:name="_Toc182870889"/>
      <w:bookmarkStart w:id="48" w:name="_Toc182909836"/>
      <w:bookmarkStart w:id="49" w:name="_Toc182923104"/>
      <w:bookmarkStart w:id="50" w:name="_Toc182489081"/>
      <w:bookmarkStart w:id="51" w:name="_Toc182774245"/>
      <w:bookmarkStart w:id="52" w:name="_Toc182857373"/>
      <w:bookmarkStart w:id="53" w:name="_Toc182870890"/>
      <w:bookmarkStart w:id="54" w:name="_Toc182909837"/>
      <w:bookmarkStart w:id="55" w:name="_Toc182923105"/>
      <w:bookmarkStart w:id="56" w:name="_Toc182489082"/>
      <w:bookmarkStart w:id="57" w:name="_Toc182774246"/>
      <w:bookmarkStart w:id="58" w:name="_Toc182857374"/>
      <w:bookmarkStart w:id="59" w:name="_Toc182870891"/>
      <w:bookmarkStart w:id="60" w:name="_Toc182909838"/>
      <w:bookmarkStart w:id="61" w:name="_Toc182923106"/>
      <w:bookmarkStart w:id="62" w:name="_Toc20848854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A02996">
        <w:rPr>
          <w:rFonts w:ascii="Arial Nova Light" w:hAnsi="Arial Nova Light" w:cs="Calibri Light"/>
          <w:color w:val="943634" w:themeColor="accent2" w:themeShade="BF"/>
          <w:lang w:val="en-GB"/>
        </w:rPr>
        <w:t>Examples</w:t>
      </w:r>
      <w:r w:rsidR="009253C9" w:rsidRPr="00A02996">
        <w:rPr>
          <w:rFonts w:ascii="Arial Nova Light" w:hAnsi="Arial Nova Light" w:cs="Calibri Light"/>
          <w:color w:val="943634" w:themeColor="accent2" w:themeShade="BF"/>
          <w:lang w:val="en-GB"/>
        </w:rPr>
        <w:t xml:space="preserve"> of </w:t>
      </w:r>
      <w:r w:rsidR="000B4A82" w:rsidRPr="00A02996">
        <w:rPr>
          <w:rFonts w:ascii="Arial Nova Light" w:hAnsi="Arial Nova Light" w:cs="Calibri Light"/>
          <w:color w:val="943634" w:themeColor="accent2" w:themeShade="BF"/>
          <w:lang w:val="en-GB"/>
        </w:rPr>
        <w:t>what cannot</w:t>
      </w:r>
      <w:r w:rsidRPr="00A02996">
        <w:rPr>
          <w:rFonts w:ascii="Arial Nova Light" w:hAnsi="Arial Nova Light" w:cs="Calibri Light"/>
          <w:color w:val="943634" w:themeColor="accent2" w:themeShade="BF"/>
          <w:lang w:val="en-GB"/>
        </w:rPr>
        <w:t xml:space="preserve"> be</w:t>
      </w:r>
      <w:r w:rsidR="000B4A82" w:rsidRPr="00A02996">
        <w:rPr>
          <w:rFonts w:ascii="Arial Nova Light" w:hAnsi="Arial Nova Light" w:cs="Calibri Light"/>
          <w:color w:val="943634" w:themeColor="accent2" w:themeShade="BF"/>
          <w:lang w:val="en-GB"/>
        </w:rPr>
        <w:t xml:space="preserve"> consider</w:t>
      </w:r>
      <w:r w:rsidR="008C7EA4">
        <w:rPr>
          <w:rFonts w:ascii="Arial Nova Light" w:hAnsi="Arial Nova Light" w:cs="Calibri Light"/>
          <w:color w:val="943634" w:themeColor="accent2" w:themeShade="BF"/>
          <w:lang w:val="en-GB"/>
        </w:rPr>
        <w:t>ed</w:t>
      </w:r>
      <w:r w:rsidR="000B4A82" w:rsidRPr="00A02996">
        <w:rPr>
          <w:rFonts w:ascii="Arial Nova Light" w:hAnsi="Arial Nova Light" w:cs="Calibri Light"/>
          <w:color w:val="943634" w:themeColor="accent2" w:themeShade="BF"/>
          <w:lang w:val="en-GB"/>
        </w:rPr>
        <w:t xml:space="preserve"> as ‘</w:t>
      </w:r>
      <w:r w:rsidR="00985FFB" w:rsidRPr="00A02996">
        <w:rPr>
          <w:rFonts w:ascii="Arial Nova Light" w:hAnsi="Arial Nova Light" w:cs="Calibri Light"/>
          <w:color w:val="943634" w:themeColor="accent2" w:themeShade="BF"/>
          <w:lang w:val="en-GB"/>
        </w:rPr>
        <w:t>A</w:t>
      </w:r>
      <w:r w:rsidR="000B4A82" w:rsidRPr="00A02996">
        <w:rPr>
          <w:rFonts w:ascii="Arial Nova Light" w:hAnsi="Arial Nova Light" w:cs="Calibri Light"/>
          <w:color w:val="943634" w:themeColor="accent2" w:themeShade="BF"/>
          <w:lang w:val="en-GB"/>
        </w:rPr>
        <w:t xml:space="preserve">dditional </w:t>
      </w:r>
      <w:r w:rsidR="00985FFB" w:rsidRPr="00A02996">
        <w:rPr>
          <w:rFonts w:ascii="Arial Nova Light" w:hAnsi="Arial Nova Light" w:cs="Calibri Light"/>
          <w:color w:val="943634" w:themeColor="accent2" w:themeShade="BF"/>
          <w:lang w:val="en-GB"/>
        </w:rPr>
        <w:t>A</w:t>
      </w:r>
      <w:r w:rsidR="000B4A82" w:rsidRPr="00A02996">
        <w:rPr>
          <w:rFonts w:ascii="Arial Nova Light" w:hAnsi="Arial Nova Light" w:cs="Calibri Light"/>
          <w:color w:val="943634" w:themeColor="accent2" w:themeShade="BF"/>
          <w:lang w:val="en-GB"/>
        </w:rPr>
        <w:t>ctivities’</w:t>
      </w:r>
      <w:bookmarkEnd w:id="62"/>
    </w:p>
    <w:p w14:paraId="3AB68557" w14:textId="1F5A0FFC" w:rsidR="00B6203C" w:rsidRPr="00A02996" w:rsidRDefault="002458CA" w:rsidP="004E40BE">
      <w:pPr>
        <w:pStyle w:val="ListParagraph"/>
        <w:numPr>
          <w:ilvl w:val="0"/>
          <w:numId w:val="13"/>
        </w:numPr>
        <w:rPr>
          <w:rFonts w:ascii="Arial Nova Light" w:hAnsi="Arial Nova Light" w:cs="Calibri Light"/>
          <w:lang w:val="en-GB"/>
        </w:rPr>
      </w:pPr>
      <w:r w:rsidRPr="00A02996">
        <w:rPr>
          <w:rFonts w:ascii="Arial Nova Light" w:hAnsi="Arial Nova Light" w:cs="Calibri Light"/>
          <w:lang w:val="en-GB"/>
        </w:rPr>
        <w:t xml:space="preserve">Activities essential to reach </w:t>
      </w:r>
      <w:r w:rsidR="002E3C03">
        <w:rPr>
          <w:rFonts w:ascii="Arial Nova Light" w:hAnsi="Arial Nova Light" w:cs="Calibri Light"/>
          <w:lang w:val="en-GB"/>
        </w:rPr>
        <w:t xml:space="preserve">Global Health EDCTP3 </w:t>
      </w:r>
      <w:r w:rsidRPr="00A02996">
        <w:rPr>
          <w:rFonts w:ascii="Arial Nova Light" w:hAnsi="Arial Nova Light" w:cs="Calibri Light"/>
          <w:lang w:val="en-GB"/>
        </w:rPr>
        <w:t>project objectives</w:t>
      </w:r>
      <w:r w:rsidR="305C9358" w:rsidRPr="00A02996">
        <w:rPr>
          <w:rFonts w:ascii="Arial Nova Light" w:hAnsi="Arial Nova Light" w:cs="Calibri Light"/>
          <w:lang w:val="en-GB"/>
        </w:rPr>
        <w:t xml:space="preserve">, consisting of the eligible costs incurred in </w:t>
      </w:r>
      <w:r w:rsidR="305C9358" w:rsidRPr="00897F5C">
        <w:rPr>
          <w:rFonts w:ascii="Arial Nova Light" w:hAnsi="Arial Nova Light" w:cs="Calibri Light"/>
          <w:lang w:val="en-GB"/>
        </w:rPr>
        <w:t>implementing indirect</w:t>
      </w:r>
      <w:r w:rsidR="305C9358" w:rsidRPr="00A02996">
        <w:rPr>
          <w:rFonts w:ascii="Arial Nova Light" w:hAnsi="Arial Nova Light" w:cs="Calibri Light"/>
          <w:lang w:val="en-GB"/>
        </w:rPr>
        <w:t xml:space="preserve"> action</w:t>
      </w:r>
      <w:r w:rsidRPr="00A02996">
        <w:rPr>
          <w:rFonts w:ascii="Arial Nova Light" w:hAnsi="Arial Nova Light" w:cs="Calibri Light"/>
          <w:lang w:val="en-GB"/>
        </w:rPr>
        <w:t xml:space="preserve"> (must be </w:t>
      </w:r>
      <w:r w:rsidR="00D41E72">
        <w:rPr>
          <w:rFonts w:ascii="Arial Nova Light" w:hAnsi="Arial Nova Light" w:cs="Calibri Light"/>
          <w:lang w:val="en-GB"/>
        </w:rPr>
        <w:t>IK</w:t>
      </w:r>
      <w:r w:rsidRPr="00A02996">
        <w:rPr>
          <w:rFonts w:ascii="Arial Nova Light" w:hAnsi="Arial Nova Light" w:cs="Calibri Light"/>
          <w:lang w:val="en-GB"/>
        </w:rPr>
        <w:t>OP)</w:t>
      </w:r>
      <w:r w:rsidR="00F63A85">
        <w:rPr>
          <w:rFonts w:ascii="Arial Nova Light" w:hAnsi="Arial Nova Light" w:cs="Calibri Light"/>
          <w:lang w:val="en-GB"/>
        </w:rPr>
        <w:t>.</w:t>
      </w:r>
    </w:p>
    <w:p w14:paraId="79EBAC1D" w14:textId="1AF34633" w:rsidR="00B6203C" w:rsidRPr="00A02996" w:rsidRDefault="00854E74" w:rsidP="004E40BE">
      <w:pPr>
        <w:pStyle w:val="ListParagraph"/>
        <w:numPr>
          <w:ilvl w:val="0"/>
          <w:numId w:val="13"/>
        </w:numPr>
        <w:rPr>
          <w:rFonts w:ascii="Arial Nova Light" w:hAnsi="Arial Nova Light" w:cs="Calibri Light"/>
          <w:lang w:val="en-GB"/>
        </w:rPr>
      </w:pPr>
      <w:r w:rsidRPr="00A02996">
        <w:rPr>
          <w:rFonts w:ascii="Arial Nova Light" w:hAnsi="Arial Nova Light" w:cs="Calibri Light"/>
          <w:lang w:val="en-GB"/>
        </w:rPr>
        <w:t xml:space="preserve">Activities </w:t>
      </w:r>
      <w:r w:rsidR="005A00AC" w:rsidRPr="00A02996">
        <w:rPr>
          <w:rFonts w:ascii="Arial Nova Light" w:hAnsi="Arial Nova Light" w:cs="Calibri Light"/>
          <w:lang w:val="en-GB"/>
        </w:rPr>
        <w:t xml:space="preserve">that have been </w:t>
      </w:r>
      <w:r w:rsidRPr="00A02996">
        <w:rPr>
          <w:rFonts w:ascii="Arial Nova Light" w:hAnsi="Arial Nova Light" w:cs="Calibri Light"/>
          <w:lang w:val="en-GB"/>
        </w:rPr>
        <w:t xml:space="preserve">already reimbursed by </w:t>
      </w:r>
      <w:r w:rsidR="00DE4BF7">
        <w:rPr>
          <w:rFonts w:ascii="Arial Nova Light" w:hAnsi="Arial Nova Light" w:cs="Calibri Light"/>
          <w:lang w:val="en-GB"/>
        </w:rPr>
        <w:t>Global Health</w:t>
      </w:r>
      <w:r w:rsidRPr="00A02996">
        <w:rPr>
          <w:rFonts w:ascii="Arial Nova Light" w:hAnsi="Arial Nova Light" w:cs="Calibri Light"/>
          <w:lang w:val="en-GB"/>
        </w:rPr>
        <w:t xml:space="preserve"> EDCTP3 or any other source of EU </w:t>
      </w:r>
      <w:r w:rsidR="00976DE2" w:rsidRPr="00A02996">
        <w:rPr>
          <w:rFonts w:ascii="Arial Nova Light" w:hAnsi="Arial Nova Light" w:cs="Calibri Light"/>
          <w:lang w:val="en-GB"/>
        </w:rPr>
        <w:t>funding.</w:t>
      </w:r>
    </w:p>
    <w:p w14:paraId="6C7B657D" w14:textId="77784045" w:rsidR="00E230EF" w:rsidRPr="00A02996" w:rsidRDefault="00F1431E" w:rsidP="004E40BE">
      <w:pPr>
        <w:pStyle w:val="ListParagraph"/>
        <w:numPr>
          <w:ilvl w:val="0"/>
          <w:numId w:val="13"/>
        </w:numPr>
        <w:rPr>
          <w:rFonts w:ascii="Arial Nova Light" w:hAnsi="Arial Nova Light" w:cs="Calibri Light"/>
          <w:lang w:val="en-GB"/>
        </w:rPr>
      </w:pPr>
      <w:r w:rsidRPr="00A02996">
        <w:rPr>
          <w:rFonts w:ascii="Arial Nova Light" w:hAnsi="Arial Nova Light" w:cs="Calibri Light"/>
          <w:lang w:val="en-GB"/>
        </w:rPr>
        <w:t>Activities that are standard operations conducted by a</w:t>
      </w:r>
      <w:r w:rsidR="00C7015E">
        <w:rPr>
          <w:rFonts w:ascii="Arial Nova Light" w:hAnsi="Arial Nova Light" w:cs="Calibri Light"/>
          <w:lang w:val="en-GB"/>
        </w:rPr>
        <w:t>n entity</w:t>
      </w:r>
      <w:r w:rsidRPr="00A02996">
        <w:rPr>
          <w:rFonts w:ascii="Arial Nova Light" w:hAnsi="Arial Nova Light" w:cs="Calibri Light"/>
          <w:lang w:val="en-GB"/>
        </w:rPr>
        <w:t xml:space="preserve"> as part of its regular business and do not have a direct connection to the JU's objectives.</w:t>
      </w:r>
    </w:p>
    <w:p w14:paraId="75DA9FC3" w14:textId="6D374D0B" w:rsidR="00E37FD8" w:rsidRPr="00A02996" w:rsidRDefault="00E007C6" w:rsidP="004E40BE">
      <w:pPr>
        <w:pStyle w:val="ListParagraph"/>
        <w:numPr>
          <w:ilvl w:val="0"/>
          <w:numId w:val="13"/>
        </w:numPr>
        <w:rPr>
          <w:rFonts w:ascii="Arial Nova Light" w:hAnsi="Arial Nova Light" w:cs="Calibri Light"/>
          <w:lang w:val="en-GB"/>
        </w:rPr>
      </w:pPr>
      <w:r w:rsidRPr="00A02996">
        <w:rPr>
          <w:rFonts w:ascii="Arial Nova Light" w:hAnsi="Arial Nova Light" w:cs="Calibri Light"/>
          <w:lang w:val="en-GB"/>
        </w:rPr>
        <w:t>Activities already considered IKOP/IKAA in another JU proposal/project (no double counting allowed)</w:t>
      </w:r>
      <w:r w:rsidR="00F63A85">
        <w:rPr>
          <w:rFonts w:ascii="Arial Nova Light" w:hAnsi="Arial Nova Light" w:cs="Calibri Light"/>
          <w:lang w:val="en-GB"/>
        </w:rPr>
        <w:t>.</w:t>
      </w:r>
    </w:p>
    <w:p w14:paraId="39FC698A" w14:textId="52BBC353" w:rsidR="005F7086" w:rsidRDefault="005F7086" w:rsidP="004E40BE">
      <w:pPr>
        <w:pStyle w:val="ListParagraph"/>
        <w:numPr>
          <w:ilvl w:val="0"/>
          <w:numId w:val="13"/>
        </w:numPr>
        <w:rPr>
          <w:rFonts w:ascii="Arial Nova Light" w:hAnsi="Arial Nova Light" w:cs="Calibri Light"/>
          <w:lang w:val="en-GB"/>
        </w:rPr>
      </w:pPr>
      <w:r w:rsidRPr="00A02996">
        <w:rPr>
          <w:rFonts w:ascii="Arial Nova Light" w:hAnsi="Arial Nova Light" w:cs="Calibri Light"/>
          <w:lang w:val="en-GB"/>
        </w:rPr>
        <w:t>Activities for which the private member does not effectively incur costs during the eligibility timeframe</w:t>
      </w:r>
      <w:r w:rsidR="00F63A85">
        <w:rPr>
          <w:rFonts w:ascii="Arial Nova Light" w:hAnsi="Arial Nova Light" w:cs="Calibri Light"/>
          <w:lang w:val="en-GB"/>
        </w:rPr>
        <w:t>.</w:t>
      </w:r>
    </w:p>
    <w:p w14:paraId="286CE1DB" w14:textId="298E39D7" w:rsidR="002816FD" w:rsidRDefault="002816FD">
      <w:pPr>
        <w:spacing w:after="200" w:line="276" w:lineRule="auto"/>
        <w:jc w:val="left"/>
        <w:rPr>
          <w:rFonts w:ascii="Arial Nova Light" w:hAnsi="Arial Nova Light" w:cs="Calibri Light"/>
          <w:lang w:val="en-GB"/>
        </w:rPr>
      </w:pPr>
      <w:r>
        <w:rPr>
          <w:rFonts w:ascii="Arial Nova Light" w:hAnsi="Arial Nova Light" w:cs="Calibri Light"/>
          <w:lang w:val="en-GB"/>
        </w:rPr>
        <w:br w:type="page"/>
      </w:r>
    </w:p>
    <w:p w14:paraId="24CB41FB" w14:textId="3832BBC9" w:rsidR="008346E4" w:rsidRPr="00964FB6" w:rsidRDefault="00C20737" w:rsidP="008A09BF">
      <w:pPr>
        <w:pStyle w:val="Heading1"/>
        <w:rPr>
          <w:rFonts w:ascii="Arial Nova Light" w:hAnsi="Arial Nova Light" w:cs="Calibri Light"/>
          <w:color w:val="31849B" w:themeColor="accent5" w:themeShade="BF"/>
          <w:sz w:val="28"/>
          <w:szCs w:val="28"/>
          <w:lang w:val="en-GB"/>
        </w:rPr>
      </w:pPr>
      <w:bookmarkStart w:id="63" w:name="_Toc182774248"/>
      <w:bookmarkStart w:id="64" w:name="_Toc182857376"/>
      <w:bookmarkStart w:id="65" w:name="_Toc182870893"/>
      <w:bookmarkStart w:id="66" w:name="_Toc182909840"/>
      <w:bookmarkStart w:id="67" w:name="_Toc182923108"/>
      <w:bookmarkStart w:id="68" w:name="_Toc182774249"/>
      <w:bookmarkStart w:id="69" w:name="_Toc182857377"/>
      <w:bookmarkStart w:id="70" w:name="_Toc182870894"/>
      <w:bookmarkStart w:id="71" w:name="_Toc182909841"/>
      <w:bookmarkStart w:id="72" w:name="_Toc182923109"/>
      <w:bookmarkStart w:id="73" w:name="_Toc182774250"/>
      <w:bookmarkStart w:id="74" w:name="_Toc182857378"/>
      <w:bookmarkStart w:id="75" w:name="_Toc182870895"/>
      <w:bookmarkStart w:id="76" w:name="_Toc182909842"/>
      <w:bookmarkStart w:id="77" w:name="_Toc182923110"/>
      <w:bookmarkStart w:id="78" w:name="_Toc182774251"/>
      <w:bookmarkStart w:id="79" w:name="_Toc182857379"/>
      <w:bookmarkStart w:id="80" w:name="_Toc182870896"/>
      <w:bookmarkStart w:id="81" w:name="_Toc182909843"/>
      <w:bookmarkStart w:id="82" w:name="_Toc182923111"/>
      <w:bookmarkStart w:id="83" w:name="_Toc208488544"/>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964FB6">
        <w:rPr>
          <w:rFonts w:ascii="Arial Nova Light" w:hAnsi="Arial Nova Light" w:cs="Calibri Light"/>
          <w:color w:val="31849B" w:themeColor="accent5" w:themeShade="BF"/>
          <w:sz w:val="28"/>
          <w:szCs w:val="28"/>
          <w:lang w:val="en-GB"/>
        </w:rPr>
        <w:lastRenderedPageBreak/>
        <w:t>AA</w:t>
      </w:r>
      <w:r w:rsidR="004C4961" w:rsidRPr="00964FB6">
        <w:rPr>
          <w:rFonts w:ascii="Arial Nova Light" w:hAnsi="Arial Nova Light" w:cs="Calibri Light"/>
          <w:color w:val="31849B" w:themeColor="accent5" w:themeShade="BF"/>
          <w:sz w:val="28"/>
          <w:szCs w:val="28"/>
          <w:lang w:val="en-GB"/>
        </w:rPr>
        <w:t xml:space="preserve"> </w:t>
      </w:r>
      <w:r w:rsidR="008346E4" w:rsidRPr="00964FB6">
        <w:rPr>
          <w:rFonts w:ascii="Arial Nova Light" w:hAnsi="Arial Nova Light" w:cs="Calibri Light"/>
          <w:color w:val="31849B" w:themeColor="accent5" w:themeShade="BF"/>
          <w:sz w:val="28"/>
          <w:szCs w:val="28"/>
          <w:lang w:val="en-GB"/>
        </w:rPr>
        <w:t xml:space="preserve">Plan </w:t>
      </w:r>
      <w:r w:rsidR="00530075" w:rsidRPr="00964FB6">
        <w:rPr>
          <w:rFonts w:ascii="Arial Nova Light" w:hAnsi="Arial Nova Light" w:cs="Calibri Light"/>
          <w:color w:val="31849B" w:themeColor="accent5" w:themeShade="BF"/>
          <w:sz w:val="28"/>
          <w:szCs w:val="28"/>
          <w:lang w:val="en-GB"/>
        </w:rPr>
        <w:t>(</w:t>
      </w:r>
      <w:r w:rsidR="008C7EA4" w:rsidRPr="00964FB6">
        <w:rPr>
          <w:rFonts w:ascii="Arial Nova Light" w:hAnsi="Arial Nova Light" w:cs="Calibri Light"/>
          <w:color w:val="31849B" w:themeColor="accent5" w:themeShade="BF"/>
          <w:sz w:val="28"/>
          <w:szCs w:val="28"/>
          <w:lang w:val="en-GB"/>
        </w:rPr>
        <w:t xml:space="preserve">annex to the </w:t>
      </w:r>
      <w:r w:rsidR="00530075" w:rsidRPr="00964FB6">
        <w:rPr>
          <w:rFonts w:ascii="Arial Nova Light" w:hAnsi="Arial Nova Light" w:cs="Calibri Light"/>
          <w:color w:val="31849B" w:themeColor="accent5" w:themeShade="BF"/>
          <w:sz w:val="28"/>
          <w:szCs w:val="28"/>
          <w:lang w:val="en-GB"/>
        </w:rPr>
        <w:t>Work Pro</w:t>
      </w:r>
      <w:r w:rsidR="00077B17" w:rsidRPr="00964FB6">
        <w:rPr>
          <w:rFonts w:ascii="Arial Nova Light" w:hAnsi="Arial Nova Light" w:cs="Calibri Light"/>
          <w:color w:val="31849B" w:themeColor="accent5" w:themeShade="BF"/>
          <w:sz w:val="28"/>
          <w:szCs w:val="28"/>
          <w:lang w:val="en-GB"/>
        </w:rPr>
        <w:t>g</w:t>
      </w:r>
      <w:r w:rsidR="00530075" w:rsidRPr="00964FB6">
        <w:rPr>
          <w:rFonts w:ascii="Arial Nova Light" w:hAnsi="Arial Nova Light" w:cs="Calibri Light"/>
          <w:color w:val="31849B" w:themeColor="accent5" w:themeShade="BF"/>
          <w:sz w:val="28"/>
          <w:szCs w:val="28"/>
          <w:lang w:val="en-GB"/>
        </w:rPr>
        <w:t>ramme)</w:t>
      </w:r>
      <w:bookmarkEnd w:id="83"/>
    </w:p>
    <w:p w14:paraId="12210E06" w14:textId="3C1A4FDF" w:rsidR="00D64FCB" w:rsidRPr="00A02996" w:rsidRDefault="00E27408" w:rsidP="00D64FCB">
      <w:pPr>
        <w:rPr>
          <w:rFonts w:ascii="Arial Nova Light" w:hAnsi="Arial Nova Light" w:cs="Calibri Light"/>
          <w:lang w:val="en-GB"/>
        </w:rPr>
      </w:pPr>
      <w:r w:rsidRPr="00A02996">
        <w:rPr>
          <w:rFonts w:ascii="Arial Nova Light" w:hAnsi="Arial Nova Light" w:cs="Calibri Light"/>
          <w:lang w:val="en-GB"/>
        </w:rPr>
        <w:t>The Association</w:t>
      </w:r>
      <w:r w:rsidR="00D64FCB" w:rsidRPr="00A02996">
        <w:rPr>
          <w:rFonts w:ascii="Arial Nova Light" w:hAnsi="Arial Nova Light" w:cs="Calibri Light"/>
          <w:lang w:val="en-GB"/>
        </w:rPr>
        <w:t xml:space="preserve"> </w:t>
      </w:r>
      <w:proofErr w:type="gramStart"/>
      <w:r w:rsidR="00D64FCB" w:rsidRPr="00A02996">
        <w:rPr>
          <w:rFonts w:ascii="Arial Nova Light" w:hAnsi="Arial Nova Light" w:cs="Calibri Light"/>
          <w:lang w:val="en-GB"/>
        </w:rPr>
        <w:t>has the ability to</w:t>
      </w:r>
      <w:proofErr w:type="gramEnd"/>
      <w:r w:rsidR="00D64FCB" w:rsidRPr="00A02996">
        <w:rPr>
          <w:rFonts w:ascii="Arial Nova Light" w:hAnsi="Arial Nova Light" w:cs="Calibri Light"/>
          <w:lang w:val="en-GB"/>
        </w:rPr>
        <w:t xml:space="preserve"> plan </w:t>
      </w:r>
      <w:r w:rsidR="00FA6BE1" w:rsidRPr="00A02996">
        <w:rPr>
          <w:rFonts w:ascii="Arial Nova Light" w:hAnsi="Arial Nova Light" w:cs="Calibri Light"/>
          <w:lang w:val="en-GB"/>
        </w:rPr>
        <w:t>‘</w:t>
      </w:r>
      <w:r w:rsidR="00580D7A">
        <w:rPr>
          <w:rFonts w:ascii="Arial Nova Light" w:hAnsi="Arial Nova Light" w:cs="Calibri Light"/>
          <w:lang w:val="en-GB"/>
        </w:rPr>
        <w:t>A</w:t>
      </w:r>
      <w:r w:rsidR="00D64FCB" w:rsidRPr="00A02996">
        <w:rPr>
          <w:rFonts w:ascii="Arial Nova Light" w:hAnsi="Arial Nova Light" w:cs="Calibri Light"/>
          <w:lang w:val="en-GB"/>
        </w:rPr>
        <w:t xml:space="preserve">dditional </w:t>
      </w:r>
      <w:r w:rsidR="00580D7A">
        <w:rPr>
          <w:rFonts w:ascii="Arial Nova Light" w:hAnsi="Arial Nova Light" w:cs="Calibri Light"/>
          <w:lang w:val="en-GB"/>
        </w:rPr>
        <w:t>A</w:t>
      </w:r>
      <w:r w:rsidR="00D64FCB" w:rsidRPr="00A02996">
        <w:rPr>
          <w:rFonts w:ascii="Arial Nova Light" w:hAnsi="Arial Nova Light" w:cs="Calibri Light"/>
          <w:lang w:val="en-GB"/>
        </w:rPr>
        <w:t>ctivities</w:t>
      </w:r>
      <w:r w:rsidR="00FA6BE1" w:rsidRPr="00A02996">
        <w:rPr>
          <w:rFonts w:ascii="Arial Nova Light" w:hAnsi="Arial Nova Light" w:cs="Calibri Light"/>
          <w:lang w:val="en-GB"/>
        </w:rPr>
        <w:t>’</w:t>
      </w:r>
      <w:r w:rsidR="00D64FCB" w:rsidRPr="00A02996">
        <w:rPr>
          <w:rFonts w:ascii="Arial Nova Light" w:hAnsi="Arial Nova Light" w:cs="Calibri Light"/>
          <w:lang w:val="en-GB"/>
        </w:rPr>
        <w:t xml:space="preserve"> for its </w:t>
      </w:r>
      <w:r w:rsidR="00015DB0" w:rsidRPr="00A02996">
        <w:rPr>
          <w:rFonts w:ascii="Arial Nova Light" w:hAnsi="Arial Nova Light" w:cs="Calibri Light"/>
          <w:lang w:val="en-GB"/>
        </w:rPr>
        <w:t xml:space="preserve">constituent </w:t>
      </w:r>
      <w:r w:rsidR="00D64FCB" w:rsidRPr="00A02996">
        <w:rPr>
          <w:rFonts w:ascii="Arial Nova Light" w:hAnsi="Arial Nova Light" w:cs="Calibri Light"/>
          <w:lang w:val="en-GB"/>
        </w:rPr>
        <w:t xml:space="preserve">entities, if any, by including the activities of </w:t>
      </w:r>
      <w:r w:rsidR="00015DB0" w:rsidRPr="00A02996">
        <w:rPr>
          <w:rFonts w:ascii="Arial Nova Light" w:hAnsi="Arial Nova Light" w:cs="Calibri Light"/>
          <w:lang w:val="en-GB"/>
        </w:rPr>
        <w:t>them</w:t>
      </w:r>
      <w:r w:rsidR="00D64FCB" w:rsidRPr="00A02996">
        <w:rPr>
          <w:rFonts w:ascii="Arial Nova Light" w:hAnsi="Arial Nova Light" w:cs="Calibri Light"/>
          <w:lang w:val="en-GB"/>
        </w:rPr>
        <w:t xml:space="preserve"> in its planned activities.</w:t>
      </w:r>
    </w:p>
    <w:p w14:paraId="07E35801" w14:textId="6EDEF7FF" w:rsidR="001E7487" w:rsidRDefault="006A6F78" w:rsidP="001E7487">
      <w:pPr>
        <w:rPr>
          <w:rFonts w:ascii="Arial Nova Light" w:hAnsi="Arial Nova Light" w:cs="Calibri Light"/>
          <w:lang w:val="en-GB"/>
        </w:rPr>
      </w:pPr>
      <w:r w:rsidRPr="00A02996">
        <w:rPr>
          <w:rFonts w:ascii="Arial Nova Light" w:hAnsi="Arial Nova Light" w:cs="Calibri Light"/>
          <w:lang w:val="en-GB"/>
        </w:rPr>
        <w:t>AA must be detailed in AA Plan</w:t>
      </w:r>
      <w:r w:rsidRPr="001E7487">
        <w:rPr>
          <w:rFonts w:ascii="Arial Nova Light" w:hAnsi="Arial Nova Light" w:cs="Calibri Light"/>
          <w:lang w:val="en-GB"/>
        </w:rPr>
        <w:t>,</w:t>
      </w:r>
      <w:r w:rsidRPr="00A02996">
        <w:rPr>
          <w:rFonts w:ascii="Arial Nova Light" w:hAnsi="Arial Nova Light" w:cs="Calibri Light"/>
          <w:lang w:val="en-GB"/>
        </w:rPr>
        <w:t xml:space="preserve"> which is </w:t>
      </w:r>
      <w:r w:rsidR="006F1AA4" w:rsidRPr="00A02996">
        <w:rPr>
          <w:rFonts w:ascii="Arial Nova Light" w:hAnsi="Arial Nova Light" w:cs="Calibri Light"/>
          <w:lang w:val="en-GB"/>
        </w:rPr>
        <w:t>annexed</w:t>
      </w:r>
      <w:r w:rsidRPr="00A02996">
        <w:rPr>
          <w:rFonts w:ascii="Arial Nova Light" w:hAnsi="Arial Nova Light" w:cs="Calibri Light"/>
          <w:lang w:val="en-GB"/>
        </w:rPr>
        <w:t xml:space="preserve"> to the </w:t>
      </w:r>
      <w:r w:rsidR="006F1AA4" w:rsidRPr="00A02996">
        <w:rPr>
          <w:rFonts w:ascii="Arial Nova Light" w:hAnsi="Arial Nova Light" w:cs="Calibri Light"/>
          <w:lang w:val="en-GB"/>
        </w:rPr>
        <w:t>G</w:t>
      </w:r>
      <w:r w:rsidR="00991E84">
        <w:rPr>
          <w:rFonts w:ascii="Arial Nova Light" w:hAnsi="Arial Nova Light" w:cs="Calibri Light"/>
          <w:lang w:val="en-GB"/>
        </w:rPr>
        <w:t xml:space="preserve">lobal </w:t>
      </w:r>
      <w:r w:rsidR="006F1AA4" w:rsidRPr="00A02996">
        <w:rPr>
          <w:rFonts w:ascii="Arial Nova Light" w:hAnsi="Arial Nova Light" w:cs="Calibri Light"/>
          <w:lang w:val="en-GB"/>
        </w:rPr>
        <w:t>H</w:t>
      </w:r>
      <w:r w:rsidR="00991E84">
        <w:rPr>
          <w:rFonts w:ascii="Arial Nova Light" w:hAnsi="Arial Nova Light" w:cs="Calibri Light"/>
          <w:lang w:val="en-GB"/>
        </w:rPr>
        <w:t>ealth</w:t>
      </w:r>
      <w:r w:rsidR="006F1AA4" w:rsidRPr="00A02996">
        <w:rPr>
          <w:rFonts w:ascii="Arial Nova Light" w:hAnsi="Arial Nova Light" w:cs="Calibri Light"/>
          <w:lang w:val="en-GB"/>
        </w:rPr>
        <w:t xml:space="preserve"> EDTCP3</w:t>
      </w:r>
      <w:r w:rsidRPr="00A02996">
        <w:rPr>
          <w:rFonts w:ascii="Arial Nova Light" w:hAnsi="Arial Nova Light" w:cs="Calibri Light"/>
          <w:lang w:val="en-GB"/>
        </w:rPr>
        <w:t xml:space="preserve"> </w:t>
      </w:r>
      <w:r w:rsidR="000D47CD" w:rsidRPr="00A02996">
        <w:rPr>
          <w:rFonts w:ascii="Arial Nova Light" w:hAnsi="Arial Nova Light" w:cs="Calibri Light"/>
          <w:lang w:val="en-GB"/>
        </w:rPr>
        <w:t>W</w:t>
      </w:r>
      <w:r w:rsidRPr="00A02996">
        <w:rPr>
          <w:rFonts w:ascii="Arial Nova Light" w:hAnsi="Arial Nova Light" w:cs="Calibri Light"/>
          <w:lang w:val="en-GB"/>
        </w:rPr>
        <w:t xml:space="preserve">ork </w:t>
      </w:r>
      <w:r w:rsidR="000D47CD" w:rsidRPr="00A02996">
        <w:rPr>
          <w:rFonts w:ascii="Arial Nova Light" w:hAnsi="Arial Nova Light" w:cs="Calibri Light"/>
          <w:lang w:val="en-GB"/>
        </w:rPr>
        <w:t>P</w:t>
      </w:r>
      <w:r w:rsidRPr="00A02996">
        <w:rPr>
          <w:rFonts w:ascii="Arial Nova Light" w:hAnsi="Arial Nova Light" w:cs="Calibri Light"/>
          <w:lang w:val="en-GB"/>
        </w:rPr>
        <w:t>rogramme (WP)</w:t>
      </w:r>
      <w:r w:rsidR="00C87E7A" w:rsidRPr="001E7487">
        <w:rPr>
          <w:rStyle w:val="FootnoteReference"/>
          <w:rFonts w:ascii="Arial Nova Light" w:hAnsi="Arial Nova Light" w:cs="Calibri Light"/>
          <w:lang w:val="en-GB"/>
        </w:rPr>
        <w:footnoteReference w:id="15"/>
      </w:r>
      <w:r w:rsidRPr="00A02996">
        <w:rPr>
          <w:rFonts w:ascii="Arial Nova Light" w:hAnsi="Arial Nova Light" w:cs="Calibri Light"/>
          <w:lang w:val="en-GB"/>
        </w:rPr>
        <w:t xml:space="preserve">. The AA Plan for year N should outline the </w:t>
      </w:r>
      <w:r w:rsidR="00C423A0" w:rsidRPr="00A02996">
        <w:rPr>
          <w:rFonts w:ascii="Arial Nova Light" w:hAnsi="Arial Nova Light" w:cs="Calibri Light"/>
          <w:lang w:val="en-GB"/>
        </w:rPr>
        <w:t>‘</w:t>
      </w:r>
      <w:r w:rsidR="00E568D9">
        <w:rPr>
          <w:rFonts w:ascii="Arial Nova Light" w:hAnsi="Arial Nova Light" w:cs="Calibri Light"/>
          <w:lang w:val="en-GB"/>
        </w:rPr>
        <w:t>A</w:t>
      </w:r>
      <w:r w:rsidRPr="00A02996">
        <w:rPr>
          <w:rFonts w:ascii="Arial Nova Light" w:hAnsi="Arial Nova Light" w:cs="Calibri Light"/>
          <w:lang w:val="en-GB"/>
        </w:rPr>
        <w:t xml:space="preserve">dditional </w:t>
      </w:r>
      <w:r w:rsidR="00E568D9">
        <w:rPr>
          <w:rFonts w:ascii="Arial Nova Light" w:hAnsi="Arial Nova Light" w:cs="Calibri Light"/>
          <w:lang w:val="en-GB"/>
        </w:rPr>
        <w:t>A</w:t>
      </w:r>
      <w:r w:rsidRPr="00A02996">
        <w:rPr>
          <w:rFonts w:ascii="Arial Nova Light" w:hAnsi="Arial Nova Light" w:cs="Calibri Light"/>
          <w:lang w:val="en-GB"/>
        </w:rPr>
        <w:t>ctivities</w:t>
      </w:r>
      <w:r w:rsidR="00C423A0" w:rsidRPr="00A02996">
        <w:rPr>
          <w:rFonts w:ascii="Arial Nova Light" w:hAnsi="Arial Nova Light" w:cs="Calibri Light"/>
          <w:lang w:val="en-GB"/>
        </w:rPr>
        <w:t>’</w:t>
      </w:r>
      <w:r w:rsidRPr="00A02996">
        <w:rPr>
          <w:rFonts w:ascii="Arial Nova Light" w:hAnsi="Arial Nova Light" w:cs="Calibri Light"/>
          <w:lang w:val="en-GB"/>
        </w:rPr>
        <w:t xml:space="preserve"> scheduled to commence during that year.</w:t>
      </w:r>
      <w:r w:rsidR="00631192" w:rsidRPr="00A02996">
        <w:rPr>
          <w:rFonts w:ascii="Arial Nova Light" w:hAnsi="Arial Nova Light" w:cs="Calibri Light"/>
          <w:lang w:val="en-GB"/>
        </w:rPr>
        <w:t xml:space="preserve"> </w:t>
      </w:r>
    </w:p>
    <w:p w14:paraId="579DBE6A" w14:textId="77777777" w:rsidR="00A07E62" w:rsidRPr="001E7487" w:rsidRDefault="00A07E62" w:rsidP="001E7487">
      <w:pPr>
        <w:rPr>
          <w:lang w:val="en-GB"/>
        </w:rPr>
      </w:pPr>
    </w:p>
    <w:p w14:paraId="51B958E0" w14:textId="6C1EB5CF" w:rsidR="00FA71C1" w:rsidRPr="00A02996" w:rsidRDefault="00FA71C1" w:rsidP="004E40BE">
      <w:pPr>
        <w:pStyle w:val="Heading2"/>
        <w:rPr>
          <w:rFonts w:ascii="Arial Nova Light" w:hAnsi="Arial Nova Light" w:cs="Calibri Light"/>
          <w:color w:val="943634" w:themeColor="accent2" w:themeShade="BF"/>
          <w:lang w:val="en-GB"/>
        </w:rPr>
      </w:pPr>
      <w:bookmarkStart w:id="84" w:name="_Toc187836723"/>
      <w:bookmarkStart w:id="85" w:name="_Toc187836913"/>
      <w:bookmarkStart w:id="86" w:name="_Toc188388146"/>
      <w:bookmarkStart w:id="87" w:name="_Toc208488545"/>
      <w:bookmarkEnd w:id="84"/>
      <w:bookmarkEnd w:id="85"/>
      <w:bookmarkEnd w:id="86"/>
      <w:r w:rsidRPr="00A02996">
        <w:rPr>
          <w:rFonts w:ascii="Arial Nova Light" w:hAnsi="Arial Nova Light" w:cs="Calibri Light"/>
          <w:color w:val="943634" w:themeColor="accent2" w:themeShade="BF"/>
          <w:lang w:val="en-GB"/>
        </w:rPr>
        <w:t>Planning process for AA</w:t>
      </w:r>
      <w:r w:rsidR="00323094">
        <w:rPr>
          <w:rFonts w:ascii="Arial Nova Light" w:hAnsi="Arial Nova Light" w:cs="Calibri Light"/>
          <w:color w:val="943634" w:themeColor="accent2" w:themeShade="BF"/>
          <w:lang w:val="en-GB"/>
        </w:rPr>
        <w:t xml:space="preserve"> Year N-1</w:t>
      </w:r>
      <w:bookmarkEnd w:id="87"/>
    </w:p>
    <w:p w14:paraId="6ABD7131" w14:textId="308E9C15" w:rsidR="00C511A4" w:rsidRPr="00A02996" w:rsidRDefault="00BB3A4E" w:rsidP="00EC4670">
      <w:pPr>
        <w:rPr>
          <w:rFonts w:ascii="Arial Nova Light" w:hAnsi="Arial Nova Light" w:cs="Calibri Light"/>
          <w:lang w:val="en-GB"/>
        </w:rPr>
      </w:pPr>
      <w:r w:rsidRPr="00A02996">
        <w:rPr>
          <w:rFonts w:ascii="Arial Nova Light" w:hAnsi="Arial Nova Light" w:cs="Calibri Light"/>
          <w:b/>
          <w:bCs/>
          <w:lang w:val="en-GB"/>
        </w:rPr>
        <w:t>Step 1:</w:t>
      </w:r>
      <w:r w:rsidR="00C511A4" w:rsidRPr="00A02996">
        <w:rPr>
          <w:rFonts w:ascii="Arial Nova Light" w:hAnsi="Arial Nova Light" w:cs="Calibri Light"/>
          <w:lang w:val="en-GB"/>
        </w:rPr>
        <w:t xml:space="preserve"> </w:t>
      </w:r>
      <w:r w:rsidR="00F83F72" w:rsidRPr="00A02996">
        <w:rPr>
          <w:rFonts w:ascii="Arial Nova Light" w:hAnsi="Arial Nova Light" w:cs="Calibri Light"/>
          <w:lang w:val="en-GB"/>
        </w:rPr>
        <w:t xml:space="preserve">During </w:t>
      </w:r>
      <w:r w:rsidR="00F83F72" w:rsidRPr="00D843FA">
        <w:rPr>
          <w:rFonts w:ascii="Arial Nova Light" w:hAnsi="Arial Nova Light" w:cs="Calibri Light"/>
          <w:lang w:val="en-GB"/>
        </w:rPr>
        <w:t>Q2</w:t>
      </w:r>
      <w:r w:rsidR="00F83F72" w:rsidRPr="00A02996">
        <w:rPr>
          <w:rFonts w:ascii="Arial Nova Light" w:hAnsi="Arial Nova Light" w:cs="Calibri Light"/>
          <w:lang w:val="en-GB"/>
        </w:rPr>
        <w:t xml:space="preserve"> of</w:t>
      </w:r>
      <w:r w:rsidR="00C511A4" w:rsidRPr="00A02996">
        <w:rPr>
          <w:rFonts w:ascii="Arial Nova Light" w:hAnsi="Arial Nova Light" w:cs="Calibri Light"/>
          <w:lang w:val="en-GB"/>
        </w:rPr>
        <w:t xml:space="preserve"> year N-1, </w:t>
      </w:r>
      <w:r w:rsidR="00E24727">
        <w:rPr>
          <w:rFonts w:ascii="Arial Nova Light" w:hAnsi="Arial Nova Light" w:cs="Calibri Light"/>
          <w:lang w:val="en-GB"/>
        </w:rPr>
        <w:t xml:space="preserve">the </w:t>
      </w:r>
      <w:r w:rsidR="00326748" w:rsidRPr="00A02996">
        <w:rPr>
          <w:rFonts w:ascii="Arial Nova Light" w:hAnsi="Arial Nova Light" w:cs="Calibri Light"/>
          <w:lang w:val="en-GB"/>
        </w:rPr>
        <w:t xml:space="preserve">Association </w:t>
      </w:r>
      <w:r w:rsidR="00F91051" w:rsidRPr="00A02996">
        <w:rPr>
          <w:rFonts w:ascii="Arial Nova Light" w:hAnsi="Arial Nova Light" w:cs="Calibri Light"/>
          <w:lang w:val="en-GB"/>
        </w:rPr>
        <w:t>reach</w:t>
      </w:r>
      <w:r w:rsidR="00F91051">
        <w:rPr>
          <w:rFonts w:ascii="Arial Nova Light" w:hAnsi="Arial Nova Light" w:cs="Calibri Light"/>
          <w:lang w:val="en-GB"/>
        </w:rPr>
        <w:t xml:space="preserve">es </w:t>
      </w:r>
      <w:r w:rsidR="00C511A4" w:rsidRPr="00A02996">
        <w:rPr>
          <w:rFonts w:ascii="Arial Nova Light" w:hAnsi="Arial Nova Light" w:cs="Calibri Light"/>
          <w:lang w:val="en-GB"/>
        </w:rPr>
        <w:t xml:space="preserve">out to </w:t>
      </w:r>
      <w:r w:rsidR="00F91051">
        <w:rPr>
          <w:rFonts w:ascii="Arial Nova Light" w:hAnsi="Arial Nova Light" w:cs="Calibri Light"/>
          <w:lang w:val="en-GB"/>
        </w:rPr>
        <w:t>its</w:t>
      </w:r>
      <w:r w:rsidR="00F91051" w:rsidRPr="00A02996">
        <w:rPr>
          <w:rFonts w:ascii="Arial Nova Light" w:hAnsi="Arial Nova Light" w:cs="Calibri Light"/>
          <w:lang w:val="en-GB"/>
        </w:rPr>
        <w:t xml:space="preserve"> </w:t>
      </w:r>
      <w:r w:rsidR="00015DB0" w:rsidRPr="00A02996">
        <w:rPr>
          <w:rFonts w:ascii="Arial Nova Light" w:hAnsi="Arial Nova Light" w:cs="Calibri Light"/>
          <w:lang w:val="en-GB"/>
        </w:rPr>
        <w:t xml:space="preserve">constituents to </w:t>
      </w:r>
      <w:r w:rsidR="00F6640D">
        <w:rPr>
          <w:rFonts w:ascii="Arial Nova Light" w:hAnsi="Arial Nova Light" w:cs="Calibri Light"/>
          <w:lang w:val="en-GB"/>
        </w:rPr>
        <w:t>compile</w:t>
      </w:r>
      <w:r w:rsidR="00F6640D" w:rsidRPr="00A02996">
        <w:rPr>
          <w:rFonts w:ascii="Arial Nova Light" w:hAnsi="Arial Nova Light" w:cs="Calibri Light"/>
          <w:lang w:val="en-GB"/>
        </w:rPr>
        <w:t xml:space="preserve"> </w:t>
      </w:r>
      <w:r w:rsidR="00C511A4" w:rsidRPr="00A02996">
        <w:rPr>
          <w:rFonts w:ascii="Arial Nova Light" w:hAnsi="Arial Nova Light" w:cs="Calibri Light"/>
          <w:lang w:val="en-GB"/>
        </w:rPr>
        <w:t xml:space="preserve">the </w:t>
      </w:r>
      <w:r w:rsidR="009E35A3" w:rsidRPr="00A02996">
        <w:rPr>
          <w:rFonts w:ascii="Arial Nova Light" w:hAnsi="Arial Nova Light" w:cs="Calibri Light"/>
          <w:lang w:val="en-GB"/>
        </w:rPr>
        <w:t>‘</w:t>
      </w:r>
      <w:r w:rsidR="008115D8" w:rsidRPr="00A02996">
        <w:rPr>
          <w:rFonts w:ascii="Arial Nova Light" w:hAnsi="Arial Nova Light" w:cs="Calibri Light"/>
          <w:lang w:val="en-GB"/>
        </w:rPr>
        <w:t>Additional Activities</w:t>
      </w:r>
      <w:r w:rsidR="009E35A3" w:rsidRPr="00A02996">
        <w:rPr>
          <w:rFonts w:ascii="Arial Nova Light" w:hAnsi="Arial Nova Light" w:cs="Calibri Light"/>
          <w:lang w:val="en-GB"/>
        </w:rPr>
        <w:t>’</w:t>
      </w:r>
      <w:r w:rsidR="00C511A4" w:rsidRPr="00A02996">
        <w:rPr>
          <w:rFonts w:ascii="Arial Nova Light" w:hAnsi="Arial Nova Light" w:cs="Calibri Light"/>
          <w:lang w:val="en-GB"/>
        </w:rPr>
        <w:t xml:space="preserve"> planned to commence in year N into the proposal for the AA Plan for that year.</w:t>
      </w:r>
    </w:p>
    <w:p w14:paraId="7C4D1C4B" w14:textId="15AC3187" w:rsidR="00FA71C1" w:rsidRPr="006D22FC" w:rsidRDefault="00C511A4" w:rsidP="00EC4670">
      <w:pPr>
        <w:rPr>
          <w:rFonts w:ascii="Arial Nova Light" w:hAnsi="Arial Nova Light" w:cs="Calibri Light"/>
        </w:rPr>
      </w:pPr>
      <w:r w:rsidRPr="00A02996">
        <w:rPr>
          <w:rFonts w:ascii="Arial Nova Light" w:hAnsi="Arial Nova Light" w:cs="Calibri Light"/>
          <w:lang w:val="en-GB"/>
        </w:rPr>
        <w:t xml:space="preserve">When identifying potential </w:t>
      </w:r>
      <w:r w:rsidR="00850760" w:rsidRPr="00A02996">
        <w:rPr>
          <w:rFonts w:ascii="Arial Nova Light" w:hAnsi="Arial Nova Light" w:cs="Calibri Light"/>
          <w:lang w:val="en-GB"/>
        </w:rPr>
        <w:t>‘</w:t>
      </w:r>
      <w:r w:rsidR="008115D8" w:rsidRPr="00A02996">
        <w:rPr>
          <w:rFonts w:ascii="Arial Nova Light" w:hAnsi="Arial Nova Light" w:cs="Calibri Light"/>
          <w:lang w:val="en-GB"/>
        </w:rPr>
        <w:t>Additional Activities</w:t>
      </w:r>
      <w:r w:rsidR="00850760" w:rsidRPr="00A02996">
        <w:rPr>
          <w:rFonts w:ascii="Arial Nova Light" w:hAnsi="Arial Nova Light" w:cs="Calibri Light"/>
          <w:lang w:val="en-GB"/>
        </w:rPr>
        <w:t>’</w:t>
      </w:r>
      <w:r w:rsidRPr="00A02996">
        <w:rPr>
          <w:rFonts w:ascii="Arial Nova Light" w:hAnsi="Arial Nova Light" w:cs="Calibri Light"/>
          <w:lang w:val="en-GB"/>
        </w:rPr>
        <w:t>, th</w:t>
      </w:r>
      <w:r w:rsidR="00326748" w:rsidRPr="00A02996">
        <w:rPr>
          <w:rFonts w:ascii="Arial Nova Light" w:hAnsi="Arial Nova Light" w:cs="Calibri Light"/>
          <w:lang w:val="en-GB"/>
        </w:rPr>
        <w:t xml:space="preserve">e Association </w:t>
      </w:r>
      <w:r w:rsidRPr="00A02996">
        <w:rPr>
          <w:rFonts w:ascii="Arial Nova Light" w:hAnsi="Arial Nova Light" w:cs="Calibri Light"/>
          <w:lang w:val="en-GB"/>
        </w:rPr>
        <w:t xml:space="preserve">should ensure that all criteria are met (refer to Section </w:t>
      </w:r>
      <w:r w:rsidR="00850760" w:rsidRPr="00A02996">
        <w:rPr>
          <w:rFonts w:ascii="Arial Nova Light" w:hAnsi="Arial Nova Light" w:cs="Calibri Light"/>
          <w:lang w:val="en-GB"/>
        </w:rPr>
        <w:t>2</w:t>
      </w:r>
      <w:r w:rsidRPr="00A02996">
        <w:rPr>
          <w:rFonts w:ascii="Arial Nova Light" w:hAnsi="Arial Nova Light" w:cs="Calibri Light"/>
          <w:lang w:val="en-GB"/>
        </w:rPr>
        <w:t xml:space="preserve"> AA Definition) to confirm that the proposed activities meet the requirements for AA</w:t>
      </w:r>
      <w:r w:rsidR="00053F43" w:rsidRPr="00A02996">
        <w:rPr>
          <w:rFonts w:ascii="Arial Nova Light" w:hAnsi="Arial Nova Light" w:cs="Calibri Light"/>
          <w:lang w:val="en-GB"/>
        </w:rPr>
        <w:t xml:space="preserve"> Programme</w:t>
      </w:r>
      <w:r w:rsidR="00F67957" w:rsidRPr="00A02996">
        <w:rPr>
          <w:rFonts w:ascii="Arial Nova Light" w:hAnsi="Arial Nova Light" w:cs="Calibri Light"/>
          <w:lang w:val="en-GB"/>
        </w:rPr>
        <w:t xml:space="preserve"> Plan</w:t>
      </w:r>
      <w:r w:rsidRPr="00A02996">
        <w:rPr>
          <w:rFonts w:ascii="Arial Nova Light" w:hAnsi="Arial Nova Light" w:cs="Calibri Light"/>
          <w:lang w:val="en-GB"/>
        </w:rPr>
        <w:t>.</w:t>
      </w:r>
    </w:p>
    <w:p w14:paraId="54C8CC77" w14:textId="7CDD240A" w:rsidR="0016537C" w:rsidRPr="00A02996" w:rsidRDefault="007B03ED" w:rsidP="00326748">
      <w:pPr>
        <w:rPr>
          <w:rFonts w:ascii="Arial Nova Light" w:hAnsi="Arial Nova Light" w:cs="Calibri Light"/>
          <w:lang w:val="en-GB"/>
        </w:rPr>
      </w:pPr>
      <w:r w:rsidRPr="00A02996">
        <w:rPr>
          <w:rFonts w:ascii="Arial Nova Light" w:hAnsi="Arial Nova Light" w:cs="Calibri Light"/>
          <w:lang w:val="en-GB"/>
        </w:rPr>
        <w:t xml:space="preserve">The proposal for the AA Plan for year N must adhere to the template approved by </w:t>
      </w:r>
      <w:r w:rsidR="00991E84">
        <w:rPr>
          <w:rFonts w:ascii="Arial Nova Light" w:hAnsi="Arial Nova Light" w:cs="Calibri Light"/>
          <w:lang w:val="en-GB"/>
        </w:rPr>
        <w:t>the</w:t>
      </w:r>
      <w:r w:rsidRPr="00A02996">
        <w:rPr>
          <w:rFonts w:ascii="Arial Nova Light" w:hAnsi="Arial Nova Light" w:cs="Calibri Light"/>
          <w:lang w:val="en-GB"/>
        </w:rPr>
        <w:t xml:space="preserve"> JU for A</w:t>
      </w:r>
      <w:r w:rsidR="00326748" w:rsidRPr="00A02996">
        <w:rPr>
          <w:rFonts w:ascii="Arial Nova Light" w:hAnsi="Arial Nova Light" w:cs="Calibri Light"/>
          <w:lang w:val="en-GB"/>
        </w:rPr>
        <w:t>A</w:t>
      </w:r>
      <w:r w:rsidRPr="00A02996">
        <w:rPr>
          <w:rFonts w:ascii="Arial Nova Light" w:hAnsi="Arial Nova Light" w:cs="Calibri Light"/>
          <w:lang w:val="en-GB"/>
        </w:rPr>
        <w:t xml:space="preserve"> Programme</w:t>
      </w:r>
      <w:r w:rsidR="00886EA4">
        <w:rPr>
          <w:rFonts w:ascii="Arial Nova Light" w:hAnsi="Arial Nova Light" w:cs="Calibri Light"/>
          <w:lang w:val="en-GB"/>
        </w:rPr>
        <w:t xml:space="preserve"> (PG)</w:t>
      </w:r>
      <w:r w:rsidR="00A53715">
        <w:rPr>
          <w:rFonts w:ascii="Arial Nova Light" w:hAnsi="Arial Nova Light" w:cs="Calibri Light"/>
          <w:lang w:val="en-GB"/>
        </w:rPr>
        <w:t xml:space="preserve"> </w:t>
      </w:r>
      <w:r w:rsidR="00A53715" w:rsidRPr="00C8262F">
        <w:rPr>
          <w:rFonts w:ascii="Arial Nova Light" w:hAnsi="Arial Nova Light" w:cs="Calibri Light"/>
          <w:lang w:val="en-GB"/>
        </w:rPr>
        <w:t>and for Project Specific</w:t>
      </w:r>
      <w:r w:rsidR="00886EA4" w:rsidRPr="00C8262F">
        <w:rPr>
          <w:rFonts w:ascii="Arial Nova Light" w:hAnsi="Arial Nova Light" w:cs="Calibri Light"/>
          <w:lang w:val="en-GB"/>
        </w:rPr>
        <w:t xml:space="preserve"> (P</w:t>
      </w:r>
      <w:r w:rsidR="00AE4A4C" w:rsidRPr="00C8262F">
        <w:rPr>
          <w:rFonts w:ascii="Arial Nova Light" w:hAnsi="Arial Nova Light" w:cs="Calibri Light"/>
          <w:lang w:val="en-GB"/>
        </w:rPr>
        <w:t>J</w:t>
      </w:r>
      <w:r w:rsidR="00886EA4" w:rsidRPr="00C8262F">
        <w:rPr>
          <w:rFonts w:ascii="Arial Nova Light" w:hAnsi="Arial Nova Light" w:cs="Calibri Light"/>
          <w:lang w:val="en-GB"/>
        </w:rPr>
        <w:t>)</w:t>
      </w:r>
      <w:r w:rsidRPr="00A02996">
        <w:rPr>
          <w:rFonts w:ascii="Arial Nova Light" w:hAnsi="Arial Nova Light" w:cs="Calibri Light"/>
          <w:lang w:val="en-GB"/>
        </w:rPr>
        <w:t xml:space="preserve"> (</w:t>
      </w:r>
      <w:r w:rsidRPr="00335FE1">
        <w:rPr>
          <w:rFonts w:ascii="Arial Nova Light" w:hAnsi="Arial Nova Light" w:cs="Calibri Light"/>
          <w:lang w:val="en-GB"/>
        </w:rPr>
        <w:t>found in Annex</w:t>
      </w:r>
      <w:r w:rsidR="00EF47AA" w:rsidRPr="00335FE1">
        <w:rPr>
          <w:rFonts w:ascii="Arial Nova Light" w:hAnsi="Arial Nova Light" w:cs="Calibri Light"/>
          <w:lang w:val="en-GB"/>
        </w:rPr>
        <w:t xml:space="preserve"> </w:t>
      </w:r>
      <w:r w:rsidR="00335FE1" w:rsidRPr="00335FE1">
        <w:rPr>
          <w:rFonts w:ascii="Arial Nova Light" w:hAnsi="Arial Nova Light" w:cs="Calibri Light"/>
          <w:lang w:val="en-GB"/>
        </w:rPr>
        <w:t>2</w:t>
      </w:r>
      <w:r w:rsidRPr="00335FE1">
        <w:rPr>
          <w:rFonts w:ascii="Arial Nova Light" w:hAnsi="Arial Nova Light" w:cs="Calibri Light"/>
          <w:lang w:val="en-GB"/>
        </w:rPr>
        <w:t xml:space="preserve"> of this guidance document</w:t>
      </w:r>
      <w:r w:rsidRPr="00A02996">
        <w:rPr>
          <w:rFonts w:ascii="Arial Nova Light" w:hAnsi="Arial Nova Light" w:cs="Calibri Light"/>
          <w:lang w:val="en-GB"/>
        </w:rPr>
        <w:t xml:space="preserve">) and should </w:t>
      </w:r>
      <w:r w:rsidR="00A26749" w:rsidRPr="00A02996">
        <w:rPr>
          <w:rFonts w:ascii="Arial Nova Light" w:hAnsi="Arial Nova Light" w:cs="Calibri Light"/>
          <w:lang w:val="en-GB"/>
        </w:rPr>
        <w:t>include</w:t>
      </w:r>
      <w:r w:rsidRPr="00A02996">
        <w:rPr>
          <w:rFonts w:ascii="Arial Nova Light" w:hAnsi="Arial Nova Light" w:cs="Calibri Light"/>
          <w:lang w:val="en-GB"/>
        </w:rPr>
        <w:t xml:space="preserve"> both information that can be made public and confidential information.</w:t>
      </w:r>
      <w:r w:rsidR="00326748" w:rsidRPr="00A02996">
        <w:rPr>
          <w:rFonts w:ascii="Arial Nova Light" w:hAnsi="Arial Nova Light" w:cs="Calibri Light"/>
          <w:lang w:val="en-GB"/>
        </w:rPr>
        <w:t xml:space="preserve"> All sections of the ‘Annex </w:t>
      </w:r>
      <w:r w:rsidR="003C4896">
        <w:rPr>
          <w:rFonts w:ascii="Arial Nova Light" w:hAnsi="Arial Nova Light" w:cs="Calibri Light"/>
          <w:lang w:val="en-GB"/>
        </w:rPr>
        <w:t>2</w:t>
      </w:r>
      <w:r w:rsidR="00326748" w:rsidRPr="00A02996">
        <w:rPr>
          <w:rFonts w:ascii="Arial Nova Light" w:hAnsi="Arial Nova Light" w:cs="Calibri Light"/>
          <w:lang w:val="en-GB"/>
        </w:rPr>
        <w:t>’ must be completed with relevant information.</w:t>
      </w:r>
      <w:r w:rsidR="00F772AF">
        <w:rPr>
          <w:rFonts w:ascii="Arial Nova Light" w:hAnsi="Arial Nova Light" w:cs="Calibri Light"/>
          <w:lang w:val="en-GB"/>
        </w:rPr>
        <w:t xml:space="preserve"> Under EDCTP3 Programme, it is not expected to </w:t>
      </w:r>
      <w:r w:rsidR="00160484">
        <w:rPr>
          <w:rFonts w:ascii="Arial Nova Light" w:hAnsi="Arial Nova Light" w:cs="Calibri Light"/>
          <w:lang w:val="en-GB"/>
        </w:rPr>
        <w:t>receive Project Specific AA.</w:t>
      </w:r>
    </w:p>
    <w:p w14:paraId="5E3082A4" w14:textId="6783E1E6" w:rsidR="0016537C" w:rsidRPr="009B45EC" w:rsidRDefault="0016537C" w:rsidP="0016537C">
      <w:pPr>
        <w:rPr>
          <w:rFonts w:ascii="Arial Nova Light" w:hAnsi="Arial Nova Light" w:cs="Calibri Light"/>
        </w:rPr>
      </w:pPr>
      <w:r w:rsidRPr="00A02996">
        <w:rPr>
          <w:rFonts w:ascii="Arial Nova Light" w:hAnsi="Arial Nova Light" w:cs="Calibri Light"/>
          <w:lang w:val="en-GB"/>
        </w:rPr>
        <w:t>The details provided in the AA Plan proposal, such as the titles and descriptions of ‘</w:t>
      </w:r>
      <w:r w:rsidR="008115D8" w:rsidRPr="00A02996">
        <w:rPr>
          <w:rFonts w:ascii="Arial Nova Light" w:hAnsi="Arial Nova Light" w:cs="Calibri Light"/>
          <w:lang w:val="en-GB"/>
        </w:rPr>
        <w:t>Additional Activities</w:t>
      </w:r>
      <w:r w:rsidRPr="00A02996">
        <w:rPr>
          <w:rFonts w:ascii="Arial Nova Light" w:hAnsi="Arial Nova Light" w:cs="Calibri Light"/>
          <w:lang w:val="en-GB"/>
        </w:rPr>
        <w:t>’, as well as links to projects or estimated added value for the Union, should be clear and comprehensive. Avoid using acronyms and ensure the information is detailed enough to facilitate the assessment of the activities' contributions to G</w:t>
      </w:r>
      <w:r w:rsidR="00991E84">
        <w:rPr>
          <w:rFonts w:ascii="Arial Nova Light" w:hAnsi="Arial Nova Light" w:cs="Calibri Light"/>
          <w:lang w:val="en-GB"/>
        </w:rPr>
        <w:t xml:space="preserve">lobal </w:t>
      </w:r>
      <w:r w:rsidRPr="00A02996">
        <w:rPr>
          <w:rFonts w:ascii="Arial Nova Light" w:hAnsi="Arial Nova Light" w:cs="Calibri Light"/>
          <w:lang w:val="en-GB"/>
        </w:rPr>
        <w:t>H</w:t>
      </w:r>
      <w:r w:rsidR="00991E84">
        <w:rPr>
          <w:rFonts w:ascii="Arial Nova Light" w:hAnsi="Arial Nova Light" w:cs="Calibri Light"/>
          <w:lang w:val="en-GB"/>
        </w:rPr>
        <w:t>ealth</w:t>
      </w:r>
      <w:r w:rsidRPr="00A02996">
        <w:rPr>
          <w:rFonts w:ascii="Arial Nova Light" w:hAnsi="Arial Nova Light" w:cs="Calibri Light"/>
          <w:lang w:val="en-GB"/>
        </w:rPr>
        <w:t xml:space="preserve"> EDCTP3's objectives, or their significant benefits for the Union.</w:t>
      </w:r>
    </w:p>
    <w:p w14:paraId="07A237BC" w14:textId="04C17270" w:rsidR="007360FD" w:rsidRPr="00A02996" w:rsidRDefault="00935403" w:rsidP="007360FD">
      <w:pPr>
        <w:rPr>
          <w:rFonts w:ascii="Arial Nova Light" w:hAnsi="Arial Nova Light" w:cs="Calibri Light"/>
          <w:lang w:val="en-GB"/>
        </w:rPr>
      </w:pPr>
      <w:r w:rsidRPr="00A02996">
        <w:rPr>
          <w:rFonts w:ascii="Arial Nova Light" w:hAnsi="Arial Nova Light" w:cs="Calibri Light"/>
          <w:u w:val="single"/>
          <w:lang w:val="en-GB"/>
        </w:rPr>
        <w:t>‘</w:t>
      </w:r>
      <w:r w:rsidR="008115D8" w:rsidRPr="00A02996">
        <w:rPr>
          <w:rFonts w:ascii="Arial Nova Light" w:hAnsi="Arial Nova Light" w:cs="Calibri Light"/>
          <w:u w:val="single"/>
          <w:lang w:val="en-GB"/>
        </w:rPr>
        <w:t>Additional Activities</w:t>
      </w:r>
      <w:r w:rsidRPr="00A02996">
        <w:rPr>
          <w:rFonts w:ascii="Arial Nova Light" w:hAnsi="Arial Nova Light" w:cs="Calibri Light"/>
          <w:u w:val="single"/>
          <w:lang w:val="en-GB"/>
        </w:rPr>
        <w:t>’</w:t>
      </w:r>
      <w:r w:rsidR="007360FD" w:rsidRPr="00A02996">
        <w:rPr>
          <w:rFonts w:ascii="Arial Nova Light" w:hAnsi="Arial Nova Light" w:cs="Calibri Light"/>
          <w:u w:val="single"/>
          <w:lang w:val="en-GB"/>
        </w:rPr>
        <w:t xml:space="preserve"> planned for multiple years must be included in the AA Plan once</w:t>
      </w:r>
      <w:r w:rsidR="007360FD" w:rsidRPr="00A02996">
        <w:rPr>
          <w:rFonts w:ascii="Arial Nova Light" w:hAnsi="Arial Nova Light" w:cs="Calibri Light"/>
          <w:lang w:val="en-GB"/>
        </w:rPr>
        <w:t>. For example, activities scheduled from year N to year N+2 should be listed in the AA Plan for year N only, rather than in the plans for years N+1 and N+2.</w:t>
      </w:r>
    </w:p>
    <w:p w14:paraId="7540DE84" w14:textId="4DD3B2B1" w:rsidR="007360FD" w:rsidRPr="00A02996" w:rsidRDefault="00640857" w:rsidP="007360FD">
      <w:pPr>
        <w:rPr>
          <w:rFonts w:ascii="Arial Nova Light" w:hAnsi="Arial Nova Light" w:cs="Calibri Light"/>
          <w:u w:val="single"/>
          <w:lang w:val="en-GB"/>
        </w:rPr>
      </w:pPr>
      <w:r w:rsidRPr="00A02996">
        <w:rPr>
          <w:rFonts w:ascii="Arial Nova Light" w:hAnsi="Arial Nova Light" w:cs="Calibri Light"/>
          <w:b/>
          <w:bCs/>
          <w:lang w:val="en-GB"/>
        </w:rPr>
        <w:t xml:space="preserve">Important </w:t>
      </w:r>
      <w:r w:rsidR="00326748" w:rsidRPr="00A02996">
        <w:rPr>
          <w:rFonts w:ascii="Arial Nova Light" w:hAnsi="Arial Nova Light" w:cs="Calibri Light"/>
          <w:b/>
          <w:bCs/>
          <w:lang w:val="en-GB"/>
        </w:rPr>
        <w:t>Note:</w:t>
      </w:r>
      <w:r w:rsidR="00326748" w:rsidRPr="00A02996">
        <w:rPr>
          <w:rFonts w:ascii="Arial Nova Light" w:hAnsi="Arial Nova Light" w:cs="Calibri Light"/>
          <w:lang w:val="en-GB"/>
        </w:rPr>
        <w:t xml:space="preserve"> </w:t>
      </w:r>
      <w:r w:rsidR="007360FD" w:rsidRPr="00A02996">
        <w:rPr>
          <w:rFonts w:ascii="Arial Nova Light" w:hAnsi="Arial Nova Light" w:cs="Calibri Light"/>
          <w:lang w:val="en-GB"/>
        </w:rPr>
        <w:t xml:space="preserve">Only </w:t>
      </w:r>
      <w:r w:rsidR="00935403" w:rsidRPr="00A02996">
        <w:rPr>
          <w:rFonts w:ascii="Arial Nova Light" w:hAnsi="Arial Nova Light" w:cs="Calibri Light"/>
          <w:lang w:val="en-GB"/>
        </w:rPr>
        <w:t>‘</w:t>
      </w:r>
      <w:r w:rsidR="008115D8" w:rsidRPr="00A02996">
        <w:rPr>
          <w:rFonts w:ascii="Arial Nova Light" w:hAnsi="Arial Nova Light" w:cs="Calibri Light"/>
          <w:lang w:val="en-GB"/>
        </w:rPr>
        <w:t>Additional Activities</w:t>
      </w:r>
      <w:r w:rsidR="00935403" w:rsidRPr="00A02996">
        <w:rPr>
          <w:rFonts w:ascii="Arial Nova Light" w:hAnsi="Arial Nova Light" w:cs="Calibri Light"/>
          <w:lang w:val="en-GB"/>
        </w:rPr>
        <w:t>’</w:t>
      </w:r>
      <w:r w:rsidR="007360FD" w:rsidRPr="00A02996">
        <w:rPr>
          <w:rFonts w:ascii="Arial Nova Light" w:hAnsi="Arial Nova Light" w:cs="Calibri Light"/>
          <w:lang w:val="en-GB"/>
        </w:rPr>
        <w:t xml:space="preserve"> that have not been previously included in an approved version of the AA Plan by the </w:t>
      </w:r>
      <w:r w:rsidR="005F5DD8">
        <w:rPr>
          <w:rFonts w:ascii="Arial Nova Light" w:hAnsi="Arial Nova Light" w:cs="Calibri Light"/>
          <w:lang w:val="en-GB"/>
        </w:rPr>
        <w:t>JU</w:t>
      </w:r>
      <w:r w:rsidR="004F2538">
        <w:rPr>
          <w:rFonts w:ascii="Arial Nova Light" w:hAnsi="Arial Nova Light" w:cs="Calibri Light"/>
          <w:lang w:val="en-GB"/>
        </w:rPr>
        <w:t xml:space="preserve"> </w:t>
      </w:r>
      <w:r w:rsidR="007360FD" w:rsidRPr="00A02996">
        <w:rPr>
          <w:rFonts w:ascii="Arial Nova Light" w:hAnsi="Arial Nova Light" w:cs="Calibri Light"/>
          <w:lang w:val="en-GB"/>
        </w:rPr>
        <w:t xml:space="preserve">Governing Board need to be added to the AA Plan proposal. </w:t>
      </w:r>
      <w:r w:rsidR="007360FD" w:rsidRPr="00A02996">
        <w:rPr>
          <w:rFonts w:ascii="Arial Nova Light" w:hAnsi="Arial Nova Light" w:cs="Calibri Light"/>
          <w:u w:val="single"/>
          <w:lang w:val="en-GB"/>
        </w:rPr>
        <w:t xml:space="preserve">Each activity should include </w:t>
      </w:r>
      <w:r w:rsidR="00326748" w:rsidRPr="00A02996">
        <w:rPr>
          <w:rFonts w:ascii="Arial Nova Light" w:hAnsi="Arial Nova Light" w:cs="Calibri Light"/>
          <w:u w:val="single"/>
          <w:lang w:val="en-GB"/>
        </w:rPr>
        <w:t>the best estimate</w:t>
      </w:r>
      <w:r w:rsidR="007360FD" w:rsidRPr="00A02996">
        <w:rPr>
          <w:rFonts w:ascii="Arial Nova Light" w:hAnsi="Arial Nova Light" w:cs="Calibri Light"/>
          <w:u w:val="single"/>
          <w:lang w:val="en-GB"/>
        </w:rPr>
        <w:t xml:space="preserve"> euro value and duration in months.</w:t>
      </w:r>
    </w:p>
    <w:p w14:paraId="52AF7761" w14:textId="46E5CE0E" w:rsidR="00475123" w:rsidRPr="00A02996" w:rsidRDefault="3E9872C3" w:rsidP="007360FD">
      <w:pPr>
        <w:rPr>
          <w:rFonts w:ascii="Arial Nova Light" w:hAnsi="Arial Nova Light" w:cs="Calibri Light"/>
          <w:lang w:val="en-GB"/>
        </w:rPr>
      </w:pPr>
      <w:r w:rsidRPr="20EE4C41">
        <w:rPr>
          <w:rFonts w:ascii="Arial Nova Light" w:hAnsi="Arial Nova Light" w:cs="Calibri Light"/>
          <w:b/>
          <w:bCs/>
          <w:lang w:val="en-GB"/>
        </w:rPr>
        <w:t>Step 2</w:t>
      </w:r>
      <w:r w:rsidR="57DB3E1A" w:rsidRPr="20EE4C41">
        <w:rPr>
          <w:rFonts w:ascii="Arial Nova Light" w:hAnsi="Arial Nova Light" w:cs="Calibri Light"/>
          <w:b/>
          <w:bCs/>
          <w:lang w:val="en-GB"/>
        </w:rPr>
        <w:t xml:space="preserve">: </w:t>
      </w:r>
      <w:r w:rsidR="09E83358" w:rsidRPr="20EE4C41">
        <w:rPr>
          <w:rFonts w:ascii="Arial Nova Light" w:hAnsi="Arial Nova Light" w:cs="Calibri Light"/>
          <w:lang w:val="en-GB"/>
        </w:rPr>
        <w:t xml:space="preserve">EDCTP </w:t>
      </w:r>
      <w:r w:rsidR="3AEC7981" w:rsidRPr="20EE4C41">
        <w:rPr>
          <w:rFonts w:ascii="Arial Nova Light" w:hAnsi="Arial Nova Light" w:cs="Calibri Light"/>
          <w:lang w:val="en-GB"/>
        </w:rPr>
        <w:t xml:space="preserve">Association must submit the </w:t>
      </w:r>
      <w:r w:rsidR="70DDE83A" w:rsidRPr="20EE4C41">
        <w:rPr>
          <w:rFonts w:ascii="Arial Nova Light" w:hAnsi="Arial Nova Light" w:cs="Calibri Light"/>
          <w:lang w:val="en-GB"/>
        </w:rPr>
        <w:t xml:space="preserve">draft of the </w:t>
      </w:r>
      <w:r w:rsidR="3AEC7981" w:rsidRPr="20EE4C41">
        <w:rPr>
          <w:rFonts w:ascii="Arial Nova Light" w:hAnsi="Arial Nova Light" w:cs="Calibri Light"/>
          <w:lang w:val="en-GB"/>
        </w:rPr>
        <w:t xml:space="preserve">proposal of the AA Plan for year N to the </w:t>
      </w:r>
      <w:r w:rsidR="00CE1DF1">
        <w:rPr>
          <w:rFonts w:ascii="Arial Nova Light" w:hAnsi="Arial Nova Light" w:cs="Calibri Light"/>
          <w:lang w:val="en-GB"/>
        </w:rPr>
        <w:t>JU</w:t>
      </w:r>
      <w:r w:rsidR="00AB3869">
        <w:rPr>
          <w:rFonts w:ascii="Arial Nova Light" w:hAnsi="Arial Nova Light" w:cs="Calibri Light"/>
          <w:lang w:val="en-GB"/>
        </w:rPr>
        <w:t xml:space="preserve"> during Q3 of the year N-1, and</w:t>
      </w:r>
      <w:r w:rsidR="3AEC7981" w:rsidRPr="20EE4C41">
        <w:rPr>
          <w:rFonts w:ascii="Arial Nova Light" w:hAnsi="Arial Nova Light" w:cs="Calibri Light"/>
          <w:lang w:val="en-GB"/>
        </w:rPr>
        <w:t xml:space="preserve"> no later than </w:t>
      </w:r>
      <w:r w:rsidR="70108C5E" w:rsidRPr="00FC209B">
        <w:rPr>
          <w:rFonts w:ascii="Arial Nova Light" w:hAnsi="Arial Nova Light" w:cs="Calibri Light"/>
          <w:lang w:val="en-GB"/>
        </w:rPr>
        <w:t>45</w:t>
      </w:r>
      <w:r w:rsidR="3AEC7981" w:rsidRPr="00FC209B">
        <w:rPr>
          <w:rFonts w:ascii="Arial Nova Light" w:hAnsi="Arial Nova Light" w:cs="Calibri Light"/>
          <w:lang w:val="en-GB"/>
        </w:rPr>
        <w:t xml:space="preserve"> days before</w:t>
      </w:r>
      <w:r w:rsidR="3AEC7981" w:rsidRPr="20EE4C41">
        <w:rPr>
          <w:rFonts w:ascii="Arial Nova Light" w:hAnsi="Arial Nova Light" w:cs="Calibri Light"/>
          <w:lang w:val="en-GB"/>
        </w:rPr>
        <w:t xml:space="preserve"> the launch of the </w:t>
      </w:r>
      <w:r w:rsidR="3AEC7981" w:rsidRPr="20EE4C41">
        <w:rPr>
          <w:rFonts w:ascii="Arial Nova Light" w:hAnsi="Arial Nova Light" w:cs="Calibri Light"/>
          <w:lang w:val="en-GB"/>
        </w:rPr>
        <w:lastRenderedPageBreak/>
        <w:t xml:space="preserve">consultation for the Work Programme for year N. Typically, the consultation is initiated in </w:t>
      </w:r>
      <w:r w:rsidR="00076B55">
        <w:rPr>
          <w:rFonts w:ascii="Arial Nova Light" w:hAnsi="Arial Nova Light" w:cs="Calibri Light"/>
          <w:lang w:val="en-GB"/>
        </w:rPr>
        <w:t>November</w:t>
      </w:r>
      <w:r w:rsidR="00076B55" w:rsidRPr="20EE4C41">
        <w:rPr>
          <w:rFonts w:ascii="Arial Nova Light" w:hAnsi="Arial Nova Light" w:cs="Calibri Light"/>
          <w:lang w:val="en-GB"/>
        </w:rPr>
        <w:t xml:space="preserve"> </w:t>
      </w:r>
      <w:r w:rsidR="3AEC7981" w:rsidRPr="20EE4C41">
        <w:rPr>
          <w:rFonts w:ascii="Arial Nova Light" w:hAnsi="Arial Nova Light" w:cs="Calibri Light"/>
          <w:lang w:val="en-GB"/>
        </w:rPr>
        <w:t>of year N-1.</w:t>
      </w:r>
    </w:p>
    <w:p w14:paraId="662A9122" w14:textId="6B47C548" w:rsidR="00DF5DE7" w:rsidRPr="00A02996" w:rsidRDefault="006E17DF" w:rsidP="00DF5DE7">
      <w:pPr>
        <w:rPr>
          <w:rFonts w:ascii="Arial Nova Light" w:hAnsi="Arial Nova Light" w:cs="Calibri Light"/>
          <w:lang w:val="en-GB"/>
        </w:rPr>
      </w:pPr>
      <w:r w:rsidRPr="00A02996">
        <w:rPr>
          <w:rFonts w:ascii="Arial Nova Light" w:hAnsi="Arial Nova Light" w:cs="Calibri Light"/>
          <w:b/>
          <w:bCs/>
          <w:lang w:val="en-GB"/>
        </w:rPr>
        <w:t xml:space="preserve">Step 3: </w:t>
      </w:r>
      <w:r w:rsidR="00DF5DE7" w:rsidRPr="00A02996">
        <w:rPr>
          <w:rFonts w:ascii="Arial Nova Light" w:hAnsi="Arial Nova Light" w:cs="Calibri Light"/>
          <w:lang w:val="en-GB"/>
        </w:rPr>
        <w:t xml:space="preserve">The </w:t>
      </w:r>
      <w:r w:rsidR="00741A7D">
        <w:rPr>
          <w:rFonts w:ascii="Arial Nova Light" w:hAnsi="Arial Nova Light" w:cs="Calibri Light"/>
          <w:lang w:val="en-GB"/>
        </w:rPr>
        <w:t>JU</w:t>
      </w:r>
      <w:r w:rsidR="00C04CFF">
        <w:rPr>
          <w:rFonts w:ascii="Arial Nova Light" w:hAnsi="Arial Nova Light" w:cs="Calibri Light"/>
          <w:lang w:val="en-GB"/>
        </w:rPr>
        <w:t xml:space="preserve"> </w:t>
      </w:r>
      <w:r w:rsidR="00DF5DE7" w:rsidRPr="00A02996">
        <w:rPr>
          <w:rFonts w:ascii="Arial Nova Light" w:hAnsi="Arial Nova Light" w:cs="Calibri Light"/>
          <w:lang w:val="en-GB"/>
        </w:rPr>
        <w:t xml:space="preserve">may conduct an informal review before the formal submission of the AA Plan using the </w:t>
      </w:r>
      <w:r w:rsidR="0008143E" w:rsidRPr="00A02996">
        <w:rPr>
          <w:rFonts w:ascii="Arial Nova Light" w:hAnsi="Arial Nova Light" w:cs="Calibri Light"/>
          <w:lang w:val="en-GB"/>
        </w:rPr>
        <w:t>“</w:t>
      </w:r>
      <w:r w:rsidR="00DF5DE7" w:rsidRPr="00A02996">
        <w:rPr>
          <w:rFonts w:ascii="Arial Nova Light" w:hAnsi="Arial Nova Light" w:cs="Calibri Light"/>
          <w:lang w:val="en-GB"/>
        </w:rPr>
        <w:t>Funding &amp; Tenders Portal's AA Planning module</w:t>
      </w:r>
      <w:r w:rsidR="0008143E" w:rsidRPr="00A02996">
        <w:rPr>
          <w:rFonts w:ascii="Arial Nova Light" w:hAnsi="Arial Nova Light" w:cs="Calibri Light"/>
          <w:lang w:val="en-GB"/>
        </w:rPr>
        <w:t>”</w:t>
      </w:r>
      <w:r w:rsidR="0041295D" w:rsidRPr="00A02996">
        <w:rPr>
          <w:rStyle w:val="FootnoteReference"/>
          <w:rFonts w:ascii="Arial Nova Light" w:hAnsi="Arial Nova Light" w:cs="Calibri Light"/>
          <w:lang w:val="en-GB"/>
        </w:rPr>
        <w:footnoteReference w:id="16"/>
      </w:r>
      <w:r w:rsidR="002D3CA2" w:rsidRPr="00A02996">
        <w:rPr>
          <w:rFonts w:ascii="Arial Nova Light" w:hAnsi="Arial Nova Light" w:cs="Calibri Light"/>
          <w:lang w:val="en-GB"/>
        </w:rPr>
        <w:t xml:space="preserve"> (</w:t>
      </w:r>
      <w:r w:rsidR="002D3CA2" w:rsidRPr="003E308A">
        <w:rPr>
          <w:rFonts w:ascii="Arial Nova Light" w:hAnsi="Arial Nova Light" w:cs="Calibri Light"/>
          <w:lang w:val="en-GB"/>
        </w:rPr>
        <w:t>refer to 3.4</w:t>
      </w:r>
      <w:r w:rsidR="00436E61" w:rsidRPr="003E308A">
        <w:rPr>
          <w:rFonts w:ascii="Arial Nova Light" w:hAnsi="Arial Nova Light" w:cs="Calibri Light"/>
          <w:lang w:val="en-GB"/>
        </w:rPr>
        <w:t xml:space="preserve"> </w:t>
      </w:r>
      <w:r w:rsidR="002D3CA2" w:rsidRPr="003E308A">
        <w:rPr>
          <w:rFonts w:ascii="Arial Nova Light" w:hAnsi="Arial Nova Light" w:cs="Calibri Light"/>
          <w:lang w:val="en-GB"/>
        </w:rPr>
        <w:t>AA Plan form using IT planning tool</w:t>
      </w:r>
      <w:r w:rsidR="002D3CA2" w:rsidRPr="00A02996">
        <w:rPr>
          <w:rFonts w:ascii="Arial Nova Light" w:hAnsi="Arial Nova Light" w:cs="Calibri Light"/>
          <w:lang w:val="en-GB"/>
        </w:rPr>
        <w:t>)</w:t>
      </w:r>
      <w:r w:rsidR="00DF5DE7" w:rsidRPr="00A02996">
        <w:rPr>
          <w:rFonts w:ascii="Arial Nova Light" w:hAnsi="Arial Nova Light" w:cs="Calibri Light"/>
          <w:lang w:val="en-GB"/>
        </w:rPr>
        <w:t>.</w:t>
      </w:r>
    </w:p>
    <w:p w14:paraId="0A0EC3D6" w14:textId="02563A31" w:rsidR="00DF5DE7" w:rsidRPr="00A02996" w:rsidRDefault="00DF5DE7" w:rsidP="00DF5DE7">
      <w:pPr>
        <w:rPr>
          <w:rFonts w:ascii="Arial Nova Light" w:hAnsi="Arial Nova Light" w:cs="Calibri Light"/>
          <w:lang w:val="en-GB"/>
        </w:rPr>
      </w:pPr>
      <w:r w:rsidRPr="00A02996">
        <w:rPr>
          <w:rFonts w:ascii="Arial Nova Light" w:hAnsi="Arial Nova Light" w:cs="Calibri Light"/>
          <w:lang w:val="en-GB"/>
        </w:rPr>
        <w:t xml:space="preserve">The JU will engage in consultations with key stakeholders, </w:t>
      </w:r>
      <w:r w:rsidRPr="00F23329">
        <w:rPr>
          <w:rFonts w:ascii="Arial Nova Light" w:hAnsi="Arial Nova Light" w:cs="Calibri Light"/>
          <w:lang w:val="en-GB"/>
        </w:rPr>
        <w:t>primarily internal operational and legal teams,</w:t>
      </w:r>
      <w:r w:rsidR="00A876BB" w:rsidRPr="00F23329">
        <w:rPr>
          <w:rFonts w:ascii="Arial Nova Light" w:hAnsi="Arial Nova Light" w:cs="Calibri Light"/>
          <w:lang w:val="en-GB"/>
        </w:rPr>
        <w:t xml:space="preserve"> and </w:t>
      </w:r>
      <w:r w:rsidR="00A876BB">
        <w:rPr>
          <w:rFonts w:ascii="Arial Nova Light" w:hAnsi="Arial Nova Light" w:cs="Calibri Light"/>
          <w:lang w:val="en-GB"/>
        </w:rPr>
        <w:t>the Scientific Committee</w:t>
      </w:r>
      <w:r w:rsidR="00535526">
        <w:rPr>
          <w:rFonts w:ascii="Arial Nova Light" w:hAnsi="Arial Nova Light" w:cs="Calibri Light"/>
          <w:lang w:val="en-GB"/>
        </w:rPr>
        <w:t xml:space="preserve"> (SC)</w:t>
      </w:r>
      <w:r w:rsidR="00E02C1C" w:rsidRPr="00A02996">
        <w:rPr>
          <w:rStyle w:val="FootnoteReference"/>
          <w:rFonts w:ascii="Arial Nova Light" w:hAnsi="Arial Nova Light" w:cs="Calibri Light"/>
          <w:lang w:val="en-GB"/>
        </w:rPr>
        <w:footnoteReference w:id="17"/>
      </w:r>
      <w:r w:rsidR="00B91BA9">
        <w:rPr>
          <w:rFonts w:ascii="Arial Nova Light" w:hAnsi="Arial Nova Light" w:cs="Calibri Light"/>
          <w:lang w:val="en-GB"/>
        </w:rPr>
        <w:t>,</w:t>
      </w:r>
      <w:r w:rsidRPr="00A02996">
        <w:rPr>
          <w:rFonts w:ascii="Arial Nova Light" w:hAnsi="Arial Nova Light" w:cs="Calibri Light"/>
          <w:lang w:val="en-GB"/>
        </w:rPr>
        <w:t xml:space="preserve"> regarding the draft AA Plan and will consider any feedback received when offering input to the </w:t>
      </w:r>
      <w:r w:rsidR="00991E84">
        <w:rPr>
          <w:rFonts w:ascii="Arial Nova Light" w:hAnsi="Arial Nova Light" w:cs="Calibri Light"/>
          <w:lang w:val="en-GB"/>
        </w:rPr>
        <w:t xml:space="preserve">EDCTP </w:t>
      </w:r>
      <w:r w:rsidRPr="00A02996">
        <w:rPr>
          <w:rFonts w:ascii="Arial Nova Light" w:hAnsi="Arial Nova Light" w:cs="Calibri Light"/>
          <w:lang w:val="en-GB"/>
        </w:rPr>
        <w:t>Association.</w:t>
      </w:r>
    </w:p>
    <w:p w14:paraId="737B8D3B" w14:textId="2B524385" w:rsidR="00DF5DE7" w:rsidRPr="00A02996" w:rsidRDefault="00DF5DE7" w:rsidP="00DF5DE7">
      <w:pPr>
        <w:rPr>
          <w:rFonts w:ascii="Arial Nova Light" w:hAnsi="Arial Nova Light" w:cs="Calibri Light"/>
          <w:lang w:val="en-GB"/>
        </w:rPr>
      </w:pPr>
      <w:r w:rsidRPr="00A02996">
        <w:rPr>
          <w:rFonts w:ascii="Arial Nova Light" w:hAnsi="Arial Nova Light" w:cs="Calibri Light"/>
          <w:lang w:val="en-GB"/>
        </w:rPr>
        <w:t xml:space="preserve">This feedback will collaboratively incorporate received comments and suggestions for enhancement or better alignment with the </w:t>
      </w:r>
      <w:r w:rsidR="006E3B47">
        <w:rPr>
          <w:rFonts w:ascii="Arial Nova Light" w:hAnsi="Arial Nova Light" w:cs="Calibri Light"/>
          <w:lang w:val="en-GB"/>
        </w:rPr>
        <w:t>founding regulation</w:t>
      </w:r>
      <w:r w:rsidRPr="00A02996">
        <w:rPr>
          <w:rFonts w:ascii="Arial Nova Light" w:hAnsi="Arial Nova Light" w:cs="Calibri Light"/>
          <w:lang w:val="en-GB"/>
        </w:rPr>
        <w:t>. Requests for adjustments, removals, and clarifications may be made.</w:t>
      </w:r>
    </w:p>
    <w:p w14:paraId="72AB679E" w14:textId="4B6F4690" w:rsidR="006E17DF" w:rsidRPr="00A02996" w:rsidRDefault="23BECC1C" w:rsidP="00DF5DE7">
      <w:pPr>
        <w:rPr>
          <w:rFonts w:ascii="Arial Nova Light" w:hAnsi="Arial Nova Light" w:cs="Calibri Light"/>
          <w:lang w:val="en-GB"/>
        </w:rPr>
      </w:pPr>
      <w:r w:rsidRPr="00F22E6E">
        <w:rPr>
          <w:rFonts w:ascii="Arial Nova Light" w:hAnsi="Arial Nova Light" w:cs="Calibri Light"/>
          <w:lang w:val="en-GB"/>
        </w:rPr>
        <w:t xml:space="preserve">The review and potential </w:t>
      </w:r>
      <w:r w:rsidR="517B0CA7" w:rsidRPr="00F22E6E">
        <w:rPr>
          <w:rFonts w:ascii="Arial Nova Light" w:hAnsi="Arial Nova Light" w:cs="Calibri Light"/>
          <w:lang w:val="en-GB"/>
        </w:rPr>
        <w:t>adjustments</w:t>
      </w:r>
      <w:r w:rsidRPr="00F22E6E">
        <w:rPr>
          <w:rFonts w:ascii="Arial Nova Light" w:hAnsi="Arial Nova Light" w:cs="Calibri Light"/>
          <w:lang w:val="en-GB"/>
        </w:rPr>
        <w:t xml:space="preserve"> to the AA Plan proposal should be completed within one month.</w:t>
      </w:r>
      <w:r w:rsidR="5FB962C6" w:rsidRPr="20EE4C41">
        <w:rPr>
          <w:rFonts w:ascii="Arial Nova Light" w:hAnsi="Arial Nova Light" w:cs="Calibri Light"/>
          <w:lang w:val="en-GB"/>
        </w:rPr>
        <w:t xml:space="preserve"> </w:t>
      </w:r>
    </w:p>
    <w:p w14:paraId="3BC8D353" w14:textId="017EF4E3" w:rsidR="00DC4F8E" w:rsidRPr="00A02996" w:rsidRDefault="008E05FA" w:rsidP="00DC4F8E">
      <w:pPr>
        <w:rPr>
          <w:rFonts w:ascii="Arial Nova Light" w:hAnsi="Arial Nova Light" w:cs="Calibri Light"/>
          <w:lang w:val="en-GB"/>
        </w:rPr>
      </w:pPr>
      <w:r w:rsidRPr="00A02996">
        <w:rPr>
          <w:rFonts w:ascii="Arial Nova Light" w:hAnsi="Arial Nova Light" w:cs="Calibri Light"/>
          <w:b/>
          <w:bCs/>
          <w:lang w:val="en-GB"/>
        </w:rPr>
        <w:t>Step 4:</w:t>
      </w:r>
      <w:r w:rsidRPr="00A02996">
        <w:rPr>
          <w:rFonts w:ascii="Arial Nova Light" w:hAnsi="Arial Nova Light" w:cs="Calibri Light"/>
          <w:lang w:val="en-GB"/>
        </w:rPr>
        <w:t xml:space="preserve"> </w:t>
      </w:r>
      <w:r w:rsidR="00DC4F8E" w:rsidRPr="00A02996">
        <w:rPr>
          <w:rFonts w:ascii="Arial Nova Light" w:hAnsi="Arial Nova Light" w:cs="Calibri Light"/>
          <w:lang w:val="en-GB"/>
        </w:rPr>
        <w:t xml:space="preserve">Once the </w:t>
      </w:r>
      <w:r w:rsidR="009B45EC">
        <w:rPr>
          <w:rFonts w:ascii="Arial Nova Light" w:hAnsi="Arial Nova Light" w:cs="Calibri Light"/>
          <w:lang w:val="en-GB"/>
        </w:rPr>
        <w:t xml:space="preserve">initial </w:t>
      </w:r>
      <w:r w:rsidR="00DC4F8E" w:rsidRPr="00A02996">
        <w:rPr>
          <w:rFonts w:ascii="Arial Nova Light" w:hAnsi="Arial Nova Light" w:cs="Calibri Light"/>
          <w:lang w:val="en-GB"/>
        </w:rPr>
        <w:t xml:space="preserve">AA Plan proposal is finalized (following agreement between </w:t>
      </w:r>
      <w:r w:rsidR="00A3279B" w:rsidRPr="00A02996">
        <w:rPr>
          <w:rFonts w:ascii="Arial Nova Light" w:hAnsi="Arial Nova Light" w:cs="Calibri Light"/>
          <w:lang w:val="en-GB"/>
        </w:rPr>
        <w:t>the Association</w:t>
      </w:r>
      <w:r w:rsidR="00DC4F8E" w:rsidRPr="00A02996">
        <w:rPr>
          <w:rFonts w:ascii="Arial Nova Light" w:hAnsi="Arial Nova Light" w:cs="Calibri Light"/>
          <w:lang w:val="en-GB"/>
        </w:rPr>
        <w:t xml:space="preserve"> and the </w:t>
      </w:r>
      <w:r w:rsidR="002D0EF0" w:rsidRPr="00A02996">
        <w:rPr>
          <w:rFonts w:ascii="Arial Nova Light" w:hAnsi="Arial Nova Light" w:cs="Calibri Light"/>
          <w:lang w:val="en-GB"/>
        </w:rPr>
        <w:t xml:space="preserve">JU </w:t>
      </w:r>
      <w:r w:rsidR="00DC4F8E" w:rsidRPr="00A02996">
        <w:rPr>
          <w:rFonts w:ascii="Arial Nova Light" w:hAnsi="Arial Nova Light" w:cs="Calibri Light"/>
          <w:lang w:val="en-GB"/>
        </w:rPr>
        <w:t xml:space="preserve">as per step 3), </w:t>
      </w:r>
      <w:r w:rsidR="005619A6" w:rsidRPr="00A02996">
        <w:rPr>
          <w:rFonts w:ascii="Arial Nova Light" w:hAnsi="Arial Nova Light" w:cs="Calibri Light"/>
          <w:lang w:val="en-GB"/>
        </w:rPr>
        <w:t>t</w:t>
      </w:r>
      <w:r w:rsidR="006502DF" w:rsidRPr="00A02996">
        <w:rPr>
          <w:rFonts w:ascii="Arial Nova Light" w:hAnsi="Arial Nova Light" w:cs="Calibri Light"/>
          <w:lang w:val="en-GB"/>
        </w:rPr>
        <w:t xml:space="preserve">he Association </w:t>
      </w:r>
      <w:r w:rsidR="00DC4F8E" w:rsidRPr="00A02996">
        <w:rPr>
          <w:rFonts w:ascii="Arial Nova Light" w:hAnsi="Arial Nova Light" w:cs="Calibri Light"/>
          <w:lang w:val="en-GB"/>
        </w:rPr>
        <w:t xml:space="preserve">will receive a notification from the </w:t>
      </w:r>
      <w:r w:rsidR="006502DF" w:rsidRPr="00A02996">
        <w:rPr>
          <w:rFonts w:ascii="Arial Nova Light" w:hAnsi="Arial Nova Light" w:cs="Calibri Light"/>
          <w:lang w:val="en-GB"/>
        </w:rPr>
        <w:t>Funding &amp; Tenders Portal</w:t>
      </w:r>
      <w:r w:rsidR="00DC4F8E" w:rsidRPr="00A02996">
        <w:rPr>
          <w:rFonts w:ascii="Arial Nova Light" w:hAnsi="Arial Nova Light" w:cs="Calibri Light"/>
          <w:lang w:val="en-GB"/>
        </w:rPr>
        <w:t xml:space="preserve">. This notification will request the encoding of planned </w:t>
      </w:r>
      <w:r w:rsidR="008115D8" w:rsidRPr="00A02996">
        <w:rPr>
          <w:rFonts w:ascii="Arial Nova Light" w:hAnsi="Arial Nova Light" w:cs="Calibri Light"/>
          <w:lang w:val="en-GB"/>
        </w:rPr>
        <w:t>Additional Activities</w:t>
      </w:r>
      <w:r w:rsidR="00DC4F8E" w:rsidRPr="00A02996">
        <w:rPr>
          <w:rFonts w:ascii="Arial Nova Light" w:hAnsi="Arial Nova Light" w:cs="Calibri Light"/>
          <w:lang w:val="en-GB"/>
        </w:rPr>
        <w:t xml:space="preserve"> for year N in the AA Plan form via </w:t>
      </w:r>
      <w:r w:rsidR="00D37DBF" w:rsidRPr="00A02996">
        <w:rPr>
          <w:rFonts w:ascii="Arial Nova Light" w:hAnsi="Arial Nova Light" w:cs="Calibri Light"/>
          <w:lang w:val="en-GB"/>
        </w:rPr>
        <w:t>IKAA Planning module</w:t>
      </w:r>
      <w:r w:rsidR="00DC4F8E" w:rsidRPr="00A02996">
        <w:rPr>
          <w:rFonts w:ascii="Arial Nova Light" w:hAnsi="Arial Nova Light" w:cs="Calibri Light"/>
          <w:lang w:val="en-GB"/>
        </w:rPr>
        <w:t>, which is a mandatory step</w:t>
      </w:r>
      <w:r w:rsidR="00DC6427">
        <w:rPr>
          <w:rFonts w:ascii="Arial Nova Light" w:hAnsi="Arial Nova Light" w:cs="Calibri Light"/>
          <w:lang w:val="en-GB"/>
        </w:rPr>
        <w:t xml:space="preserve"> (d</w:t>
      </w:r>
      <w:r w:rsidR="00DC4F8E" w:rsidRPr="00A02996">
        <w:rPr>
          <w:rFonts w:ascii="Arial Nova Light" w:hAnsi="Arial Nova Light" w:cs="Calibri Light"/>
          <w:lang w:val="en-GB"/>
        </w:rPr>
        <w:t xml:space="preserve">etailed information on the AA Plan form can be found in </w:t>
      </w:r>
      <w:r w:rsidR="00DC6427">
        <w:rPr>
          <w:rFonts w:ascii="Arial Nova Light" w:hAnsi="Arial Nova Light" w:cs="Calibri Light"/>
          <w:lang w:val="en-GB"/>
        </w:rPr>
        <w:t>s</w:t>
      </w:r>
      <w:r w:rsidR="00DC4F8E" w:rsidRPr="00A02996">
        <w:rPr>
          <w:rFonts w:ascii="Arial Nova Light" w:hAnsi="Arial Nova Light" w:cs="Calibri Light"/>
          <w:lang w:val="en-GB"/>
        </w:rPr>
        <w:t xml:space="preserve">ection </w:t>
      </w:r>
      <w:r w:rsidR="00A3279B" w:rsidRPr="00A02996">
        <w:rPr>
          <w:rFonts w:ascii="Arial Nova Light" w:hAnsi="Arial Nova Light" w:cs="Calibri Light"/>
          <w:lang w:val="en-GB"/>
        </w:rPr>
        <w:t>3.</w:t>
      </w:r>
      <w:r w:rsidR="00183085">
        <w:rPr>
          <w:rFonts w:ascii="Arial Nova Light" w:hAnsi="Arial Nova Light" w:cs="Calibri Light"/>
          <w:lang w:val="en-GB"/>
        </w:rPr>
        <w:t>3</w:t>
      </w:r>
      <w:r w:rsidR="00FD5B4A" w:rsidRPr="00A02996">
        <w:rPr>
          <w:rFonts w:ascii="Arial Nova Light" w:hAnsi="Arial Nova Light" w:cs="Calibri Light"/>
          <w:lang w:val="en-GB"/>
        </w:rPr>
        <w:t xml:space="preserve"> </w:t>
      </w:r>
      <w:r w:rsidR="00DC4F8E" w:rsidRPr="00A02996">
        <w:rPr>
          <w:rFonts w:ascii="Arial Nova Light" w:hAnsi="Arial Nova Light" w:cs="Calibri Light"/>
          <w:lang w:val="en-GB"/>
        </w:rPr>
        <w:t>below</w:t>
      </w:r>
      <w:r w:rsidR="00DC6427">
        <w:rPr>
          <w:rFonts w:ascii="Arial Nova Light" w:hAnsi="Arial Nova Light" w:cs="Calibri Light"/>
          <w:lang w:val="en-GB"/>
        </w:rPr>
        <w:t>)</w:t>
      </w:r>
      <w:r w:rsidR="00DC4F8E" w:rsidRPr="00A02996">
        <w:rPr>
          <w:rFonts w:ascii="Arial Nova Light" w:hAnsi="Arial Nova Light" w:cs="Calibri Light"/>
          <w:lang w:val="en-GB"/>
        </w:rPr>
        <w:t>.</w:t>
      </w:r>
    </w:p>
    <w:p w14:paraId="52B3AA4E" w14:textId="21058987" w:rsidR="008E05FA" w:rsidRPr="00A02996" w:rsidRDefault="00DC4F8E" w:rsidP="00DC4F8E">
      <w:pPr>
        <w:rPr>
          <w:rFonts w:ascii="Arial Nova Light" w:hAnsi="Arial Nova Light" w:cs="Calibri Light"/>
          <w:lang w:val="en-GB"/>
        </w:rPr>
      </w:pPr>
      <w:r w:rsidRPr="00A02996">
        <w:rPr>
          <w:rFonts w:ascii="Arial Nova Light" w:hAnsi="Arial Nova Light" w:cs="Calibri Light"/>
          <w:lang w:val="en-GB"/>
        </w:rPr>
        <w:t xml:space="preserve">The </w:t>
      </w:r>
      <w:r w:rsidR="006502DF" w:rsidRPr="00A02996">
        <w:rPr>
          <w:rFonts w:ascii="Arial Nova Light" w:hAnsi="Arial Nova Light" w:cs="Calibri Light"/>
          <w:lang w:val="en-GB"/>
        </w:rPr>
        <w:t>Association</w:t>
      </w:r>
      <w:r w:rsidRPr="00A02996">
        <w:rPr>
          <w:rFonts w:ascii="Arial Nova Light" w:hAnsi="Arial Nova Light" w:cs="Calibri Light"/>
          <w:lang w:val="en-GB"/>
        </w:rPr>
        <w:t xml:space="preserve"> must input the exact same information in the AA Plan form as outlined in the agreed-upon AA Plan proposal. If any discrepancies are identified, the </w:t>
      </w:r>
      <w:r w:rsidR="00BD6783">
        <w:rPr>
          <w:rFonts w:ascii="Arial Nova Light" w:hAnsi="Arial Nova Light" w:cs="Calibri Light"/>
          <w:lang w:val="en-GB"/>
        </w:rPr>
        <w:t xml:space="preserve">JU </w:t>
      </w:r>
      <w:r w:rsidRPr="00A02996">
        <w:rPr>
          <w:rFonts w:ascii="Arial Nova Light" w:hAnsi="Arial Nova Light" w:cs="Calibri Light"/>
          <w:lang w:val="en-GB"/>
        </w:rPr>
        <w:t>will need to reopen the tool for corrections.</w:t>
      </w:r>
    </w:p>
    <w:p w14:paraId="3FB738FE" w14:textId="64DE0052" w:rsidR="001079D3" w:rsidRPr="00A02996" w:rsidRDefault="001079D3" w:rsidP="001079D3">
      <w:pPr>
        <w:rPr>
          <w:rStyle w:val="ui-provider"/>
          <w:rFonts w:ascii="Arial Nova Light" w:hAnsi="Arial Nova Light" w:cs="Calibri Light"/>
          <w:lang w:val="en-GB"/>
        </w:rPr>
      </w:pPr>
      <w:r w:rsidRPr="00A02996">
        <w:rPr>
          <w:rFonts w:ascii="Arial Nova Light" w:hAnsi="Arial Nova Light" w:cs="Calibri Light"/>
          <w:b/>
          <w:bCs/>
          <w:lang w:val="en-GB"/>
        </w:rPr>
        <w:t xml:space="preserve">Step </w:t>
      </w:r>
      <w:r>
        <w:rPr>
          <w:rFonts w:ascii="Arial Nova Light" w:hAnsi="Arial Nova Light" w:cs="Calibri Light"/>
          <w:b/>
          <w:bCs/>
          <w:lang w:val="en-GB"/>
        </w:rPr>
        <w:t>5</w:t>
      </w:r>
      <w:r w:rsidRPr="00A02996">
        <w:rPr>
          <w:rFonts w:ascii="Arial Nova Light" w:hAnsi="Arial Nova Light" w:cs="Calibri Light"/>
          <w:b/>
          <w:bCs/>
          <w:lang w:val="en-GB"/>
        </w:rPr>
        <w:t>:</w:t>
      </w:r>
      <w:r w:rsidRPr="00A02996">
        <w:rPr>
          <w:rFonts w:ascii="Arial Nova Light" w:hAnsi="Arial Nova Light" w:cs="Calibri Light"/>
          <w:lang w:val="en-GB"/>
        </w:rPr>
        <w:t xml:space="preserve"> </w:t>
      </w:r>
      <w:r w:rsidRPr="00A02996">
        <w:rPr>
          <w:rStyle w:val="ui-provider"/>
          <w:rFonts w:ascii="Arial Nova Light" w:hAnsi="Arial Nova Light" w:cs="Calibri Light"/>
          <w:lang w:val="en-GB"/>
        </w:rPr>
        <w:t xml:space="preserve">During the consultation process, the AA Plan attached to the JU Work Programme will be evaluated by the Governing Board (GB). If deemed necessary, these entities may request additional clarifications from </w:t>
      </w:r>
      <w:r>
        <w:rPr>
          <w:rFonts w:ascii="Arial Nova Light" w:hAnsi="Arial Nova Light" w:cs="Calibri Light"/>
          <w:lang w:val="en-GB"/>
        </w:rPr>
        <w:t>the</w:t>
      </w:r>
      <w:r w:rsidRPr="00A02996">
        <w:rPr>
          <w:rStyle w:val="ui-provider"/>
          <w:rFonts w:ascii="Arial Nova Light" w:hAnsi="Arial Nova Light" w:cs="Calibri Light"/>
          <w:lang w:val="en-GB"/>
        </w:rPr>
        <w:t xml:space="preserve"> JU regarding its planned Additional Activities. Any requested clarifications should be provided within a specified timeframe, and any necessary corrections should be made in the AA Plan form. If necessary, steps </w:t>
      </w:r>
      <w:r w:rsidR="006674FF">
        <w:rPr>
          <w:rStyle w:val="ui-provider"/>
          <w:rFonts w:ascii="Arial Nova Light" w:hAnsi="Arial Nova Light" w:cs="Calibri Light"/>
          <w:lang w:val="en-GB"/>
        </w:rPr>
        <w:t>3</w:t>
      </w:r>
      <w:r w:rsidRPr="00A02996">
        <w:rPr>
          <w:rStyle w:val="ui-provider"/>
          <w:rFonts w:ascii="Arial Nova Light" w:hAnsi="Arial Nova Light" w:cs="Calibri Light"/>
          <w:lang w:val="en-GB"/>
        </w:rPr>
        <w:t xml:space="preserve"> and </w:t>
      </w:r>
      <w:r w:rsidR="006674FF">
        <w:rPr>
          <w:rStyle w:val="ui-provider"/>
          <w:rFonts w:ascii="Arial Nova Light" w:hAnsi="Arial Nova Light" w:cs="Calibri Light"/>
          <w:lang w:val="en-GB"/>
        </w:rPr>
        <w:t>4</w:t>
      </w:r>
      <w:r w:rsidRPr="00A02996">
        <w:rPr>
          <w:rStyle w:val="ui-provider"/>
          <w:rFonts w:ascii="Arial Nova Light" w:hAnsi="Arial Nova Light" w:cs="Calibri Light"/>
          <w:lang w:val="en-GB"/>
        </w:rPr>
        <w:t xml:space="preserve"> will be repeated.</w:t>
      </w:r>
    </w:p>
    <w:p w14:paraId="7639FE9F" w14:textId="302CC44D" w:rsidR="00EA47F0" w:rsidRPr="00F8180A" w:rsidRDefault="00EA47F0" w:rsidP="00DC4F8E">
      <w:pPr>
        <w:rPr>
          <w:rFonts w:ascii="Arial Nova Light" w:hAnsi="Arial Nova Light" w:cs="Calibri Light"/>
          <w:highlight w:val="darkGreen"/>
          <w:lang w:val="en-GB"/>
        </w:rPr>
      </w:pPr>
      <w:r w:rsidRPr="00A02996">
        <w:rPr>
          <w:rFonts w:ascii="Arial Nova Light" w:hAnsi="Arial Nova Light" w:cs="Calibri Light"/>
          <w:b/>
          <w:bCs/>
          <w:lang w:val="en-GB"/>
        </w:rPr>
        <w:t xml:space="preserve">Step </w:t>
      </w:r>
      <w:r w:rsidR="001079D3">
        <w:rPr>
          <w:rFonts w:ascii="Arial Nova Light" w:hAnsi="Arial Nova Light" w:cs="Calibri Light"/>
          <w:b/>
          <w:bCs/>
          <w:lang w:val="en-GB"/>
        </w:rPr>
        <w:t>6</w:t>
      </w:r>
      <w:r w:rsidRPr="00A02996">
        <w:rPr>
          <w:rFonts w:ascii="Arial Nova Light" w:hAnsi="Arial Nova Light" w:cs="Calibri Light"/>
          <w:b/>
          <w:bCs/>
          <w:lang w:val="en-GB"/>
        </w:rPr>
        <w:t>:</w:t>
      </w:r>
      <w:r w:rsidRPr="00A02996">
        <w:rPr>
          <w:rFonts w:ascii="Arial Nova Light" w:hAnsi="Arial Nova Light" w:cs="Calibri Light"/>
          <w:lang w:val="en-GB"/>
        </w:rPr>
        <w:t xml:space="preserve"> </w:t>
      </w:r>
      <w:r w:rsidR="006502DF" w:rsidRPr="00A02996">
        <w:rPr>
          <w:rFonts w:ascii="Arial Nova Light" w:hAnsi="Arial Nova Light" w:cs="Calibri Light"/>
          <w:lang w:val="en-GB"/>
        </w:rPr>
        <w:t>Beginning of November Year N-1, t</w:t>
      </w:r>
      <w:r w:rsidR="004F2C9E" w:rsidRPr="00A02996">
        <w:rPr>
          <w:rFonts w:ascii="Arial Nova Light" w:hAnsi="Arial Nova Light" w:cs="Calibri Light"/>
          <w:lang w:val="en-GB"/>
        </w:rPr>
        <w:t xml:space="preserve">he information entered in the AA Plan form for year N will be incorporated by the </w:t>
      </w:r>
      <w:r w:rsidR="00105500" w:rsidRPr="00A02996">
        <w:rPr>
          <w:rFonts w:ascii="Arial Nova Light" w:hAnsi="Arial Nova Light" w:cs="Calibri Light"/>
          <w:lang w:val="en-GB"/>
        </w:rPr>
        <w:t>JU</w:t>
      </w:r>
      <w:r w:rsidR="004F2C9E" w:rsidRPr="00A02996">
        <w:rPr>
          <w:rFonts w:ascii="Arial Nova Light" w:hAnsi="Arial Nova Light" w:cs="Calibri Light"/>
          <w:lang w:val="en-GB"/>
        </w:rPr>
        <w:t xml:space="preserve"> into the AA Plan attached to the </w:t>
      </w:r>
      <w:r w:rsidR="00325846" w:rsidRPr="00A02996">
        <w:rPr>
          <w:rFonts w:ascii="Arial Nova Light" w:hAnsi="Arial Nova Light" w:cs="Calibri Light"/>
          <w:lang w:val="en-GB"/>
        </w:rPr>
        <w:t>G</w:t>
      </w:r>
      <w:r w:rsidR="00991E84">
        <w:rPr>
          <w:rFonts w:ascii="Arial Nova Light" w:hAnsi="Arial Nova Light" w:cs="Calibri Light"/>
          <w:lang w:val="en-GB"/>
        </w:rPr>
        <w:t xml:space="preserve">lobal </w:t>
      </w:r>
      <w:r w:rsidR="00325846" w:rsidRPr="00A02996">
        <w:rPr>
          <w:rFonts w:ascii="Arial Nova Light" w:hAnsi="Arial Nova Light" w:cs="Calibri Light"/>
          <w:lang w:val="en-GB"/>
        </w:rPr>
        <w:t>H</w:t>
      </w:r>
      <w:r w:rsidR="00991E84">
        <w:rPr>
          <w:rFonts w:ascii="Arial Nova Light" w:hAnsi="Arial Nova Light" w:cs="Calibri Light"/>
          <w:lang w:val="en-GB"/>
        </w:rPr>
        <w:t>ealth</w:t>
      </w:r>
      <w:r w:rsidR="00325846" w:rsidRPr="00A02996">
        <w:rPr>
          <w:rFonts w:ascii="Arial Nova Light" w:hAnsi="Arial Nova Light" w:cs="Calibri Light"/>
          <w:lang w:val="en-GB"/>
        </w:rPr>
        <w:t xml:space="preserve"> EDCTP3 </w:t>
      </w:r>
      <w:r w:rsidR="004F2C9E" w:rsidRPr="00A02996">
        <w:rPr>
          <w:rFonts w:ascii="Arial Nova Light" w:hAnsi="Arial Nova Light" w:cs="Calibri Light"/>
          <w:lang w:val="en-GB"/>
        </w:rPr>
        <w:t xml:space="preserve">Work </w:t>
      </w:r>
      <w:r w:rsidR="004F2C9E" w:rsidRPr="005246F3">
        <w:rPr>
          <w:rFonts w:ascii="Arial Nova Light" w:hAnsi="Arial Nova Light" w:cs="Calibri Light"/>
          <w:lang w:val="en-GB"/>
        </w:rPr>
        <w:t>Programme.</w:t>
      </w:r>
      <w:r w:rsidR="004F2C9E" w:rsidRPr="00A02996">
        <w:rPr>
          <w:rFonts w:ascii="Arial Nova Light" w:hAnsi="Arial Nova Light" w:cs="Calibri Light"/>
          <w:lang w:val="en-GB"/>
        </w:rPr>
        <w:t xml:space="preserve"> Subsequently, the Work Programme for year N will be made available for consultation.</w:t>
      </w:r>
    </w:p>
    <w:p w14:paraId="2BEFBDAA" w14:textId="5C9E81AE" w:rsidR="002E439F" w:rsidRPr="00A02996" w:rsidRDefault="00FC5DDC" w:rsidP="00DC4F8E">
      <w:pPr>
        <w:rPr>
          <w:rFonts w:ascii="Arial Nova Light" w:hAnsi="Arial Nova Light" w:cs="Calibri Light"/>
          <w:lang w:val="en-GB"/>
        </w:rPr>
      </w:pPr>
      <w:r w:rsidRPr="00A02996">
        <w:rPr>
          <w:rStyle w:val="ui-provider"/>
          <w:rFonts w:ascii="Arial Nova Light" w:hAnsi="Arial Nova Light" w:cs="Calibri Light"/>
          <w:b/>
          <w:bCs/>
          <w:lang w:val="en-GB"/>
        </w:rPr>
        <w:t>Step 7</w:t>
      </w:r>
      <w:r w:rsidR="002E439F" w:rsidRPr="00A02996">
        <w:rPr>
          <w:rStyle w:val="ui-provider"/>
          <w:rFonts w:ascii="Arial Nova Light" w:hAnsi="Arial Nova Light" w:cs="Calibri Light"/>
          <w:b/>
          <w:bCs/>
          <w:lang w:val="en-GB"/>
        </w:rPr>
        <w:t xml:space="preserve">: </w:t>
      </w:r>
      <w:r w:rsidR="004E40BE" w:rsidRPr="00A02996">
        <w:rPr>
          <w:rFonts w:ascii="Arial Nova Light" w:hAnsi="Arial Nova Light" w:cs="Calibri Light"/>
          <w:lang w:val="en-GB"/>
        </w:rPr>
        <w:t xml:space="preserve">The </w:t>
      </w:r>
      <w:r w:rsidR="004E40BE">
        <w:rPr>
          <w:rStyle w:val="ui-provider"/>
          <w:rFonts w:ascii="Arial Nova Light" w:hAnsi="Arial Nova Light" w:cs="Calibri Light"/>
          <w:lang w:val="en-GB"/>
        </w:rPr>
        <w:t>JU</w:t>
      </w:r>
      <w:r w:rsidR="002E439F" w:rsidRPr="00A02996">
        <w:rPr>
          <w:rStyle w:val="ui-provider"/>
          <w:rFonts w:ascii="Arial Nova Light" w:hAnsi="Arial Nova Light" w:cs="Calibri Light"/>
          <w:lang w:val="en-GB"/>
        </w:rPr>
        <w:t xml:space="preserve"> Governing Board (</w:t>
      </w:r>
      <w:r w:rsidR="002E439F" w:rsidRPr="00A02996">
        <w:rPr>
          <w:rFonts w:ascii="Arial Nova Light" w:hAnsi="Arial Nova Light" w:cs="Calibri Light"/>
          <w:lang w:val="en-GB"/>
        </w:rPr>
        <w:t xml:space="preserve">GB) will endorse the AA Plan for year N upon approving the </w:t>
      </w:r>
      <w:r w:rsidR="00BB59F8" w:rsidRPr="00A02996">
        <w:rPr>
          <w:rFonts w:ascii="Arial Nova Light" w:hAnsi="Arial Nova Light" w:cs="Calibri Light"/>
          <w:lang w:val="en-GB"/>
        </w:rPr>
        <w:t>G</w:t>
      </w:r>
      <w:r w:rsidR="00991E84">
        <w:rPr>
          <w:rFonts w:ascii="Arial Nova Light" w:hAnsi="Arial Nova Light" w:cs="Calibri Light"/>
          <w:lang w:val="en-GB"/>
        </w:rPr>
        <w:t xml:space="preserve">lobal </w:t>
      </w:r>
      <w:r w:rsidR="00BB59F8" w:rsidRPr="00A02996">
        <w:rPr>
          <w:rFonts w:ascii="Arial Nova Light" w:hAnsi="Arial Nova Light" w:cs="Calibri Light"/>
          <w:lang w:val="en-GB"/>
        </w:rPr>
        <w:t>H</w:t>
      </w:r>
      <w:r w:rsidR="00991E84">
        <w:rPr>
          <w:rFonts w:ascii="Arial Nova Light" w:hAnsi="Arial Nova Light" w:cs="Calibri Light"/>
          <w:lang w:val="en-GB"/>
        </w:rPr>
        <w:t>ealth</w:t>
      </w:r>
      <w:r w:rsidR="00BB59F8" w:rsidRPr="00A02996">
        <w:rPr>
          <w:rFonts w:ascii="Arial Nova Light" w:hAnsi="Arial Nova Light" w:cs="Calibri Light"/>
          <w:lang w:val="en-GB"/>
        </w:rPr>
        <w:t xml:space="preserve"> EDCTP3</w:t>
      </w:r>
      <w:r w:rsidR="00BB59F8" w:rsidRPr="00A02996">
        <w:rPr>
          <w:rStyle w:val="ui-provider"/>
          <w:rFonts w:ascii="Arial Nova Light" w:hAnsi="Arial Nova Light" w:cs="Calibri Light"/>
          <w:lang w:val="en-GB"/>
        </w:rPr>
        <w:t xml:space="preserve"> </w:t>
      </w:r>
      <w:r w:rsidR="002E439F" w:rsidRPr="00A02996">
        <w:rPr>
          <w:rFonts w:ascii="Arial Nova Light" w:hAnsi="Arial Nova Light" w:cs="Calibri Light"/>
          <w:lang w:val="en-GB"/>
        </w:rPr>
        <w:t>Work Programme for that year, typically at the conclusion of year N-1</w:t>
      </w:r>
      <w:r w:rsidR="000C00B9" w:rsidRPr="00A02996">
        <w:rPr>
          <w:rStyle w:val="FootnoteReference"/>
          <w:rFonts w:ascii="Arial Nova Light" w:hAnsi="Arial Nova Light" w:cs="Calibri Light"/>
          <w:lang w:val="en-GB"/>
        </w:rPr>
        <w:footnoteReference w:id="18"/>
      </w:r>
      <w:r w:rsidR="002E439F" w:rsidRPr="00A02996">
        <w:rPr>
          <w:rFonts w:ascii="Arial Nova Light" w:hAnsi="Arial Nova Light" w:cs="Calibri Light"/>
          <w:lang w:val="en-GB"/>
        </w:rPr>
        <w:t xml:space="preserve">. Following this approval, the </w:t>
      </w:r>
      <w:r w:rsidR="006502DF" w:rsidRPr="00A02996">
        <w:rPr>
          <w:rFonts w:ascii="Arial Nova Light" w:hAnsi="Arial Nova Light" w:cs="Calibri Light"/>
          <w:lang w:val="en-GB"/>
        </w:rPr>
        <w:t>Association</w:t>
      </w:r>
      <w:r w:rsidR="002E439F" w:rsidRPr="00A02996">
        <w:rPr>
          <w:rFonts w:ascii="Arial Nova Light" w:hAnsi="Arial Nova Light" w:cs="Calibri Light"/>
          <w:lang w:val="en-GB"/>
        </w:rPr>
        <w:t xml:space="preserve"> will receive a notification via the </w:t>
      </w:r>
      <w:r w:rsidR="006502DF" w:rsidRPr="00A02996">
        <w:rPr>
          <w:rFonts w:ascii="Arial Nova Light" w:hAnsi="Arial Nova Light" w:cs="Calibri Light"/>
          <w:lang w:val="en-GB"/>
        </w:rPr>
        <w:lastRenderedPageBreak/>
        <w:t>Funding &amp; Tenders Portal</w:t>
      </w:r>
      <w:r w:rsidR="002E439F" w:rsidRPr="00A02996">
        <w:rPr>
          <w:rFonts w:ascii="Arial Nova Light" w:hAnsi="Arial Nova Light" w:cs="Calibri Light"/>
          <w:lang w:val="en-GB"/>
        </w:rPr>
        <w:t xml:space="preserve"> confirming the inclusion of their planned </w:t>
      </w:r>
      <w:r w:rsidR="008115D8" w:rsidRPr="00A02996">
        <w:rPr>
          <w:rFonts w:ascii="Arial Nova Light" w:hAnsi="Arial Nova Light" w:cs="Calibri Light"/>
          <w:lang w:val="en-GB"/>
        </w:rPr>
        <w:t>Additional Activities</w:t>
      </w:r>
      <w:r w:rsidR="002E439F" w:rsidRPr="00A02996">
        <w:rPr>
          <w:rFonts w:ascii="Arial Nova Light" w:hAnsi="Arial Nova Light" w:cs="Calibri Light"/>
          <w:lang w:val="en-GB"/>
        </w:rPr>
        <w:t xml:space="preserve"> in the AA Plan for the year.</w:t>
      </w:r>
    </w:p>
    <w:p w14:paraId="321DCA09" w14:textId="7E48A016" w:rsidR="00991E84" w:rsidRDefault="00B40BAF" w:rsidP="00DC4F8E">
      <w:pPr>
        <w:rPr>
          <w:rStyle w:val="ui-provider"/>
          <w:rFonts w:ascii="Arial Nova Light" w:hAnsi="Arial Nova Light" w:cs="Calibri Light"/>
          <w:lang w:val="en-GB"/>
        </w:rPr>
      </w:pPr>
      <w:r w:rsidRPr="00A02996">
        <w:rPr>
          <w:rFonts w:ascii="Arial Nova Light" w:hAnsi="Arial Nova Light" w:cs="Calibri Light"/>
          <w:b/>
          <w:bCs/>
          <w:lang w:val="en-GB"/>
        </w:rPr>
        <w:t>Step 8</w:t>
      </w:r>
      <w:r w:rsidR="00C73125" w:rsidRPr="00A02996">
        <w:rPr>
          <w:rFonts w:ascii="Arial Nova Light" w:hAnsi="Arial Nova Light" w:cs="Calibri Light"/>
          <w:b/>
          <w:bCs/>
          <w:lang w:val="en-GB"/>
        </w:rPr>
        <w:t>:</w:t>
      </w:r>
      <w:r w:rsidR="00C73125" w:rsidRPr="00A02996">
        <w:rPr>
          <w:rFonts w:ascii="Arial Nova Light" w:hAnsi="Arial Nova Light" w:cs="Calibri Light"/>
          <w:lang w:val="en-GB"/>
        </w:rPr>
        <w:t xml:space="preserve"> </w:t>
      </w:r>
      <w:r w:rsidR="00C73125" w:rsidRPr="00A02996">
        <w:rPr>
          <w:rStyle w:val="ui-provider"/>
          <w:rFonts w:ascii="Arial Nova Light" w:hAnsi="Arial Nova Light" w:cs="Calibri Light"/>
          <w:lang w:val="en-GB"/>
        </w:rPr>
        <w:t xml:space="preserve">The approved AA Plan for year N will be published on the </w:t>
      </w:r>
      <w:r w:rsidR="002D7BD8" w:rsidRPr="00A02996">
        <w:rPr>
          <w:rStyle w:val="ui-provider"/>
          <w:rFonts w:ascii="Arial Nova Light" w:hAnsi="Arial Nova Light" w:cs="Calibri Light"/>
          <w:lang w:val="en-GB"/>
        </w:rPr>
        <w:t xml:space="preserve">JU </w:t>
      </w:r>
      <w:r w:rsidR="00C73125" w:rsidRPr="00A02996">
        <w:rPr>
          <w:rStyle w:val="ui-provider"/>
          <w:rFonts w:ascii="Arial Nova Light" w:hAnsi="Arial Nova Light" w:cs="Calibri Light"/>
          <w:lang w:val="en-GB"/>
        </w:rPr>
        <w:t xml:space="preserve">website as part of the </w:t>
      </w:r>
      <w:r w:rsidR="001C2F24" w:rsidRPr="00A02996">
        <w:rPr>
          <w:rFonts w:ascii="Arial Nova Light" w:hAnsi="Arial Nova Light" w:cs="Calibri Light"/>
          <w:lang w:val="en-GB"/>
        </w:rPr>
        <w:t>G</w:t>
      </w:r>
      <w:r w:rsidR="00991E84">
        <w:rPr>
          <w:rFonts w:ascii="Arial Nova Light" w:hAnsi="Arial Nova Light" w:cs="Calibri Light"/>
          <w:lang w:val="en-GB"/>
        </w:rPr>
        <w:t xml:space="preserve">lobal </w:t>
      </w:r>
      <w:r w:rsidR="001C2F24" w:rsidRPr="00A02996">
        <w:rPr>
          <w:rFonts w:ascii="Arial Nova Light" w:hAnsi="Arial Nova Light" w:cs="Calibri Light"/>
          <w:lang w:val="en-GB"/>
        </w:rPr>
        <w:t>H</w:t>
      </w:r>
      <w:r w:rsidR="00991E84">
        <w:rPr>
          <w:rFonts w:ascii="Arial Nova Light" w:hAnsi="Arial Nova Light" w:cs="Calibri Light"/>
          <w:lang w:val="en-GB"/>
        </w:rPr>
        <w:t>ealth</w:t>
      </w:r>
      <w:r w:rsidR="001C2F24" w:rsidRPr="00A02996">
        <w:rPr>
          <w:rFonts w:ascii="Arial Nova Light" w:hAnsi="Arial Nova Light" w:cs="Calibri Light"/>
          <w:lang w:val="en-GB"/>
        </w:rPr>
        <w:t xml:space="preserve"> EDCTP3</w:t>
      </w:r>
      <w:r w:rsidR="00C73125" w:rsidRPr="00A02996">
        <w:rPr>
          <w:rStyle w:val="ui-provider"/>
          <w:rFonts w:ascii="Arial Nova Light" w:hAnsi="Arial Nova Light" w:cs="Calibri Light"/>
          <w:lang w:val="en-GB"/>
        </w:rPr>
        <w:t xml:space="preserve"> Work Programme for the same year. Furthermore, </w:t>
      </w:r>
      <w:r w:rsidR="00C73125" w:rsidRPr="00F23329">
        <w:rPr>
          <w:rStyle w:val="ui-provider"/>
          <w:rFonts w:ascii="Arial Nova Light" w:hAnsi="Arial Nova Light" w:cs="Calibri Light"/>
          <w:lang w:val="en-GB"/>
        </w:rPr>
        <w:t xml:space="preserve">the comprehensive AA Plan will be updated and published on the </w:t>
      </w:r>
      <w:r w:rsidR="001C2F24" w:rsidRPr="00F23329">
        <w:rPr>
          <w:rStyle w:val="ui-provider"/>
          <w:rFonts w:ascii="Arial Nova Light" w:hAnsi="Arial Nova Light" w:cs="Calibri Light"/>
          <w:lang w:val="en-GB"/>
        </w:rPr>
        <w:t xml:space="preserve">JU </w:t>
      </w:r>
      <w:r w:rsidR="00C73125" w:rsidRPr="00F23329">
        <w:rPr>
          <w:rStyle w:val="ui-provider"/>
          <w:rFonts w:ascii="Arial Nova Light" w:hAnsi="Arial Nova Light" w:cs="Calibri Light"/>
          <w:lang w:val="en-GB"/>
        </w:rPr>
        <w:t>website</w:t>
      </w:r>
      <w:r w:rsidR="00D82C36" w:rsidRPr="00F23329">
        <w:rPr>
          <w:rStyle w:val="FootnoteReference"/>
          <w:rFonts w:ascii="Arial Nova Light" w:hAnsi="Arial Nova Light" w:cs="Calibri Light"/>
          <w:lang w:val="en-GB"/>
        </w:rPr>
        <w:footnoteReference w:id="19"/>
      </w:r>
      <w:r w:rsidR="00C73125" w:rsidRPr="00F23329">
        <w:rPr>
          <w:rStyle w:val="ui-provider"/>
          <w:rFonts w:ascii="Arial Nova Light" w:hAnsi="Arial Nova Light" w:cs="Calibri Light"/>
          <w:lang w:val="en-GB"/>
        </w:rPr>
        <w:t>.</w:t>
      </w:r>
      <w:r w:rsidR="00C73125" w:rsidRPr="00A02996">
        <w:rPr>
          <w:rStyle w:val="ui-provider"/>
          <w:rFonts w:ascii="Arial Nova Light" w:hAnsi="Arial Nova Light" w:cs="Calibri Light"/>
          <w:lang w:val="en-GB"/>
        </w:rPr>
        <w:t xml:space="preserve"> This overall AA Plan encompasses a comprehensive summary of all </w:t>
      </w:r>
      <w:r w:rsidR="008115D8" w:rsidRPr="00A02996">
        <w:rPr>
          <w:rStyle w:val="ui-provider"/>
          <w:rFonts w:ascii="Arial Nova Light" w:hAnsi="Arial Nova Light" w:cs="Calibri Light"/>
          <w:lang w:val="en-GB"/>
        </w:rPr>
        <w:t>Additional</w:t>
      </w:r>
      <w:r w:rsidR="00EA444D">
        <w:rPr>
          <w:rStyle w:val="ui-provider"/>
          <w:rFonts w:ascii="Arial Nova Light" w:hAnsi="Arial Nova Light" w:cs="Calibri Light"/>
          <w:lang w:val="en-GB"/>
        </w:rPr>
        <w:t xml:space="preserve"> </w:t>
      </w:r>
      <w:r w:rsidR="008115D8" w:rsidRPr="00A02996">
        <w:rPr>
          <w:rStyle w:val="ui-provider"/>
          <w:rFonts w:ascii="Arial Nova Light" w:hAnsi="Arial Nova Light" w:cs="Calibri Light"/>
          <w:lang w:val="en-GB"/>
        </w:rPr>
        <w:t>Activities</w:t>
      </w:r>
      <w:r w:rsidR="00C73125" w:rsidRPr="00A02996">
        <w:rPr>
          <w:rStyle w:val="ui-provider"/>
          <w:rFonts w:ascii="Arial Nova Light" w:hAnsi="Arial Nova Light" w:cs="Calibri Light"/>
          <w:lang w:val="en-GB"/>
        </w:rPr>
        <w:t xml:space="preserve"> planned by </w:t>
      </w:r>
      <w:r w:rsidR="00991E84">
        <w:rPr>
          <w:rFonts w:ascii="Arial Nova Light" w:hAnsi="Arial Nova Light" w:cs="Calibri Light"/>
          <w:lang w:val="en-GB"/>
        </w:rPr>
        <w:t>Global Health</w:t>
      </w:r>
      <w:r w:rsidR="00991E84" w:rsidRPr="00A02996">
        <w:rPr>
          <w:rFonts w:ascii="Arial Nova Light" w:hAnsi="Arial Nova Light" w:cs="Calibri Light"/>
          <w:lang w:val="en-GB"/>
        </w:rPr>
        <w:t xml:space="preserve"> </w:t>
      </w:r>
      <w:r w:rsidR="001C2F24" w:rsidRPr="00A02996">
        <w:rPr>
          <w:rFonts w:ascii="Arial Nova Light" w:hAnsi="Arial Nova Light" w:cs="Calibri Light"/>
          <w:lang w:val="en-GB"/>
        </w:rPr>
        <w:t>EDCTP3</w:t>
      </w:r>
      <w:r w:rsidR="00C73125" w:rsidRPr="00A02996">
        <w:rPr>
          <w:rStyle w:val="ui-provider"/>
          <w:rFonts w:ascii="Arial Nova Light" w:hAnsi="Arial Nova Light" w:cs="Calibri Light"/>
          <w:lang w:val="en-GB"/>
        </w:rPr>
        <w:t xml:space="preserve"> private members</w:t>
      </w:r>
      <w:r w:rsidR="009B2A58" w:rsidRPr="00A02996">
        <w:rPr>
          <w:rStyle w:val="ui-provider"/>
          <w:rFonts w:ascii="Arial Nova Light" w:hAnsi="Arial Nova Light" w:cs="Calibri Light"/>
          <w:lang w:val="en-GB"/>
        </w:rPr>
        <w:t xml:space="preserve"> </w:t>
      </w:r>
      <w:r w:rsidR="00C73125" w:rsidRPr="00A02996">
        <w:rPr>
          <w:rStyle w:val="ui-provider"/>
          <w:rFonts w:ascii="Arial Nova Light" w:hAnsi="Arial Nova Light" w:cs="Calibri Light"/>
          <w:lang w:val="en-GB"/>
        </w:rPr>
        <w:t>that have been approved by the Governing Board.</w:t>
      </w:r>
    </w:p>
    <w:p w14:paraId="41A3BF6A" w14:textId="77777777" w:rsidR="00523AAB" w:rsidRPr="00A02996" w:rsidRDefault="00523AAB" w:rsidP="00DC4F8E">
      <w:pPr>
        <w:rPr>
          <w:rStyle w:val="ui-provider"/>
          <w:rFonts w:ascii="Arial Nova Light" w:hAnsi="Arial Nova Light" w:cs="Calibri Light"/>
          <w:lang w:val="en-GB"/>
        </w:rPr>
      </w:pPr>
    </w:p>
    <w:p w14:paraId="1C239C3F" w14:textId="1593262A" w:rsidR="00716171" w:rsidRPr="00A02996" w:rsidRDefault="00A90A34" w:rsidP="00F92F5B">
      <w:pPr>
        <w:pStyle w:val="Heading2"/>
        <w:rPr>
          <w:rFonts w:ascii="Arial Nova Light" w:hAnsi="Arial Nova Light" w:cs="Calibri Light"/>
          <w:color w:val="943634" w:themeColor="accent2" w:themeShade="BF"/>
          <w:lang w:val="en-GB"/>
        </w:rPr>
      </w:pPr>
      <w:bookmarkStart w:id="88" w:name="_Toc208488546"/>
      <w:r w:rsidRPr="00A02996">
        <w:rPr>
          <w:rFonts w:ascii="Arial Nova Light" w:hAnsi="Arial Nova Light" w:cs="Calibri Light"/>
          <w:color w:val="943634" w:themeColor="accent2" w:themeShade="BF"/>
          <w:lang w:val="en-GB"/>
        </w:rPr>
        <w:t xml:space="preserve">AA </w:t>
      </w:r>
      <w:r w:rsidR="00F92F5B" w:rsidRPr="00A02996">
        <w:rPr>
          <w:rFonts w:ascii="Arial Nova Light" w:hAnsi="Arial Nova Light" w:cs="Calibri Light"/>
          <w:color w:val="943634" w:themeColor="accent2" w:themeShade="BF"/>
          <w:lang w:val="en-GB"/>
        </w:rPr>
        <w:t xml:space="preserve">Plan </w:t>
      </w:r>
      <w:r w:rsidR="00C747AB" w:rsidRPr="00A02996">
        <w:rPr>
          <w:rFonts w:ascii="Arial Nova Light" w:hAnsi="Arial Nova Light" w:cs="Calibri Light"/>
          <w:color w:val="943634" w:themeColor="accent2" w:themeShade="BF"/>
          <w:lang w:val="en-GB"/>
        </w:rPr>
        <w:t>amendment</w:t>
      </w:r>
      <w:r w:rsidR="007F4F3A" w:rsidRPr="00A02996">
        <w:rPr>
          <w:rFonts w:ascii="Arial Nova Light" w:hAnsi="Arial Nova Light" w:cs="Calibri Light"/>
          <w:color w:val="943634" w:themeColor="accent2" w:themeShade="BF"/>
          <w:lang w:val="en-GB"/>
        </w:rPr>
        <w:t xml:space="preserve"> </w:t>
      </w:r>
      <w:r w:rsidR="00D651C2" w:rsidRPr="00A02996">
        <w:rPr>
          <w:rFonts w:ascii="Arial Nova Light" w:hAnsi="Arial Nova Light" w:cs="Calibri Light"/>
          <w:color w:val="943634" w:themeColor="accent2" w:themeShade="BF"/>
          <w:lang w:val="en-GB"/>
        </w:rPr>
        <w:t xml:space="preserve">of the </w:t>
      </w:r>
      <w:r w:rsidR="00CC662A" w:rsidRPr="00A02996">
        <w:rPr>
          <w:rFonts w:ascii="Arial Nova Light" w:hAnsi="Arial Nova Light" w:cs="Calibri Light"/>
          <w:color w:val="943634" w:themeColor="accent2" w:themeShade="BF"/>
          <w:lang w:val="en-GB"/>
        </w:rPr>
        <w:t>Y</w:t>
      </w:r>
      <w:r w:rsidR="007F4F3A" w:rsidRPr="00A02996">
        <w:rPr>
          <w:rFonts w:ascii="Arial Nova Light" w:hAnsi="Arial Nova Light" w:cs="Calibri Light"/>
          <w:color w:val="943634" w:themeColor="accent2" w:themeShade="BF"/>
          <w:lang w:val="en-GB"/>
        </w:rPr>
        <w:t>ear N</w:t>
      </w:r>
      <w:bookmarkEnd w:id="88"/>
    </w:p>
    <w:p w14:paraId="38F38FF4" w14:textId="765EF934" w:rsidR="00620FA3" w:rsidRDefault="005C3BFB" w:rsidP="00D0691A">
      <w:pPr>
        <w:rPr>
          <w:rFonts w:ascii="Arial Nova Light" w:hAnsi="Arial Nova Light" w:cs="Calibri Light"/>
          <w:lang w:val="en-GB"/>
        </w:rPr>
      </w:pPr>
      <w:r>
        <w:rPr>
          <w:rFonts w:ascii="Arial Nova Light" w:hAnsi="Arial Nova Light" w:cs="Calibri Light"/>
          <w:b/>
          <w:bCs/>
          <w:u w:val="single"/>
          <w:lang w:val="en-GB"/>
        </w:rPr>
        <w:t xml:space="preserve">The </w:t>
      </w:r>
      <w:r w:rsidR="008115D8" w:rsidRPr="00D47E13">
        <w:rPr>
          <w:rFonts w:ascii="Arial Nova Light" w:hAnsi="Arial Nova Light" w:cs="Calibri Light"/>
          <w:b/>
          <w:bCs/>
          <w:u w:val="single"/>
          <w:lang w:val="en-GB"/>
        </w:rPr>
        <w:t>Association</w:t>
      </w:r>
      <w:r w:rsidR="00D0691A" w:rsidRPr="00D47E13">
        <w:rPr>
          <w:rFonts w:ascii="Arial Nova Light" w:hAnsi="Arial Nova Light" w:cs="Calibri Light"/>
          <w:b/>
          <w:bCs/>
          <w:u w:val="single"/>
          <w:lang w:val="en-GB"/>
        </w:rPr>
        <w:t xml:space="preserve"> </w:t>
      </w:r>
      <w:r w:rsidR="597217F4" w:rsidRPr="697FA002">
        <w:rPr>
          <w:rFonts w:ascii="Arial Nova Light" w:hAnsi="Arial Nova Light" w:cs="Calibri Light"/>
          <w:b/>
          <w:bCs/>
          <w:u w:val="single"/>
          <w:lang w:val="en-GB"/>
        </w:rPr>
        <w:t xml:space="preserve">is to </w:t>
      </w:r>
      <w:r w:rsidR="00D0691A" w:rsidRPr="697FA002">
        <w:rPr>
          <w:rFonts w:ascii="Arial Nova Light" w:hAnsi="Arial Nova Light" w:cs="Calibri Light"/>
          <w:b/>
          <w:bCs/>
          <w:u w:val="single"/>
          <w:lang w:val="en-GB"/>
        </w:rPr>
        <w:t>propose</w:t>
      </w:r>
      <w:r w:rsidR="00D0691A" w:rsidRPr="00D47E13">
        <w:rPr>
          <w:rFonts w:ascii="Arial Nova Light" w:hAnsi="Arial Nova Light" w:cs="Calibri Light"/>
          <w:b/>
          <w:bCs/>
          <w:u w:val="single"/>
          <w:lang w:val="en-GB"/>
        </w:rPr>
        <w:t xml:space="preserve"> an annual amendment to the </w:t>
      </w:r>
      <w:r w:rsidR="00CF1C2F" w:rsidRPr="00D47E13">
        <w:rPr>
          <w:rFonts w:ascii="Arial Nova Light" w:hAnsi="Arial Nova Light" w:cs="Calibri Light"/>
          <w:b/>
          <w:bCs/>
          <w:u w:val="single"/>
          <w:lang w:val="en-GB"/>
        </w:rPr>
        <w:t>in</w:t>
      </w:r>
      <w:r w:rsidR="00AF2278" w:rsidRPr="00D47E13">
        <w:rPr>
          <w:rFonts w:ascii="Arial Nova Light" w:hAnsi="Arial Nova Light" w:cs="Calibri Light"/>
          <w:b/>
          <w:bCs/>
          <w:u w:val="single"/>
          <w:lang w:val="en-GB"/>
        </w:rPr>
        <w:t xml:space="preserve">itial </w:t>
      </w:r>
      <w:r w:rsidR="00D0691A" w:rsidRPr="00D47E13">
        <w:rPr>
          <w:rFonts w:ascii="Arial Nova Light" w:hAnsi="Arial Nova Light" w:cs="Calibri Light"/>
          <w:b/>
          <w:bCs/>
          <w:u w:val="single"/>
          <w:lang w:val="en-GB"/>
        </w:rPr>
        <w:t>AA Plan</w:t>
      </w:r>
      <w:r w:rsidR="00C235C5" w:rsidRPr="00D47E13">
        <w:rPr>
          <w:rFonts w:ascii="Arial Nova Light" w:hAnsi="Arial Nova Light" w:cs="Calibri Light"/>
          <w:b/>
          <w:bCs/>
          <w:u w:val="single"/>
          <w:lang w:val="en-GB"/>
        </w:rPr>
        <w:t xml:space="preserve"> </w:t>
      </w:r>
      <w:r w:rsidR="00D0691A" w:rsidRPr="00D47E13">
        <w:rPr>
          <w:rFonts w:ascii="Arial Nova Light" w:hAnsi="Arial Nova Light" w:cs="Calibri Light"/>
          <w:b/>
          <w:bCs/>
          <w:u w:val="single"/>
          <w:lang w:val="en-GB"/>
        </w:rPr>
        <w:t xml:space="preserve">if significant deviations are expected in the current year's </w:t>
      </w:r>
      <w:r w:rsidR="00023471" w:rsidRPr="00D47E13">
        <w:rPr>
          <w:rFonts w:ascii="Arial Nova Light" w:hAnsi="Arial Nova Light" w:cs="Calibri Light"/>
          <w:b/>
          <w:bCs/>
          <w:u w:val="single"/>
          <w:lang w:val="en-GB"/>
        </w:rPr>
        <w:t xml:space="preserve">work programme </w:t>
      </w:r>
      <w:r w:rsidR="00D0691A" w:rsidRPr="00D47E13">
        <w:rPr>
          <w:rFonts w:ascii="Arial Nova Light" w:hAnsi="Arial Nova Light" w:cs="Calibri Light"/>
          <w:b/>
          <w:bCs/>
          <w:u w:val="single"/>
          <w:lang w:val="en-GB"/>
        </w:rPr>
        <w:t>plan (year N)</w:t>
      </w:r>
      <w:r w:rsidR="00D0691A" w:rsidRPr="001A70C2">
        <w:rPr>
          <w:rFonts w:ascii="Arial Nova Light" w:hAnsi="Arial Nova Light" w:cs="Calibri Light"/>
          <w:lang w:val="en-GB"/>
        </w:rPr>
        <w:t xml:space="preserve">. </w:t>
      </w:r>
    </w:p>
    <w:p w14:paraId="22D8BB49" w14:textId="3F15026A" w:rsidR="007E0B13" w:rsidRDefault="007E0B13" w:rsidP="00D0691A">
      <w:pPr>
        <w:rPr>
          <w:rFonts w:ascii="Arial Nova Light" w:hAnsi="Arial Nova Light" w:cs="Calibri Light"/>
          <w:lang w:val="en-GB"/>
        </w:rPr>
      </w:pPr>
      <w:r w:rsidRPr="00A02996">
        <w:rPr>
          <w:rFonts w:ascii="Arial Nova Light" w:hAnsi="Arial Nova Light" w:cs="Calibri Light"/>
          <w:u w:val="single"/>
          <w:lang w:val="en-GB"/>
        </w:rPr>
        <w:t xml:space="preserve">New </w:t>
      </w:r>
      <w:r>
        <w:rPr>
          <w:rFonts w:ascii="Arial Nova Light" w:hAnsi="Arial Nova Light" w:cs="Calibri Light"/>
          <w:u w:val="single"/>
          <w:lang w:val="en-GB"/>
        </w:rPr>
        <w:t>‘</w:t>
      </w:r>
      <w:r w:rsidRPr="00A02996">
        <w:rPr>
          <w:rFonts w:ascii="Arial Nova Light" w:hAnsi="Arial Nova Light" w:cs="Calibri Light"/>
          <w:u w:val="single"/>
          <w:lang w:val="en-GB"/>
        </w:rPr>
        <w:t>Additional Activities</w:t>
      </w:r>
      <w:r>
        <w:rPr>
          <w:rFonts w:ascii="Arial Nova Light" w:hAnsi="Arial Nova Light" w:cs="Calibri Light"/>
          <w:u w:val="single"/>
          <w:lang w:val="en-GB"/>
        </w:rPr>
        <w:t>’</w:t>
      </w:r>
      <w:r w:rsidRPr="00A02996">
        <w:rPr>
          <w:rFonts w:ascii="Arial Nova Light" w:hAnsi="Arial Nova Light" w:cs="Calibri Light"/>
          <w:u w:val="single"/>
          <w:lang w:val="en-GB"/>
        </w:rPr>
        <w:t xml:space="preserve"> planned to start in year N that were not included in the </w:t>
      </w:r>
      <w:r>
        <w:rPr>
          <w:rFonts w:ascii="Arial Nova Light" w:hAnsi="Arial Nova Light" w:cs="Calibri Light"/>
          <w:u w:val="single"/>
          <w:lang w:val="en-GB"/>
        </w:rPr>
        <w:t xml:space="preserve">initial </w:t>
      </w:r>
      <w:r w:rsidRPr="00A02996">
        <w:rPr>
          <w:rFonts w:ascii="Arial Nova Light" w:hAnsi="Arial Nova Light" w:cs="Calibri Light"/>
          <w:u w:val="single"/>
          <w:lang w:val="en-GB"/>
        </w:rPr>
        <w:t>AA Plan (Section 3</w:t>
      </w:r>
      <w:r>
        <w:rPr>
          <w:rFonts w:ascii="Arial Nova Light" w:hAnsi="Arial Nova Light" w:cs="Calibri Light"/>
          <w:u w:val="single"/>
          <w:lang w:val="en-GB"/>
        </w:rPr>
        <w:t>.1</w:t>
      </w:r>
      <w:r w:rsidRPr="00A02996">
        <w:rPr>
          <w:rFonts w:ascii="Arial Nova Light" w:hAnsi="Arial Nova Light" w:cs="Calibri Light"/>
          <w:u w:val="single"/>
          <w:lang w:val="en-GB"/>
        </w:rPr>
        <w:t>) at the end of the previous year (year N-1) or significant modifications to the nature or purpose made in the activities can still be incorporated into the AA Plan for year N during the same year when the JU Work Programme is amended</w:t>
      </w:r>
      <w:r w:rsidRPr="00A02996">
        <w:rPr>
          <w:rFonts w:ascii="Arial Nova Light" w:hAnsi="Arial Nova Light" w:cs="Calibri Light"/>
          <w:lang w:val="en-GB"/>
        </w:rPr>
        <w:t>.</w:t>
      </w:r>
    </w:p>
    <w:p w14:paraId="07E1F65B" w14:textId="054AD4F7" w:rsidR="00D0691A" w:rsidRPr="00A02996" w:rsidRDefault="00D0691A" w:rsidP="00D0691A">
      <w:pPr>
        <w:rPr>
          <w:rFonts w:ascii="Arial Nova Light" w:hAnsi="Arial Nova Light" w:cs="Calibri Light"/>
          <w:lang w:val="en-GB"/>
        </w:rPr>
      </w:pPr>
      <w:r w:rsidRPr="001A70C2">
        <w:rPr>
          <w:rFonts w:ascii="Arial Nova Light" w:hAnsi="Arial Nova Light" w:cs="Calibri Light"/>
          <w:lang w:val="en-GB"/>
        </w:rPr>
        <w:t xml:space="preserve">This amendment should be prepared in the </w:t>
      </w:r>
      <w:r w:rsidR="008115D8" w:rsidRPr="001A70C2">
        <w:rPr>
          <w:rFonts w:ascii="Arial Nova Light" w:hAnsi="Arial Nova Light" w:cs="Calibri Light"/>
          <w:lang w:val="en-GB"/>
        </w:rPr>
        <w:t xml:space="preserve">beginning of </w:t>
      </w:r>
      <w:r w:rsidR="0035420F" w:rsidRPr="001A70C2">
        <w:rPr>
          <w:rFonts w:ascii="Arial Nova Light" w:hAnsi="Arial Nova Light" w:cs="Calibri Light"/>
          <w:lang w:val="en-GB"/>
        </w:rPr>
        <w:t>Q</w:t>
      </w:r>
      <w:r w:rsidR="00991E84">
        <w:rPr>
          <w:rFonts w:ascii="Arial Nova Light" w:hAnsi="Arial Nova Light" w:cs="Calibri Light"/>
          <w:lang w:val="en-GB"/>
        </w:rPr>
        <w:t>3</w:t>
      </w:r>
      <w:r w:rsidR="0035420F" w:rsidRPr="001A70C2">
        <w:rPr>
          <w:rFonts w:ascii="Arial Nova Light" w:hAnsi="Arial Nova Light" w:cs="Calibri Light"/>
          <w:lang w:val="en-GB"/>
        </w:rPr>
        <w:t xml:space="preserve"> </w:t>
      </w:r>
      <w:r w:rsidRPr="001A70C2">
        <w:rPr>
          <w:rFonts w:ascii="Arial Nova Light" w:hAnsi="Arial Nova Light" w:cs="Calibri Light"/>
          <w:lang w:val="en-GB"/>
        </w:rPr>
        <w:t>of year N for integration into the G</w:t>
      </w:r>
      <w:r w:rsidR="00991E84">
        <w:rPr>
          <w:rFonts w:ascii="Arial Nova Light" w:hAnsi="Arial Nova Light" w:cs="Calibri Light"/>
          <w:lang w:val="en-GB"/>
        </w:rPr>
        <w:t xml:space="preserve">lobal </w:t>
      </w:r>
      <w:r w:rsidRPr="001A70C2">
        <w:rPr>
          <w:rFonts w:ascii="Arial Nova Light" w:hAnsi="Arial Nova Light" w:cs="Calibri Light"/>
          <w:lang w:val="en-GB"/>
        </w:rPr>
        <w:t>H</w:t>
      </w:r>
      <w:r w:rsidR="00991E84">
        <w:rPr>
          <w:rFonts w:ascii="Arial Nova Light" w:hAnsi="Arial Nova Light" w:cs="Calibri Light"/>
          <w:lang w:val="en-GB"/>
        </w:rPr>
        <w:t>ealth</w:t>
      </w:r>
      <w:r w:rsidRPr="001A70C2">
        <w:rPr>
          <w:rFonts w:ascii="Arial Nova Light" w:hAnsi="Arial Nova Light" w:cs="Calibri Light"/>
          <w:lang w:val="en-GB"/>
        </w:rPr>
        <w:t xml:space="preserve"> EDCTP3 Work Programme</w:t>
      </w:r>
      <w:r w:rsidR="00E812C5">
        <w:rPr>
          <w:rFonts w:ascii="Arial Nova Light" w:hAnsi="Arial Nova Light" w:cs="Calibri Light"/>
          <w:lang w:val="en-GB"/>
        </w:rPr>
        <w:t xml:space="preserve"> (</w:t>
      </w:r>
      <w:r w:rsidR="004B5DAD">
        <w:rPr>
          <w:rFonts w:ascii="Arial Nova Light" w:hAnsi="Arial Nova Light" w:cs="Calibri Light"/>
          <w:lang w:val="en-GB"/>
        </w:rPr>
        <w:t>amendment</w:t>
      </w:r>
      <w:r w:rsidR="00E812C5">
        <w:rPr>
          <w:rFonts w:ascii="Arial Nova Light" w:hAnsi="Arial Nova Light" w:cs="Calibri Light"/>
          <w:lang w:val="en-GB"/>
        </w:rPr>
        <w:t>)</w:t>
      </w:r>
      <w:r w:rsidRPr="001A70C2">
        <w:rPr>
          <w:rFonts w:ascii="Arial Nova Light" w:hAnsi="Arial Nova Light" w:cs="Calibri Light"/>
          <w:lang w:val="en-GB"/>
        </w:rPr>
        <w:t xml:space="preserve"> and approval by the GB in Q</w:t>
      </w:r>
      <w:r w:rsidR="00991E84">
        <w:rPr>
          <w:rFonts w:ascii="Arial Nova Light" w:hAnsi="Arial Nova Light" w:cs="Calibri Light"/>
          <w:lang w:val="en-GB"/>
        </w:rPr>
        <w:t>4</w:t>
      </w:r>
      <w:r w:rsidRPr="001A70C2">
        <w:rPr>
          <w:rFonts w:ascii="Arial Nova Light" w:hAnsi="Arial Nova Light" w:cs="Calibri Light"/>
          <w:lang w:val="en-GB"/>
        </w:rPr>
        <w:t xml:space="preserve"> of year N</w:t>
      </w:r>
      <w:r w:rsidR="006252B9">
        <w:rPr>
          <w:rFonts w:ascii="Arial Nova Light" w:hAnsi="Arial Nova Light" w:cs="Calibri Light"/>
          <w:lang w:val="en-GB"/>
        </w:rPr>
        <w:t xml:space="preserve">. This </w:t>
      </w:r>
      <w:r w:rsidR="006F3734">
        <w:rPr>
          <w:rFonts w:ascii="Arial Nova Light" w:hAnsi="Arial Nova Light" w:cs="Calibri Light"/>
          <w:lang w:val="en-GB"/>
        </w:rPr>
        <w:t xml:space="preserve">amendment </w:t>
      </w:r>
      <w:r w:rsidR="006252B9">
        <w:rPr>
          <w:rFonts w:ascii="Arial Nova Light" w:hAnsi="Arial Nova Light" w:cs="Calibri Light"/>
          <w:lang w:val="en-GB"/>
        </w:rPr>
        <w:t>will be</w:t>
      </w:r>
      <w:r w:rsidR="006F3734">
        <w:rPr>
          <w:rFonts w:ascii="Arial Nova Light" w:hAnsi="Arial Nova Light" w:cs="Calibri Light"/>
          <w:lang w:val="en-GB"/>
        </w:rPr>
        <w:t xml:space="preserve"> proces</w:t>
      </w:r>
      <w:r w:rsidR="006F3734" w:rsidRPr="000A2D4F">
        <w:rPr>
          <w:rFonts w:ascii="Arial Nova Light" w:hAnsi="Arial Nova Light" w:cs="Calibri Light"/>
          <w:lang w:val="en-GB"/>
        </w:rPr>
        <w:t>se</w:t>
      </w:r>
      <w:r w:rsidR="000A2D4F" w:rsidRPr="000A2D4F">
        <w:rPr>
          <w:rFonts w:ascii="Arial Nova Light" w:hAnsi="Arial Nova Light" w:cs="Calibri Light"/>
          <w:lang w:val="en-GB"/>
        </w:rPr>
        <w:t>d</w:t>
      </w:r>
      <w:r w:rsidR="008115D8" w:rsidRPr="001A70C2">
        <w:rPr>
          <w:rFonts w:ascii="Arial Nova Light" w:hAnsi="Arial Nova Light" w:cs="Calibri Light"/>
          <w:lang w:val="en-GB"/>
        </w:rPr>
        <w:t xml:space="preserve"> </w:t>
      </w:r>
      <w:r w:rsidR="008115D8" w:rsidRPr="003E308A">
        <w:rPr>
          <w:rFonts w:ascii="Arial Nova Light" w:hAnsi="Arial Nova Light" w:cs="Calibri Light"/>
          <w:lang w:val="en-GB"/>
        </w:rPr>
        <w:t xml:space="preserve">together with the </w:t>
      </w:r>
      <w:r w:rsidR="00C7015E">
        <w:rPr>
          <w:rFonts w:ascii="Arial Nova Light" w:hAnsi="Arial Nova Light" w:cs="Calibri Light"/>
          <w:lang w:val="en-GB"/>
        </w:rPr>
        <w:t xml:space="preserve">Additional </w:t>
      </w:r>
      <w:r w:rsidR="008115D8" w:rsidRPr="003E308A">
        <w:rPr>
          <w:rFonts w:ascii="Arial Nova Light" w:hAnsi="Arial Nova Light" w:cs="Calibri Light"/>
          <w:lang w:val="en-GB"/>
        </w:rPr>
        <w:t>Activit</w:t>
      </w:r>
      <w:r w:rsidR="00C7015E">
        <w:rPr>
          <w:rFonts w:ascii="Arial Nova Light" w:hAnsi="Arial Nova Light" w:cs="Calibri Light"/>
          <w:lang w:val="en-GB"/>
        </w:rPr>
        <w:t>ies</w:t>
      </w:r>
      <w:r w:rsidR="008115D8" w:rsidRPr="003E308A">
        <w:rPr>
          <w:rFonts w:ascii="Arial Nova Light" w:hAnsi="Arial Nova Light" w:cs="Calibri Light"/>
          <w:lang w:val="en-GB"/>
        </w:rPr>
        <w:t xml:space="preserve"> Plan of Year N</w:t>
      </w:r>
      <w:r w:rsidR="00A00BE2">
        <w:rPr>
          <w:rFonts w:ascii="Arial Nova Light" w:hAnsi="Arial Nova Light" w:cs="Calibri Light"/>
          <w:lang w:val="en-GB"/>
        </w:rPr>
        <w:t>+</w:t>
      </w:r>
      <w:r w:rsidR="008115D8" w:rsidRPr="003E308A">
        <w:rPr>
          <w:rFonts w:ascii="Arial Nova Light" w:hAnsi="Arial Nova Light" w:cs="Calibri Light"/>
          <w:lang w:val="en-GB"/>
        </w:rPr>
        <w:t>1)</w:t>
      </w:r>
      <w:r w:rsidRPr="003E308A">
        <w:rPr>
          <w:rFonts w:ascii="Arial Nova Light" w:hAnsi="Arial Nova Light" w:cs="Calibri Light"/>
          <w:lang w:val="en-GB"/>
        </w:rPr>
        <w:t>.</w:t>
      </w:r>
    </w:p>
    <w:p w14:paraId="00C8C9F0" w14:textId="25DB198A" w:rsidR="00F92F5B" w:rsidRPr="00A02996" w:rsidRDefault="003D0977" w:rsidP="00CD316F">
      <w:pPr>
        <w:rPr>
          <w:rFonts w:ascii="Arial Nova Light" w:hAnsi="Arial Nova Light" w:cs="Calibri Light"/>
          <w:lang w:val="en-GB"/>
        </w:rPr>
      </w:pPr>
      <w:r w:rsidRPr="00A02996">
        <w:rPr>
          <w:rFonts w:ascii="Arial Nova Light" w:hAnsi="Arial Nova Light" w:cs="Calibri Light"/>
          <w:lang w:val="en-GB"/>
        </w:rPr>
        <w:t xml:space="preserve">Significant deviations will either </w:t>
      </w:r>
      <w:r w:rsidR="003D119E" w:rsidRPr="00A02996">
        <w:rPr>
          <w:rFonts w:ascii="Arial Nova Light" w:hAnsi="Arial Nova Light" w:cs="Calibri Light"/>
          <w:lang w:val="en-GB"/>
        </w:rPr>
        <w:t>require</w:t>
      </w:r>
      <w:r w:rsidRPr="00A02996">
        <w:rPr>
          <w:rFonts w:ascii="Arial Nova Light" w:hAnsi="Arial Nova Light" w:cs="Calibri Light"/>
          <w:lang w:val="en-GB"/>
        </w:rPr>
        <w:t xml:space="preserve"> the modification of the IKAA Plan through an amendment or must be adequately justified during the reporting stage</w:t>
      </w:r>
      <w:r w:rsidR="00400610" w:rsidRPr="00A02996">
        <w:rPr>
          <w:rFonts w:ascii="Arial Nova Light" w:hAnsi="Arial Nova Light" w:cs="Calibri Light"/>
          <w:lang w:val="en-GB"/>
        </w:rPr>
        <w:t xml:space="preserve"> (section 8 below)</w:t>
      </w:r>
      <w:r w:rsidRPr="00A02996">
        <w:rPr>
          <w:rFonts w:ascii="Arial Nova Light" w:hAnsi="Arial Nova Light" w:cs="Calibri Light"/>
          <w:lang w:val="en-GB"/>
        </w:rPr>
        <w:t xml:space="preserve">, depending on the specific </w:t>
      </w:r>
      <w:r w:rsidR="00D314E9" w:rsidRPr="00A02996">
        <w:rPr>
          <w:rFonts w:ascii="Arial Nova Light" w:hAnsi="Arial Nova Light" w:cs="Calibri Light"/>
          <w:lang w:val="en-GB"/>
        </w:rPr>
        <w:t>case</w:t>
      </w:r>
      <w:r w:rsidRPr="00A02996">
        <w:rPr>
          <w:rFonts w:ascii="Arial Nova Light" w:hAnsi="Arial Nova Light" w:cs="Calibri Light"/>
          <w:lang w:val="en-GB"/>
        </w:rPr>
        <w:t>.</w:t>
      </w:r>
    </w:p>
    <w:p w14:paraId="570F3B48" w14:textId="1A2D5864" w:rsidR="002451D2" w:rsidRPr="00A02996" w:rsidRDefault="002B6F97" w:rsidP="002451D2">
      <w:pPr>
        <w:spacing w:after="0"/>
        <w:rPr>
          <w:rStyle w:val="ui-provider"/>
          <w:rFonts w:ascii="Arial Nova Light" w:hAnsi="Arial Nova Light" w:cs="Calibri Light"/>
          <w:lang w:val="en-GB"/>
        </w:rPr>
      </w:pPr>
      <w:r w:rsidRPr="00A02996">
        <w:rPr>
          <w:rStyle w:val="ui-provider"/>
          <w:rFonts w:ascii="Arial Nova Light" w:hAnsi="Arial Nova Light" w:cs="Calibri Light"/>
          <w:lang w:val="en-GB"/>
        </w:rPr>
        <w:t>Major deviations from the AA Plan are classified as:</w:t>
      </w:r>
    </w:p>
    <w:p w14:paraId="7279CACA" w14:textId="7E621218" w:rsidR="002B6F97" w:rsidRPr="00A02996" w:rsidRDefault="002B6F97" w:rsidP="002451D2">
      <w:pPr>
        <w:spacing w:after="0"/>
        <w:rPr>
          <w:rFonts w:ascii="Arial Nova Light" w:hAnsi="Arial Nova Light" w:cs="Calibri Light"/>
          <w:lang w:val="en-GB"/>
        </w:rPr>
      </w:pPr>
    </w:p>
    <w:p w14:paraId="386129CB" w14:textId="58A4AC4C" w:rsidR="00B6203C" w:rsidRPr="00A02996" w:rsidRDefault="002B6F97" w:rsidP="004E40BE">
      <w:pPr>
        <w:pStyle w:val="ListParagraph"/>
        <w:numPr>
          <w:ilvl w:val="0"/>
          <w:numId w:val="14"/>
        </w:numPr>
        <w:spacing w:after="0"/>
        <w:rPr>
          <w:rFonts w:ascii="Arial Nova Light" w:hAnsi="Arial Nova Light" w:cs="Calibri Light"/>
          <w:lang w:val="en-GB"/>
        </w:rPr>
      </w:pPr>
      <w:r w:rsidRPr="00A02996">
        <w:rPr>
          <w:rFonts w:ascii="Arial Nova Light" w:hAnsi="Arial Nova Light" w:cs="Calibri Light"/>
          <w:lang w:val="en-GB"/>
        </w:rPr>
        <w:t>Introducing a new activity that was not previously anticipated in the</w:t>
      </w:r>
      <w:r w:rsidR="00F92F5B" w:rsidRPr="00A02996">
        <w:rPr>
          <w:rFonts w:ascii="Arial Nova Light" w:hAnsi="Arial Nova Light" w:cs="Calibri Light"/>
          <w:lang w:val="en-GB"/>
        </w:rPr>
        <w:t xml:space="preserve"> AA</w:t>
      </w:r>
      <w:r w:rsidRPr="00A02996">
        <w:rPr>
          <w:rFonts w:ascii="Arial Nova Light" w:hAnsi="Arial Nova Light" w:cs="Calibri Light"/>
          <w:lang w:val="en-GB"/>
        </w:rPr>
        <w:t xml:space="preserve"> Plan</w:t>
      </w:r>
      <w:r w:rsidR="00EB2562" w:rsidRPr="00A02996">
        <w:rPr>
          <w:rFonts w:ascii="Arial Nova Light" w:hAnsi="Arial Nova Light" w:cs="Calibri Light"/>
          <w:lang w:val="en-GB"/>
        </w:rPr>
        <w:t>.</w:t>
      </w:r>
    </w:p>
    <w:p w14:paraId="32C5DF2C" w14:textId="4072D3C0" w:rsidR="002816FD" w:rsidRDefault="002B6F97" w:rsidP="004E40BE">
      <w:pPr>
        <w:pStyle w:val="ListParagraph"/>
        <w:numPr>
          <w:ilvl w:val="0"/>
          <w:numId w:val="14"/>
        </w:numPr>
        <w:spacing w:after="0"/>
        <w:rPr>
          <w:rFonts w:ascii="Arial Nova Light" w:hAnsi="Arial Nova Light" w:cs="Calibri Light"/>
          <w:lang w:val="en-GB"/>
        </w:rPr>
      </w:pPr>
      <w:r w:rsidRPr="00A02996">
        <w:rPr>
          <w:rFonts w:ascii="Arial Nova Light" w:hAnsi="Arial Nova Light" w:cs="Calibri Light"/>
          <w:lang w:val="en-GB"/>
        </w:rPr>
        <w:t>Making a significant alteration to the nature</w:t>
      </w:r>
      <w:r w:rsidR="00854019">
        <w:rPr>
          <w:rFonts w:ascii="Arial Nova Light" w:hAnsi="Arial Nova Light" w:cs="Calibri Light"/>
          <w:lang w:val="en-GB"/>
        </w:rPr>
        <w:t xml:space="preserve"> or</w:t>
      </w:r>
      <w:r w:rsidRPr="00A02996">
        <w:rPr>
          <w:rFonts w:ascii="Arial Nova Light" w:hAnsi="Arial Nova Light" w:cs="Calibri Light"/>
          <w:lang w:val="en-GB"/>
        </w:rPr>
        <w:t xml:space="preserve"> purpose</w:t>
      </w:r>
      <w:r w:rsidR="00854019">
        <w:rPr>
          <w:rFonts w:ascii="Arial Nova Light" w:hAnsi="Arial Nova Light" w:cs="Calibri Light"/>
          <w:lang w:val="en-GB"/>
        </w:rPr>
        <w:t xml:space="preserve"> </w:t>
      </w:r>
      <w:r w:rsidRPr="00A02996">
        <w:rPr>
          <w:rFonts w:ascii="Arial Nova Light" w:hAnsi="Arial Nova Light" w:cs="Calibri Light"/>
          <w:lang w:val="en-GB"/>
        </w:rPr>
        <w:t xml:space="preserve">of an activity outlined in the </w:t>
      </w:r>
      <w:r w:rsidR="00F92F5B" w:rsidRPr="00A02996">
        <w:rPr>
          <w:rFonts w:ascii="Arial Nova Light" w:hAnsi="Arial Nova Light" w:cs="Calibri Light"/>
          <w:lang w:val="en-GB"/>
        </w:rPr>
        <w:t xml:space="preserve">AA </w:t>
      </w:r>
      <w:r w:rsidRPr="00A02996">
        <w:rPr>
          <w:rFonts w:ascii="Arial Nova Light" w:hAnsi="Arial Nova Light" w:cs="Calibri Light"/>
          <w:lang w:val="en-GB"/>
        </w:rPr>
        <w:t>Plan</w:t>
      </w:r>
      <w:r w:rsidR="00BD7A86">
        <w:rPr>
          <w:rFonts w:ascii="Arial Nova Light" w:hAnsi="Arial Nova Light" w:cs="Calibri Light"/>
          <w:lang w:val="en-GB"/>
        </w:rPr>
        <w:t>.</w:t>
      </w:r>
    </w:p>
    <w:p w14:paraId="6F87696C" w14:textId="6FF2CF1A" w:rsidR="007A2A7A" w:rsidRPr="002816FD" w:rsidRDefault="002816FD" w:rsidP="004E40BE">
      <w:pPr>
        <w:pStyle w:val="ListParagraph"/>
        <w:numPr>
          <w:ilvl w:val="0"/>
          <w:numId w:val="14"/>
        </w:numPr>
        <w:spacing w:after="0"/>
        <w:rPr>
          <w:rFonts w:ascii="Arial Nova Light" w:hAnsi="Arial Nova Light" w:cs="Calibri Light"/>
          <w:lang w:val="en-GB"/>
        </w:rPr>
      </w:pPr>
      <w:r>
        <w:rPr>
          <w:rFonts w:ascii="Arial Nova Light" w:hAnsi="Arial Nova Light" w:cs="Calibri Light"/>
          <w:lang w:val="en-GB"/>
        </w:rPr>
        <w:t>A c</w:t>
      </w:r>
      <w:r w:rsidR="00273C32">
        <w:rPr>
          <w:rFonts w:ascii="Arial Nova Light" w:hAnsi="Arial Nova Light" w:cs="Calibri Light"/>
          <w:lang w:val="en-GB"/>
        </w:rPr>
        <w:t>hange in the duration of the plan and validity of costs incurred.</w:t>
      </w:r>
    </w:p>
    <w:p w14:paraId="4E5D2B0D" w14:textId="77777777" w:rsidR="00B6203C" w:rsidRPr="00A02996" w:rsidRDefault="00B6203C" w:rsidP="007A2A7A">
      <w:pPr>
        <w:pStyle w:val="ListParagraph"/>
        <w:spacing w:after="0"/>
        <w:rPr>
          <w:rFonts w:ascii="Arial Nova Light" w:hAnsi="Arial Nova Light" w:cs="Calibri Light"/>
          <w:lang w:val="en-GB"/>
        </w:rPr>
      </w:pPr>
    </w:p>
    <w:p w14:paraId="333B63B6" w14:textId="6C147589" w:rsidR="00B00512" w:rsidRDefault="000526A4" w:rsidP="00CA1BE3">
      <w:pPr>
        <w:rPr>
          <w:rFonts w:ascii="Arial Nova Light" w:hAnsi="Arial Nova Light" w:cs="Calibri Light"/>
          <w:b/>
          <w:bCs/>
          <w:lang w:val="en-GB"/>
        </w:rPr>
      </w:pPr>
      <w:r w:rsidRPr="00A02996">
        <w:rPr>
          <w:rFonts w:ascii="Arial Nova Light" w:hAnsi="Arial Nova Light" w:cs="Calibri Light"/>
          <w:lang w:val="en-GB"/>
        </w:rPr>
        <w:t xml:space="preserve">In such instances, </w:t>
      </w:r>
      <w:r w:rsidR="00400610" w:rsidRPr="00A02996">
        <w:rPr>
          <w:rFonts w:ascii="Arial Nova Light" w:hAnsi="Arial Nova Light" w:cs="Calibri Light"/>
          <w:lang w:val="en-GB"/>
        </w:rPr>
        <w:t>the A</w:t>
      </w:r>
      <w:r w:rsidRPr="00A02996">
        <w:rPr>
          <w:rFonts w:ascii="Arial Nova Light" w:hAnsi="Arial Nova Light" w:cs="Calibri Light"/>
          <w:lang w:val="en-GB"/>
        </w:rPr>
        <w:t xml:space="preserve">ssociations must submit the proposal for the </w:t>
      </w:r>
      <w:r w:rsidR="00701137">
        <w:rPr>
          <w:rFonts w:ascii="Arial Nova Light" w:hAnsi="Arial Nova Light" w:cs="Calibri Light"/>
          <w:lang w:val="en-GB"/>
        </w:rPr>
        <w:t>amendment</w:t>
      </w:r>
      <w:r w:rsidR="00F21DAA">
        <w:rPr>
          <w:rFonts w:ascii="Arial Nova Light" w:hAnsi="Arial Nova Light" w:cs="Calibri Light"/>
          <w:lang w:val="en-GB"/>
        </w:rPr>
        <w:t xml:space="preserve"> of </w:t>
      </w:r>
      <w:r w:rsidRPr="00A02996">
        <w:rPr>
          <w:rFonts w:ascii="Arial Nova Light" w:hAnsi="Arial Nova Light" w:cs="Calibri Light"/>
          <w:lang w:val="en-GB"/>
        </w:rPr>
        <w:t>AA Plan for year N to G</w:t>
      </w:r>
      <w:r w:rsidR="00273C32">
        <w:rPr>
          <w:rFonts w:ascii="Arial Nova Light" w:hAnsi="Arial Nova Light" w:cs="Calibri Light"/>
          <w:lang w:val="en-GB"/>
        </w:rPr>
        <w:t xml:space="preserve">lobal </w:t>
      </w:r>
      <w:r w:rsidRPr="00A02996">
        <w:rPr>
          <w:rFonts w:ascii="Arial Nova Light" w:hAnsi="Arial Nova Light" w:cs="Calibri Light"/>
          <w:lang w:val="en-GB"/>
        </w:rPr>
        <w:t>H</w:t>
      </w:r>
      <w:r w:rsidR="00273C32">
        <w:rPr>
          <w:rFonts w:ascii="Arial Nova Light" w:hAnsi="Arial Nova Light" w:cs="Calibri Light"/>
          <w:lang w:val="en-GB"/>
        </w:rPr>
        <w:t>ealth</w:t>
      </w:r>
      <w:r w:rsidRPr="00A02996">
        <w:rPr>
          <w:rFonts w:ascii="Arial Nova Light" w:hAnsi="Arial Nova Light" w:cs="Calibri Light"/>
          <w:lang w:val="en-GB"/>
        </w:rPr>
        <w:t xml:space="preserve"> EDCTP3 at </w:t>
      </w:r>
      <w:r w:rsidRPr="006B5EC7">
        <w:rPr>
          <w:rFonts w:ascii="Arial Nova Light" w:hAnsi="Arial Nova Light" w:cs="Calibri Light"/>
          <w:lang w:val="en-GB"/>
        </w:rPr>
        <w:t xml:space="preserve">least </w:t>
      </w:r>
      <w:r w:rsidR="00854019" w:rsidRPr="006B5EC7">
        <w:rPr>
          <w:rFonts w:ascii="Arial Nova Light" w:hAnsi="Arial Nova Light" w:cs="Calibri Light"/>
          <w:lang w:val="en-GB"/>
        </w:rPr>
        <w:t xml:space="preserve">60 </w:t>
      </w:r>
      <w:r w:rsidRPr="006B5EC7">
        <w:rPr>
          <w:rFonts w:ascii="Arial Nova Light" w:hAnsi="Arial Nova Light" w:cs="Calibri Light"/>
          <w:lang w:val="en-GB"/>
        </w:rPr>
        <w:t xml:space="preserve">days before the scheduled launch of the final Work Programme amendment in year N. </w:t>
      </w:r>
      <w:r w:rsidRPr="00701137">
        <w:rPr>
          <w:rFonts w:ascii="Arial Nova Light" w:hAnsi="Arial Nova Light" w:cs="Calibri Light"/>
          <w:b/>
          <w:bCs/>
          <w:lang w:val="en-GB"/>
        </w:rPr>
        <w:t>The subsequent process should follow the steps outlined above</w:t>
      </w:r>
      <w:r w:rsidR="00B00512" w:rsidRPr="00701137">
        <w:rPr>
          <w:rFonts w:ascii="Arial Nova Light" w:hAnsi="Arial Nova Light" w:cs="Calibri Light"/>
          <w:b/>
          <w:bCs/>
          <w:lang w:val="en-GB"/>
        </w:rPr>
        <w:t xml:space="preserve"> in the section 3.1</w:t>
      </w:r>
      <w:r w:rsidR="00701137" w:rsidRPr="00701137">
        <w:rPr>
          <w:rFonts w:ascii="Arial Nova Light" w:hAnsi="Arial Nova Light" w:cs="Calibri Light"/>
          <w:b/>
          <w:bCs/>
          <w:lang w:val="en-GB"/>
        </w:rPr>
        <w:t xml:space="preserve"> </w:t>
      </w:r>
      <w:r w:rsidR="00B00512" w:rsidRPr="00701137">
        <w:rPr>
          <w:rFonts w:ascii="Arial Nova Light" w:hAnsi="Arial Nova Light" w:cs="Calibri Light"/>
          <w:b/>
          <w:bCs/>
          <w:lang w:val="en-GB"/>
        </w:rPr>
        <w:t>Planning process for AA</w:t>
      </w:r>
      <w:r w:rsidRPr="00701137">
        <w:rPr>
          <w:rFonts w:ascii="Arial Nova Light" w:hAnsi="Arial Nova Light" w:cs="Calibri Light"/>
          <w:b/>
          <w:bCs/>
          <w:lang w:val="en-GB"/>
        </w:rPr>
        <w:t>.</w:t>
      </w:r>
    </w:p>
    <w:p w14:paraId="06E371F5" w14:textId="18B60ECF" w:rsidR="00844CEB" w:rsidRPr="005021D4" w:rsidRDefault="00844CEB" w:rsidP="00CA1BE3">
      <w:pPr>
        <w:rPr>
          <w:rFonts w:ascii="Arial Nova Light" w:hAnsi="Arial Nova Light" w:cs="Calibri Light"/>
          <w:lang w:val="en-GB"/>
        </w:rPr>
      </w:pPr>
      <w:bookmarkStart w:id="89" w:name="_Hlk184616487"/>
      <w:r w:rsidRPr="005021D4">
        <w:rPr>
          <w:rFonts w:ascii="Arial Nova Light" w:hAnsi="Arial Nova Light" w:cs="Calibri Light"/>
          <w:lang w:val="en-GB"/>
        </w:rPr>
        <w:t xml:space="preserve">With regards to cost deviations, the JU will consider them at programme level. A clarification for a significant change in the total amount will be looked at in relation to the </w:t>
      </w:r>
      <w:r w:rsidRPr="005021D4">
        <w:rPr>
          <w:rFonts w:ascii="Arial Nova Light" w:hAnsi="Arial Nova Light" w:cs="Calibri Light"/>
          <w:lang w:val="en-GB"/>
        </w:rPr>
        <w:lastRenderedPageBreak/>
        <w:t>total IKAA. Additional activities with certified values which are significantly lower than planned could prompt the JU to adopt an action plan to ensure that the targeted contribution from its member is achieved.</w:t>
      </w:r>
    </w:p>
    <w:bookmarkEnd w:id="89"/>
    <w:p w14:paraId="4DFFD7C1" w14:textId="52A699F6" w:rsidR="003A40DB" w:rsidRDefault="0035420F" w:rsidP="00CA1BE3">
      <w:pPr>
        <w:rPr>
          <w:rFonts w:ascii="Arial Nova Light" w:hAnsi="Arial Nova Light" w:cs="Calibri Light"/>
          <w:lang w:val="en-GB"/>
        </w:rPr>
      </w:pPr>
      <w:r w:rsidRPr="00A02996">
        <w:rPr>
          <w:rFonts w:ascii="Arial Nova Light" w:hAnsi="Arial Nova Light" w:cs="Calibri Light"/>
          <w:b/>
          <w:bCs/>
          <w:lang w:val="en-GB"/>
        </w:rPr>
        <w:t>Important note:</w:t>
      </w:r>
      <w:r w:rsidRPr="00A02996">
        <w:rPr>
          <w:rFonts w:ascii="Arial Nova Light" w:hAnsi="Arial Nova Light" w:cs="Calibri Light"/>
          <w:lang w:val="en-GB"/>
        </w:rPr>
        <w:t xml:space="preserve"> </w:t>
      </w:r>
      <w:r w:rsidR="003A40DB" w:rsidRPr="00A02996">
        <w:rPr>
          <w:rFonts w:ascii="Arial Nova Light" w:hAnsi="Arial Nova Light" w:cs="Calibri Light"/>
          <w:lang w:val="en-GB"/>
        </w:rPr>
        <w:t xml:space="preserve">Before the related </w:t>
      </w:r>
      <w:r w:rsidR="003878BF">
        <w:rPr>
          <w:rFonts w:ascii="Arial Nova Light" w:hAnsi="Arial Nova Light" w:cs="Calibri Light"/>
          <w:lang w:val="en-GB"/>
        </w:rPr>
        <w:t xml:space="preserve">incurred </w:t>
      </w:r>
      <w:r w:rsidR="003A40DB" w:rsidRPr="00A02996">
        <w:rPr>
          <w:rFonts w:ascii="Arial Nova Light" w:hAnsi="Arial Nova Light" w:cs="Calibri Light"/>
          <w:lang w:val="en-GB"/>
        </w:rPr>
        <w:t>costs can be reported as AA</w:t>
      </w:r>
      <w:r w:rsidR="009A16D2">
        <w:rPr>
          <w:rFonts w:ascii="Arial Nova Light" w:hAnsi="Arial Nova Light" w:cs="Calibri Light"/>
          <w:lang w:val="en-GB"/>
        </w:rPr>
        <w:t xml:space="preserve"> in the Annual Activity Report</w:t>
      </w:r>
      <w:r w:rsidR="00A73FFD">
        <w:rPr>
          <w:rFonts w:ascii="Arial Nova Light" w:hAnsi="Arial Nova Light" w:cs="Calibri Light"/>
          <w:lang w:val="en-GB"/>
        </w:rPr>
        <w:t xml:space="preserve"> (section 7, Reporting)</w:t>
      </w:r>
      <w:r w:rsidR="003A40DB" w:rsidRPr="00A02996">
        <w:rPr>
          <w:rFonts w:ascii="Arial Nova Light" w:hAnsi="Arial Nova Light" w:cs="Calibri Light"/>
          <w:lang w:val="en-GB"/>
        </w:rPr>
        <w:t xml:space="preserve">, </w:t>
      </w:r>
      <w:r w:rsidR="008115D8" w:rsidRPr="00A02996">
        <w:rPr>
          <w:rFonts w:ascii="Arial Nova Light" w:hAnsi="Arial Nova Light" w:cs="Calibri Light"/>
          <w:lang w:val="en-GB"/>
        </w:rPr>
        <w:t>Additional Activities</w:t>
      </w:r>
      <w:r w:rsidR="003A40DB" w:rsidRPr="00A02996">
        <w:rPr>
          <w:rFonts w:ascii="Arial Nova Light" w:hAnsi="Arial Nova Light" w:cs="Calibri Light"/>
          <w:lang w:val="en-GB"/>
        </w:rPr>
        <w:t xml:space="preserve"> must be included in the AA Plan</w:t>
      </w:r>
      <w:r w:rsidR="002663D6" w:rsidRPr="00A02996">
        <w:rPr>
          <w:rFonts w:ascii="Arial Nova Light" w:hAnsi="Arial Nova Light" w:cs="Calibri Light"/>
          <w:lang w:val="en-GB"/>
        </w:rPr>
        <w:t xml:space="preserve"> </w:t>
      </w:r>
      <w:r w:rsidR="00C27991">
        <w:rPr>
          <w:rFonts w:ascii="Arial Nova Light" w:hAnsi="Arial Nova Light" w:cs="Calibri Light"/>
          <w:lang w:val="en-GB"/>
        </w:rPr>
        <w:t xml:space="preserve">of the work programme </w:t>
      </w:r>
      <w:r w:rsidR="002663D6" w:rsidRPr="00A02996">
        <w:rPr>
          <w:rFonts w:ascii="Arial Nova Light" w:hAnsi="Arial Nova Light" w:cs="Calibri Light"/>
          <w:lang w:val="en-GB"/>
        </w:rPr>
        <w:t>and be</w:t>
      </w:r>
      <w:r w:rsidR="003A40DB" w:rsidRPr="00A02996">
        <w:rPr>
          <w:rFonts w:ascii="Arial Nova Light" w:hAnsi="Arial Nova Light" w:cs="Calibri Light"/>
          <w:lang w:val="en-GB"/>
        </w:rPr>
        <w:t xml:space="preserve"> approved by the Governing Board (following consultation of </w:t>
      </w:r>
      <w:r w:rsidR="00FE30E7" w:rsidRPr="00A02996">
        <w:rPr>
          <w:rFonts w:ascii="Arial Nova Light" w:hAnsi="Arial Nova Light" w:cs="Calibri Light"/>
          <w:lang w:val="en-GB"/>
        </w:rPr>
        <w:t>SC</w:t>
      </w:r>
      <w:r w:rsidR="00340971" w:rsidRPr="00A02996">
        <w:rPr>
          <w:rFonts w:ascii="Arial Nova Light" w:hAnsi="Arial Nova Light" w:cs="Calibri Light"/>
          <w:lang w:val="en-GB"/>
        </w:rPr>
        <w:t>) and</w:t>
      </w:r>
      <w:r w:rsidR="003A40DB" w:rsidRPr="00A02996">
        <w:rPr>
          <w:rFonts w:ascii="Arial Nova Light" w:hAnsi="Arial Nova Light" w:cs="Calibri Light"/>
          <w:lang w:val="en-GB"/>
        </w:rPr>
        <w:t xml:space="preserve"> </w:t>
      </w:r>
      <w:proofErr w:type="gramStart"/>
      <w:r w:rsidR="003A40DB" w:rsidRPr="00A02996">
        <w:rPr>
          <w:rFonts w:ascii="Arial Nova Light" w:hAnsi="Arial Nova Light" w:cs="Calibri Light"/>
          <w:lang w:val="en-GB"/>
        </w:rPr>
        <w:t>entered into</w:t>
      </w:r>
      <w:proofErr w:type="gramEnd"/>
      <w:r w:rsidR="003A40DB" w:rsidRPr="00A02996">
        <w:rPr>
          <w:rFonts w:ascii="Arial Nova Light" w:hAnsi="Arial Nova Light" w:cs="Calibri Light"/>
          <w:lang w:val="en-GB"/>
        </w:rPr>
        <w:t xml:space="preserve"> the </w:t>
      </w:r>
      <w:r w:rsidR="00AB3590" w:rsidRPr="00A02996">
        <w:rPr>
          <w:rFonts w:ascii="Arial Nova Light" w:hAnsi="Arial Nova Light" w:cs="Calibri Light"/>
          <w:lang w:val="en-GB"/>
        </w:rPr>
        <w:t>“</w:t>
      </w:r>
      <w:r w:rsidR="003A40DB" w:rsidRPr="00A02996">
        <w:rPr>
          <w:rFonts w:ascii="Arial Nova Light" w:hAnsi="Arial Nova Light" w:cs="Calibri Light"/>
          <w:lang w:val="en-GB"/>
        </w:rPr>
        <w:t>IKAA Plan form</w:t>
      </w:r>
      <w:r w:rsidR="00AB3590" w:rsidRPr="00A02996">
        <w:rPr>
          <w:rFonts w:ascii="Arial Nova Light" w:hAnsi="Arial Nova Light" w:cs="Calibri Light"/>
          <w:lang w:val="en-GB"/>
        </w:rPr>
        <w:t>”</w:t>
      </w:r>
      <w:r w:rsidR="003A40DB" w:rsidRPr="00A02996">
        <w:rPr>
          <w:rFonts w:ascii="Arial Nova Light" w:hAnsi="Arial Nova Light" w:cs="Calibri Light"/>
          <w:lang w:val="en-GB"/>
        </w:rPr>
        <w:t xml:space="preserve"> via the Funding and Tenders Portal. </w:t>
      </w:r>
    </w:p>
    <w:p w14:paraId="2463DD46" w14:textId="3F416534" w:rsidR="008A78A9" w:rsidRDefault="008A78A9" w:rsidP="00572712">
      <w:pPr>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If an </w:t>
      </w:r>
      <w:r w:rsidR="00701752">
        <w:rPr>
          <w:rStyle w:val="ui-provider"/>
          <w:rFonts w:ascii="Arial Nova Light" w:hAnsi="Arial Nova Light" w:cs="Calibri Light"/>
          <w:lang w:val="en-GB"/>
        </w:rPr>
        <w:t>A</w:t>
      </w:r>
      <w:r w:rsidRPr="00A02996">
        <w:rPr>
          <w:rStyle w:val="ui-provider"/>
          <w:rFonts w:ascii="Arial Nova Light" w:hAnsi="Arial Nova Light" w:cs="Calibri Light"/>
          <w:lang w:val="en-GB"/>
        </w:rPr>
        <w:t xml:space="preserve">dditional </w:t>
      </w:r>
      <w:r w:rsidR="00701752">
        <w:rPr>
          <w:rStyle w:val="ui-provider"/>
          <w:rFonts w:ascii="Arial Nova Light" w:hAnsi="Arial Nova Light" w:cs="Calibri Light"/>
          <w:lang w:val="en-GB"/>
        </w:rPr>
        <w:t>A</w:t>
      </w:r>
      <w:r w:rsidRPr="00A02996">
        <w:rPr>
          <w:rStyle w:val="ui-provider"/>
          <w:rFonts w:ascii="Arial Nova Light" w:hAnsi="Arial Nova Light" w:cs="Calibri Light"/>
          <w:lang w:val="en-GB"/>
        </w:rPr>
        <w:t>ctivity is</w:t>
      </w:r>
      <w:r w:rsidR="00400610" w:rsidRPr="00A02996">
        <w:rPr>
          <w:rStyle w:val="ui-provider"/>
          <w:rFonts w:ascii="Arial Nova Light" w:hAnsi="Arial Nova Light" w:cs="Calibri Light"/>
          <w:lang w:val="en-GB"/>
        </w:rPr>
        <w:t xml:space="preserve"> </w:t>
      </w:r>
      <w:r w:rsidRPr="00A02996">
        <w:rPr>
          <w:rStyle w:val="ui-provider"/>
          <w:rFonts w:ascii="Arial Nova Light" w:hAnsi="Arial Nova Light" w:cs="Calibri Light"/>
          <w:lang w:val="en-GB"/>
        </w:rPr>
        <w:t xml:space="preserve">not </w:t>
      </w:r>
      <w:r w:rsidR="58AD3B77" w:rsidRPr="00D53B10">
        <w:rPr>
          <w:rStyle w:val="ui-provider"/>
          <w:rFonts w:ascii="Arial Nova Light" w:hAnsi="Arial Nova Light" w:cs="Calibri Light"/>
          <w:lang w:val="en-GB"/>
        </w:rPr>
        <w:t>included in the AA Plan</w:t>
      </w:r>
      <w:r w:rsidR="00701752" w:rsidRPr="00D53B10">
        <w:rPr>
          <w:rStyle w:val="ui-provider"/>
          <w:rFonts w:ascii="Arial Nova Light" w:hAnsi="Arial Nova Light" w:cs="Calibri Light"/>
          <w:lang w:val="en-GB"/>
        </w:rPr>
        <w:t xml:space="preserve"> (initial or amendment of the work</w:t>
      </w:r>
      <w:r w:rsidR="002808D4" w:rsidRPr="00D53B10">
        <w:rPr>
          <w:rStyle w:val="ui-provider"/>
          <w:rFonts w:ascii="Arial Nova Light" w:hAnsi="Arial Nova Light" w:cs="Calibri Light"/>
          <w:lang w:val="en-GB"/>
        </w:rPr>
        <w:t xml:space="preserve"> </w:t>
      </w:r>
      <w:r w:rsidR="00701752" w:rsidRPr="00D53B10">
        <w:rPr>
          <w:rStyle w:val="ui-provider"/>
          <w:rFonts w:ascii="Arial Nova Light" w:hAnsi="Arial Nova Light" w:cs="Calibri Light"/>
          <w:lang w:val="en-GB"/>
        </w:rPr>
        <w:t>programme)</w:t>
      </w:r>
      <w:r w:rsidRPr="00A02996">
        <w:rPr>
          <w:rStyle w:val="ui-provider"/>
          <w:rFonts w:ascii="Arial Nova Light" w:hAnsi="Arial Nova Light" w:cs="Calibri Light"/>
          <w:lang w:val="en-GB"/>
        </w:rPr>
        <w:t xml:space="preserve">, </w:t>
      </w:r>
      <w:r w:rsidRPr="00572712">
        <w:rPr>
          <w:rStyle w:val="ui-provider"/>
          <w:rFonts w:ascii="Arial Nova Light" w:hAnsi="Arial Nova Light" w:cs="Calibri Light"/>
          <w:lang w:val="en-GB"/>
        </w:rPr>
        <w:t xml:space="preserve">the </w:t>
      </w:r>
      <w:r w:rsidR="006E0443" w:rsidRPr="00572712">
        <w:rPr>
          <w:rStyle w:val="ui-provider"/>
          <w:rFonts w:ascii="Arial Nova Light" w:hAnsi="Arial Nova Light" w:cs="Calibri Light"/>
          <w:lang w:val="en-GB"/>
        </w:rPr>
        <w:t xml:space="preserve">incurred </w:t>
      </w:r>
      <w:r w:rsidRPr="00572712">
        <w:rPr>
          <w:rStyle w:val="ui-provider"/>
          <w:rFonts w:ascii="Arial Nova Light" w:hAnsi="Arial Nova Light" w:cs="Calibri Light"/>
          <w:lang w:val="en-GB"/>
        </w:rPr>
        <w:t xml:space="preserve">costs cannot be </w:t>
      </w:r>
      <w:r w:rsidR="003609C8" w:rsidRPr="00572712">
        <w:rPr>
          <w:rStyle w:val="ui-provider"/>
          <w:rFonts w:ascii="Arial Nova Light" w:hAnsi="Arial Nova Light" w:cs="Calibri Light"/>
          <w:lang w:val="en-GB"/>
        </w:rPr>
        <w:t xml:space="preserve">reported </w:t>
      </w:r>
      <w:r w:rsidR="00C8473C" w:rsidRPr="00572712">
        <w:rPr>
          <w:rStyle w:val="ui-provider"/>
          <w:rFonts w:ascii="Arial Nova Light" w:hAnsi="Arial Nova Light" w:cs="Calibri Light"/>
          <w:lang w:val="en-GB"/>
        </w:rPr>
        <w:t xml:space="preserve">and </w:t>
      </w:r>
      <w:r w:rsidR="003609C8" w:rsidRPr="00572712">
        <w:rPr>
          <w:rStyle w:val="ui-provider"/>
          <w:rFonts w:ascii="Arial Nova Light" w:hAnsi="Arial Nova Light" w:cs="Calibri Light"/>
          <w:lang w:val="en-GB"/>
        </w:rPr>
        <w:t>recognized</w:t>
      </w:r>
      <w:r w:rsidRPr="00572712">
        <w:rPr>
          <w:rStyle w:val="ui-provider"/>
          <w:rFonts w:ascii="Arial Nova Light" w:hAnsi="Arial Nova Light" w:cs="Calibri Light"/>
          <w:lang w:val="en-GB"/>
        </w:rPr>
        <w:t xml:space="preserve"> as IKAA.</w:t>
      </w:r>
    </w:p>
    <w:p w14:paraId="556CE23B" w14:textId="77777777" w:rsidR="00523AAB" w:rsidRPr="00572712" w:rsidRDefault="00523AAB" w:rsidP="00572712">
      <w:pPr>
        <w:rPr>
          <w:rStyle w:val="ui-provider"/>
          <w:rFonts w:ascii="Arial Nova Light" w:hAnsi="Arial Nova Light" w:cs="Calibri Light"/>
          <w:lang w:val="en-GB"/>
        </w:rPr>
      </w:pPr>
    </w:p>
    <w:p w14:paraId="52563949" w14:textId="165642CD" w:rsidR="002460A6" w:rsidRPr="00A02996" w:rsidRDefault="005D6DBE" w:rsidP="00AF2C79">
      <w:pPr>
        <w:pStyle w:val="Heading2"/>
        <w:rPr>
          <w:rFonts w:ascii="Arial Nova Light" w:hAnsi="Arial Nova Light" w:cs="Calibri Light"/>
          <w:color w:val="943634" w:themeColor="accent2" w:themeShade="BF"/>
          <w:lang w:val="en-GB"/>
        </w:rPr>
      </w:pPr>
      <w:bookmarkStart w:id="90" w:name="_Toc182774256"/>
      <w:bookmarkStart w:id="91" w:name="_Toc182857384"/>
      <w:bookmarkStart w:id="92" w:name="_Toc182870901"/>
      <w:bookmarkStart w:id="93" w:name="_Toc182909848"/>
      <w:bookmarkStart w:id="94" w:name="_Toc182923116"/>
      <w:bookmarkStart w:id="95" w:name="_Toc208488547"/>
      <w:bookmarkEnd w:id="90"/>
      <w:bookmarkEnd w:id="91"/>
      <w:bookmarkEnd w:id="92"/>
      <w:bookmarkEnd w:id="93"/>
      <w:bookmarkEnd w:id="94"/>
      <w:r w:rsidRPr="00A02996">
        <w:rPr>
          <w:rFonts w:ascii="Arial Nova Light" w:hAnsi="Arial Nova Light" w:cs="Calibri Light"/>
          <w:color w:val="943634" w:themeColor="accent2" w:themeShade="BF"/>
          <w:lang w:val="en-GB"/>
        </w:rPr>
        <w:t>AA Plan form</w:t>
      </w:r>
      <w:r w:rsidR="00D751C0" w:rsidRPr="00A02996">
        <w:rPr>
          <w:rFonts w:ascii="Arial Nova Light" w:hAnsi="Arial Nova Light" w:cs="Calibri Light"/>
          <w:color w:val="943634" w:themeColor="accent2" w:themeShade="BF"/>
          <w:lang w:val="en-GB"/>
        </w:rPr>
        <w:t xml:space="preserve"> using IT planning tool</w:t>
      </w:r>
      <w:bookmarkStart w:id="96" w:name="_Hlk175837560"/>
      <w:bookmarkEnd w:id="95"/>
    </w:p>
    <w:bookmarkEnd w:id="96"/>
    <w:p w14:paraId="65017877" w14:textId="613CC4F4" w:rsidR="002451D2" w:rsidRPr="00A02996" w:rsidRDefault="005E79CB" w:rsidP="00CA1BE3">
      <w:pPr>
        <w:rPr>
          <w:rFonts w:ascii="Arial Nova Light" w:hAnsi="Arial Nova Light" w:cs="Calibri Light"/>
          <w:lang w:val="en-GB"/>
        </w:rPr>
      </w:pPr>
      <w:r>
        <w:rPr>
          <w:rFonts w:ascii="Arial Nova Light" w:hAnsi="Arial Nova Light" w:cs="Calibri Light"/>
          <w:lang w:val="en-GB"/>
        </w:rPr>
        <w:t xml:space="preserve">The </w:t>
      </w:r>
      <w:r w:rsidR="0035420F" w:rsidRPr="008F5C9D">
        <w:rPr>
          <w:rFonts w:ascii="Arial Nova Light" w:hAnsi="Arial Nova Light" w:cs="Calibri Light"/>
          <w:lang w:val="en-GB"/>
        </w:rPr>
        <w:t>Association</w:t>
      </w:r>
      <w:r w:rsidR="000A2D4F">
        <w:rPr>
          <w:rFonts w:ascii="Arial Nova Light" w:hAnsi="Arial Nova Light" w:cs="Calibri Light"/>
          <w:lang w:val="en-GB"/>
        </w:rPr>
        <w:t xml:space="preserve"> </w:t>
      </w:r>
      <w:r w:rsidR="0035420F" w:rsidRPr="008F5C9D">
        <w:rPr>
          <w:rFonts w:ascii="Arial Nova Light" w:hAnsi="Arial Nova Light" w:cs="Calibri Light"/>
          <w:lang w:val="en-GB"/>
        </w:rPr>
        <w:t>is</w:t>
      </w:r>
      <w:r w:rsidR="003E1EE6" w:rsidRPr="008F5C9D">
        <w:rPr>
          <w:rFonts w:ascii="Arial Nova Light" w:hAnsi="Arial Nova Light" w:cs="Calibri Light"/>
          <w:lang w:val="en-GB"/>
        </w:rPr>
        <w:t xml:space="preserve"> required to enter </w:t>
      </w:r>
      <w:r w:rsidR="00FB6E97">
        <w:rPr>
          <w:rFonts w:ascii="Arial Nova Light" w:hAnsi="Arial Nova Light" w:cs="Calibri Light"/>
          <w:lang w:val="en-GB"/>
        </w:rPr>
        <w:t>Additional Ac</w:t>
      </w:r>
      <w:r w:rsidR="0018013E">
        <w:rPr>
          <w:rFonts w:ascii="Arial Nova Light" w:hAnsi="Arial Nova Light" w:cs="Calibri Light"/>
          <w:lang w:val="en-GB"/>
        </w:rPr>
        <w:t>tivities</w:t>
      </w:r>
      <w:r w:rsidR="00FB6E97" w:rsidRPr="008F5C9D">
        <w:rPr>
          <w:rFonts w:ascii="Arial Nova Light" w:hAnsi="Arial Nova Light" w:cs="Calibri Light"/>
          <w:lang w:val="en-GB"/>
        </w:rPr>
        <w:t xml:space="preserve"> </w:t>
      </w:r>
      <w:r w:rsidR="003E1EE6" w:rsidRPr="008F5C9D">
        <w:rPr>
          <w:rFonts w:ascii="Arial Nova Light" w:hAnsi="Arial Nova Light" w:cs="Calibri Light"/>
          <w:lang w:val="en-GB"/>
        </w:rPr>
        <w:t xml:space="preserve">in the </w:t>
      </w:r>
      <w:r w:rsidR="0018013E">
        <w:rPr>
          <w:rFonts w:ascii="Arial Nova Light" w:hAnsi="Arial Nova Light" w:cs="Calibri Light"/>
          <w:lang w:val="en-GB"/>
        </w:rPr>
        <w:t>IK</w:t>
      </w:r>
      <w:r w:rsidR="003E1EE6" w:rsidRPr="008F5C9D">
        <w:rPr>
          <w:rFonts w:ascii="Arial Nova Light" w:hAnsi="Arial Nova Light" w:cs="Calibri Light"/>
          <w:lang w:val="en-GB"/>
        </w:rPr>
        <w:t xml:space="preserve">AA Plan form via the </w:t>
      </w:r>
      <w:r w:rsidR="002451D2" w:rsidRPr="008F5C9D">
        <w:rPr>
          <w:rFonts w:ascii="Arial Nova Light" w:hAnsi="Arial Nova Light" w:cs="Calibri Light"/>
          <w:lang w:val="en-GB"/>
        </w:rPr>
        <w:t>“</w:t>
      </w:r>
      <w:r w:rsidR="003E1EE6" w:rsidRPr="008F5C9D">
        <w:rPr>
          <w:rFonts w:ascii="Arial Nova Light" w:hAnsi="Arial Nova Light" w:cs="Calibri Light"/>
          <w:lang w:val="en-GB"/>
        </w:rPr>
        <w:t>Funding and Tenders Portal</w:t>
      </w:r>
      <w:r w:rsidR="002451D2" w:rsidRPr="008F5C9D">
        <w:rPr>
          <w:rFonts w:ascii="Arial Nova Light" w:hAnsi="Arial Nova Light" w:cs="Calibri Light"/>
          <w:lang w:val="en-GB"/>
        </w:rPr>
        <w:t>”</w:t>
      </w:r>
      <w:r w:rsidR="003E1EE6" w:rsidRPr="008F5C9D">
        <w:rPr>
          <w:rFonts w:ascii="Arial Nova Light" w:hAnsi="Arial Nova Light" w:cs="Calibri Light"/>
          <w:lang w:val="en-GB"/>
        </w:rPr>
        <w:t xml:space="preserve">. This step is crucial as it </w:t>
      </w:r>
      <w:r w:rsidR="003E1EE6" w:rsidRPr="00930559">
        <w:rPr>
          <w:rFonts w:ascii="Arial Nova Light" w:hAnsi="Arial Nova Light" w:cs="Calibri Light"/>
          <w:lang w:val="en-GB"/>
        </w:rPr>
        <w:t>allows to report costs</w:t>
      </w:r>
      <w:r w:rsidR="003E1EE6" w:rsidRPr="008F5C9D">
        <w:rPr>
          <w:rFonts w:ascii="Arial Nova Light" w:hAnsi="Arial Nova Light" w:cs="Calibri Light"/>
          <w:lang w:val="en-GB"/>
        </w:rPr>
        <w:t xml:space="preserve"> for these activities at a later stage (refer to </w:t>
      </w:r>
      <w:r w:rsidR="00496CB7" w:rsidRPr="008F5C9D">
        <w:rPr>
          <w:rFonts w:ascii="Arial Nova Light" w:hAnsi="Arial Nova Light" w:cs="Calibri Light"/>
          <w:lang w:val="en-GB"/>
        </w:rPr>
        <w:t>s</w:t>
      </w:r>
      <w:r w:rsidR="003E1EE6" w:rsidRPr="008F5C9D">
        <w:rPr>
          <w:rFonts w:ascii="Arial Nova Light" w:hAnsi="Arial Nova Light" w:cs="Calibri Light"/>
          <w:lang w:val="en-GB"/>
        </w:rPr>
        <w:t xml:space="preserve">ection </w:t>
      </w:r>
      <w:r w:rsidR="00E61CF3" w:rsidRPr="008F5C9D">
        <w:rPr>
          <w:rFonts w:ascii="Arial Nova Light" w:hAnsi="Arial Nova Light" w:cs="Calibri Light"/>
          <w:lang w:val="en-GB"/>
        </w:rPr>
        <w:t>7</w:t>
      </w:r>
      <w:r w:rsidR="003E1EE6" w:rsidRPr="008F5C9D">
        <w:rPr>
          <w:rFonts w:ascii="Arial Nova Light" w:hAnsi="Arial Nova Light" w:cs="Calibri Light"/>
          <w:lang w:val="en-GB"/>
        </w:rPr>
        <w:t>.1 on IKAA reporting</w:t>
      </w:r>
      <w:r w:rsidR="003E1EE6" w:rsidRPr="003E34D3">
        <w:rPr>
          <w:rFonts w:ascii="Arial Nova Light" w:hAnsi="Arial Nova Light" w:cs="Calibri Light"/>
          <w:lang w:val="en-GB"/>
        </w:rPr>
        <w:t>).</w:t>
      </w:r>
      <w:r w:rsidR="0035420F" w:rsidRPr="00A02996">
        <w:rPr>
          <w:rFonts w:ascii="Arial Nova Light" w:hAnsi="Arial Nova Light" w:cs="Calibri Light"/>
          <w:lang w:val="en-GB"/>
        </w:rPr>
        <w:t xml:space="preserve"> </w:t>
      </w:r>
    </w:p>
    <w:p w14:paraId="5BB05433" w14:textId="549EA110" w:rsidR="002451D2" w:rsidRPr="00A02996" w:rsidRDefault="0035420F" w:rsidP="00CA1BE3">
      <w:pPr>
        <w:rPr>
          <w:rFonts w:ascii="Arial Nova Light" w:hAnsi="Arial Nova Light" w:cs="Calibri Light"/>
          <w:lang w:val="en-GB"/>
        </w:rPr>
      </w:pPr>
      <w:r w:rsidRPr="00A02996">
        <w:rPr>
          <w:rFonts w:ascii="Arial Nova Light" w:hAnsi="Arial Nova Light" w:cs="Calibri Light"/>
          <w:lang w:val="en-GB"/>
        </w:rPr>
        <w:t xml:space="preserve">The Association </w:t>
      </w:r>
      <w:r w:rsidR="003E1EE6" w:rsidRPr="00A02996">
        <w:rPr>
          <w:rFonts w:ascii="Arial Nova Light" w:hAnsi="Arial Nova Light" w:cs="Calibri Light"/>
          <w:lang w:val="en-GB"/>
        </w:rPr>
        <w:t xml:space="preserve">must possess a PIC (Participant Identification Code) and a LEAR (Legal Entity Appointed Representative) to access the Portal and the </w:t>
      </w:r>
      <w:r w:rsidR="0018013E">
        <w:rPr>
          <w:rFonts w:ascii="Arial Nova Light" w:hAnsi="Arial Nova Light" w:cs="Calibri Light"/>
          <w:lang w:val="en-GB"/>
        </w:rPr>
        <w:t>IK</w:t>
      </w:r>
      <w:r w:rsidR="003E1EE6" w:rsidRPr="00A02996">
        <w:rPr>
          <w:rFonts w:ascii="Arial Nova Light" w:hAnsi="Arial Nova Light" w:cs="Calibri Light"/>
          <w:lang w:val="en-GB"/>
        </w:rPr>
        <w:t xml:space="preserve">AA Plan form. </w:t>
      </w:r>
      <w:r w:rsidRPr="00A02996">
        <w:rPr>
          <w:rFonts w:ascii="Arial Nova Light" w:hAnsi="Arial Nova Light" w:cs="Calibri Light"/>
          <w:lang w:val="en-GB"/>
        </w:rPr>
        <w:t>The Association</w:t>
      </w:r>
      <w:r w:rsidR="003E1EE6" w:rsidRPr="00A02996">
        <w:rPr>
          <w:rFonts w:ascii="Arial Nova Light" w:hAnsi="Arial Nova Light" w:cs="Calibri Light"/>
          <w:lang w:val="en-GB"/>
        </w:rPr>
        <w:t xml:space="preserve"> will receive a notification from the Portal requesting the input of its </w:t>
      </w:r>
      <w:r w:rsidR="008115D8" w:rsidRPr="00A02996">
        <w:rPr>
          <w:rFonts w:ascii="Arial Nova Light" w:hAnsi="Arial Nova Light" w:cs="Calibri Light"/>
          <w:lang w:val="en-GB"/>
        </w:rPr>
        <w:t>Additional Activities</w:t>
      </w:r>
      <w:r w:rsidR="003E1EE6" w:rsidRPr="00A02996">
        <w:rPr>
          <w:rFonts w:ascii="Arial Nova Light" w:hAnsi="Arial Nova Light" w:cs="Calibri Light"/>
          <w:lang w:val="en-GB"/>
        </w:rPr>
        <w:t xml:space="preserve"> in the </w:t>
      </w:r>
      <w:r w:rsidR="0018013E">
        <w:rPr>
          <w:rFonts w:ascii="Arial Nova Light" w:hAnsi="Arial Nova Light" w:cs="Calibri Light"/>
          <w:lang w:val="en-GB"/>
        </w:rPr>
        <w:t>IK</w:t>
      </w:r>
      <w:r w:rsidR="003E1EE6" w:rsidRPr="00A02996">
        <w:rPr>
          <w:rFonts w:ascii="Arial Nova Light" w:hAnsi="Arial Nova Light" w:cs="Calibri Light"/>
          <w:lang w:val="en-GB"/>
        </w:rPr>
        <w:t>AA Plan form. This notification will be activated at the appropriate time by the</w:t>
      </w:r>
      <w:r w:rsidR="000A7F2E">
        <w:rPr>
          <w:rFonts w:ascii="Arial Nova Light" w:hAnsi="Arial Nova Light" w:cs="Calibri Light"/>
          <w:lang w:val="en-GB"/>
        </w:rPr>
        <w:t xml:space="preserve"> JU</w:t>
      </w:r>
      <w:r w:rsidR="003E1EE6" w:rsidRPr="00A02996">
        <w:rPr>
          <w:rFonts w:ascii="Arial Nova Light" w:hAnsi="Arial Nova Light" w:cs="Calibri Light"/>
          <w:lang w:val="en-GB"/>
        </w:rPr>
        <w:t xml:space="preserve"> Office and sent to the LEAR, the account administrator if applicable, and the IKAA reporter if assigned to that role.</w:t>
      </w:r>
    </w:p>
    <w:p w14:paraId="3B5E8E2C" w14:textId="37FDB915" w:rsidR="00181406" w:rsidRPr="00A02996" w:rsidRDefault="00181406" w:rsidP="00CA1BE3">
      <w:pPr>
        <w:rPr>
          <w:rFonts w:ascii="Arial Nova Light" w:hAnsi="Arial Nova Light" w:cs="Calibri Light"/>
          <w:lang w:val="en-GB"/>
        </w:rPr>
      </w:pPr>
      <w:r w:rsidRPr="00A02996">
        <w:rPr>
          <w:rFonts w:ascii="Arial Nova Light" w:hAnsi="Arial Nova Light" w:cs="Calibri Light"/>
          <w:lang w:val="en-GB"/>
        </w:rPr>
        <w:t xml:space="preserve">The LEAR is confirmed by the </w:t>
      </w:r>
      <w:r w:rsidR="0004000E">
        <w:rPr>
          <w:rFonts w:ascii="Arial Nova Light" w:hAnsi="Arial Nova Light" w:cs="Calibri Light"/>
          <w:lang w:val="en-GB"/>
        </w:rPr>
        <w:t xml:space="preserve">European Commission </w:t>
      </w:r>
      <w:r w:rsidR="00D53B10">
        <w:rPr>
          <w:rFonts w:ascii="Arial Nova Light" w:hAnsi="Arial Nova Light" w:cs="Calibri Light"/>
          <w:lang w:val="en-GB"/>
        </w:rPr>
        <w:t>validation service</w:t>
      </w:r>
      <w:r w:rsidR="00D53B10" w:rsidRPr="00A02996">
        <w:rPr>
          <w:rFonts w:ascii="Arial Nova Light" w:hAnsi="Arial Nova Light" w:cs="Calibri Light"/>
          <w:lang w:val="en-GB"/>
        </w:rPr>
        <w:t xml:space="preserve"> </w:t>
      </w:r>
      <w:r w:rsidRPr="00A02996">
        <w:rPr>
          <w:rFonts w:ascii="Arial Nova Light" w:hAnsi="Arial Nova Light" w:cs="Calibri Light"/>
          <w:lang w:val="en-GB"/>
        </w:rPr>
        <w:t>as part of an organization’s validation process and has the authority to assign or revoke the roles of 'account administrator' and 'IKAA reporter' (referred to as 'organization roles'). Additionally, the account administrator has the capability to assign or revoke the 'IKAA reporter' role as well.</w:t>
      </w:r>
    </w:p>
    <w:p w14:paraId="6A10646C" w14:textId="3C90AE4B" w:rsidR="00F13397" w:rsidRPr="00A02996" w:rsidRDefault="003E1EE6" w:rsidP="007D152B">
      <w:pPr>
        <w:spacing w:after="0"/>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Only individuals with the roles of LEAR, account administrator, or IKAA reporter can view, edit, and submit the AA Plan form. </w:t>
      </w:r>
    </w:p>
    <w:p w14:paraId="3CBEBC23" w14:textId="77777777" w:rsidR="0061460F" w:rsidRPr="00A02996" w:rsidRDefault="0061460F" w:rsidP="007D152B">
      <w:pPr>
        <w:spacing w:after="0"/>
        <w:rPr>
          <w:rStyle w:val="ui-provider"/>
          <w:rFonts w:ascii="Arial Nova Light" w:hAnsi="Arial Nova Light" w:cs="Calibri Light"/>
          <w:lang w:val="en-GB"/>
        </w:rPr>
      </w:pPr>
    </w:p>
    <w:p w14:paraId="000B1E6C" w14:textId="77777777" w:rsidR="002816FD" w:rsidRDefault="002816FD">
      <w:pPr>
        <w:spacing w:after="200" w:line="276" w:lineRule="auto"/>
        <w:jc w:val="left"/>
        <w:rPr>
          <w:rStyle w:val="ui-provider"/>
          <w:rFonts w:ascii="Arial Nova Light" w:hAnsi="Arial Nova Light" w:cs="Calibri Light"/>
          <w:b/>
          <w:bCs/>
          <w:lang w:val="en-GB"/>
        </w:rPr>
      </w:pPr>
      <w:r>
        <w:rPr>
          <w:rStyle w:val="ui-provider"/>
          <w:rFonts w:ascii="Arial Nova Light" w:hAnsi="Arial Nova Light" w:cs="Calibri Light"/>
          <w:b/>
          <w:bCs/>
          <w:lang w:val="en-GB"/>
        </w:rPr>
        <w:br w:type="page"/>
      </w:r>
    </w:p>
    <w:p w14:paraId="5364ECC1" w14:textId="43179803" w:rsidR="0061460F" w:rsidRPr="00A02996" w:rsidRDefault="0061460F" w:rsidP="0061460F">
      <w:pPr>
        <w:spacing w:after="0"/>
        <w:rPr>
          <w:rStyle w:val="ui-provider"/>
          <w:rFonts w:ascii="Arial Nova Light" w:hAnsi="Arial Nova Light" w:cs="Calibri Light"/>
          <w:b/>
          <w:bCs/>
          <w:lang w:val="en-GB"/>
        </w:rPr>
      </w:pPr>
      <w:r w:rsidRPr="003E308A">
        <w:rPr>
          <w:rStyle w:val="ui-provider"/>
          <w:rFonts w:ascii="Arial Nova Light" w:hAnsi="Arial Nova Light" w:cs="Calibri Light"/>
          <w:b/>
          <w:bCs/>
          <w:lang w:val="en-GB"/>
        </w:rPr>
        <w:lastRenderedPageBreak/>
        <w:t xml:space="preserve">Accessing, Completing, and Submitting the </w:t>
      </w:r>
      <w:r w:rsidR="0018013E">
        <w:rPr>
          <w:rStyle w:val="ui-provider"/>
          <w:rFonts w:ascii="Arial Nova Light" w:hAnsi="Arial Nova Light" w:cs="Calibri Light"/>
          <w:b/>
          <w:bCs/>
          <w:lang w:val="en-GB"/>
        </w:rPr>
        <w:t>IK</w:t>
      </w:r>
      <w:r w:rsidRPr="003E308A">
        <w:rPr>
          <w:rStyle w:val="ui-provider"/>
          <w:rFonts w:ascii="Arial Nova Light" w:hAnsi="Arial Nova Light" w:cs="Calibri Light"/>
          <w:b/>
          <w:bCs/>
          <w:lang w:val="en-GB"/>
        </w:rPr>
        <w:t>AA Plan Form</w:t>
      </w:r>
      <w:r w:rsidR="00427292">
        <w:rPr>
          <w:rStyle w:val="ui-provider"/>
          <w:rFonts w:ascii="Arial Nova Light" w:hAnsi="Arial Nova Light" w:cs="Calibri Light"/>
          <w:b/>
          <w:bCs/>
          <w:lang w:val="en-GB"/>
        </w:rPr>
        <w:t xml:space="preserve"> (Annex 2)</w:t>
      </w:r>
    </w:p>
    <w:p w14:paraId="26B0549A" w14:textId="77777777" w:rsidR="00923406" w:rsidRPr="003E308A" w:rsidRDefault="00923406" w:rsidP="0061460F">
      <w:pPr>
        <w:spacing w:after="0"/>
        <w:rPr>
          <w:rStyle w:val="ui-provider"/>
          <w:rFonts w:ascii="Arial Nova Light" w:hAnsi="Arial Nova Light" w:cs="Calibri Light"/>
          <w:b/>
          <w:bCs/>
          <w:lang w:val="en-GB"/>
        </w:rPr>
      </w:pPr>
    </w:p>
    <w:p w14:paraId="6C03E20B" w14:textId="40553469" w:rsidR="00923406" w:rsidRPr="00A02996" w:rsidRDefault="0061460F" w:rsidP="004E40BE">
      <w:pPr>
        <w:pStyle w:val="ListParagraph"/>
        <w:numPr>
          <w:ilvl w:val="0"/>
          <w:numId w:val="20"/>
        </w:numPr>
        <w:spacing w:after="0"/>
        <w:rPr>
          <w:rStyle w:val="ui-provider"/>
          <w:rFonts w:ascii="Arial Nova Light" w:hAnsi="Arial Nova Light" w:cs="Calibri Light"/>
          <w:lang w:val="en-GB"/>
        </w:rPr>
      </w:pPr>
      <w:r w:rsidRPr="00A02996">
        <w:rPr>
          <w:rStyle w:val="ui-provider"/>
          <w:rFonts w:ascii="Arial Nova Light" w:hAnsi="Arial Nova Light" w:cs="Calibri Light"/>
          <w:lang w:val="en-GB"/>
        </w:rPr>
        <w:t>Accessing the Form:</w:t>
      </w:r>
    </w:p>
    <w:p w14:paraId="4EE3CEF8" w14:textId="0CECC8C9" w:rsidR="00923406" w:rsidRPr="00A02996" w:rsidRDefault="00923406" w:rsidP="00923406">
      <w:pPr>
        <w:pStyle w:val="ListParagraph"/>
        <w:spacing w:after="0"/>
        <w:rPr>
          <w:rStyle w:val="ui-provider"/>
          <w:rFonts w:ascii="Arial Nova Light" w:hAnsi="Arial Nova Light" w:cs="Calibri Light"/>
          <w:lang w:val="en-GB"/>
        </w:rPr>
      </w:pPr>
      <w:r w:rsidRPr="00A02996">
        <w:rPr>
          <w:rStyle w:val="ui-provider"/>
          <w:rFonts w:ascii="Arial Nova Light" w:hAnsi="Arial Nova Light" w:cs="Calibri Light"/>
          <w:lang w:val="en-GB"/>
        </w:rPr>
        <w:t>-</w:t>
      </w:r>
      <w:r w:rsidR="006D6E7F" w:rsidRPr="00A02996">
        <w:rPr>
          <w:rStyle w:val="ui-provider"/>
          <w:rFonts w:ascii="Arial Nova Light" w:hAnsi="Arial Nova Light" w:cs="Calibri Light"/>
          <w:lang w:val="en-GB"/>
        </w:rPr>
        <w:t xml:space="preserve"> </w:t>
      </w:r>
      <w:r w:rsidR="0061460F" w:rsidRPr="00A02996">
        <w:rPr>
          <w:rStyle w:val="ui-provider"/>
          <w:rFonts w:ascii="Arial Nova Light" w:hAnsi="Arial Nova Light" w:cs="Calibri Light"/>
          <w:lang w:val="en-GB"/>
        </w:rPr>
        <w:t xml:space="preserve">Visit the designated platform </w:t>
      </w:r>
      <w:r w:rsidR="000A3C93" w:rsidRPr="00A02996">
        <w:rPr>
          <w:rStyle w:val="ui-provider"/>
          <w:rFonts w:ascii="Arial Nova Light" w:hAnsi="Arial Nova Light" w:cs="Calibri Light"/>
          <w:lang w:val="en-GB"/>
        </w:rPr>
        <w:t xml:space="preserve">in </w:t>
      </w:r>
      <w:hyperlink r:id="rId13" w:history="1">
        <w:r w:rsidR="00087D9C" w:rsidRPr="00A02996">
          <w:rPr>
            <w:rStyle w:val="Hyperlink"/>
            <w:rFonts w:ascii="Arial Nova Light" w:hAnsi="Arial Nova Light" w:cs="Calibri Light"/>
            <w:lang w:val="en-GB"/>
          </w:rPr>
          <w:t>Funding and Tenders Porta</w:t>
        </w:r>
        <w:r w:rsidR="00F7450C" w:rsidRPr="00A02996">
          <w:rPr>
            <w:rStyle w:val="Hyperlink"/>
            <w:rFonts w:ascii="Arial Nova Light" w:hAnsi="Arial Nova Light" w:cs="Calibri Light"/>
            <w:lang w:val="en-GB"/>
          </w:rPr>
          <w:t>l</w:t>
        </w:r>
      </w:hyperlink>
      <w:r w:rsidR="0061460F" w:rsidRPr="00A02996">
        <w:rPr>
          <w:rStyle w:val="ui-provider"/>
          <w:rFonts w:ascii="Arial Nova Light" w:hAnsi="Arial Nova Light" w:cs="Calibri Light"/>
          <w:lang w:val="en-GB"/>
        </w:rPr>
        <w:t>.</w:t>
      </w:r>
    </w:p>
    <w:p w14:paraId="5F2CE7F5" w14:textId="434E2490" w:rsidR="0061460F" w:rsidRPr="00A02996" w:rsidRDefault="00923406" w:rsidP="003E308A">
      <w:pPr>
        <w:pStyle w:val="ListParagraph"/>
        <w:spacing w:after="0"/>
        <w:rPr>
          <w:rStyle w:val="ui-provider"/>
          <w:rFonts w:ascii="Arial Nova Light" w:hAnsi="Arial Nova Light" w:cs="Calibri Light"/>
          <w:lang w:val="en-GB"/>
        </w:rPr>
      </w:pPr>
      <w:r w:rsidRPr="00A02996">
        <w:rPr>
          <w:rStyle w:val="ui-provider"/>
          <w:rFonts w:ascii="Arial Nova Light" w:hAnsi="Arial Nova Light" w:cs="Calibri Light"/>
          <w:lang w:val="en-GB"/>
        </w:rPr>
        <w:t>-</w:t>
      </w:r>
      <w:r w:rsidR="006D6E7F" w:rsidRPr="00A02996">
        <w:rPr>
          <w:rStyle w:val="ui-provider"/>
          <w:rFonts w:ascii="Arial Nova Light" w:hAnsi="Arial Nova Light" w:cs="Calibri Light"/>
          <w:lang w:val="en-GB"/>
        </w:rPr>
        <w:t xml:space="preserve"> </w:t>
      </w:r>
      <w:r w:rsidR="0061460F" w:rsidRPr="00A02996">
        <w:rPr>
          <w:rStyle w:val="ui-provider"/>
          <w:rFonts w:ascii="Arial Nova Light" w:hAnsi="Arial Nova Light" w:cs="Calibri Light"/>
          <w:lang w:val="en-GB"/>
        </w:rPr>
        <w:t xml:space="preserve">Log in using your credentials. If you don’t have an account, you may need to </w:t>
      </w:r>
      <w:hyperlink r:id="rId14" w:anchor="Howtoassignorrevokeroles-OrganisationRoles" w:history="1">
        <w:r w:rsidR="0061460F" w:rsidRPr="00A02996">
          <w:rPr>
            <w:rStyle w:val="Hyperlink"/>
            <w:rFonts w:ascii="Arial Nova Light" w:hAnsi="Arial Nova Light" w:cs="Calibri Light"/>
            <w:lang w:val="en-GB"/>
          </w:rPr>
          <w:t>register or request access</w:t>
        </w:r>
      </w:hyperlink>
      <w:r w:rsidR="0061460F" w:rsidRPr="00A02996">
        <w:rPr>
          <w:rStyle w:val="ui-provider"/>
          <w:rFonts w:ascii="Arial Nova Light" w:hAnsi="Arial Nova Light" w:cs="Calibri Light"/>
          <w:lang w:val="en-GB"/>
        </w:rPr>
        <w:t xml:space="preserve"> from your organization’s administrator.</w:t>
      </w:r>
    </w:p>
    <w:p w14:paraId="4D009A64" w14:textId="77777777" w:rsidR="003B79E6" w:rsidRPr="00A02996" w:rsidRDefault="003B79E6" w:rsidP="0061460F">
      <w:pPr>
        <w:spacing w:after="0"/>
        <w:rPr>
          <w:rStyle w:val="ui-provider"/>
          <w:rFonts w:ascii="Arial Nova Light" w:hAnsi="Arial Nova Light" w:cs="Calibri Light"/>
          <w:lang w:val="en-GB"/>
        </w:rPr>
      </w:pPr>
    </w:p>
    <w:p w14:paraId="58CB85CF" w14:textId="0B8919DF" w:rsidR="0061460F" w:rsidRPr="00A02996" w:rsidRDefault="0061460F" w:rsidP="004E40BE">
      <w:pPr>
        <w:pStyle w:val="ListParagraph"/>
        <w:numPr>
          <w:ilvl w:val="0"/>
          <w:numId w:val="20"/>
        </w:numPr>
        <w:spacing w:after="0"/>
        <w:rPr>
          <w:rStyle w:val="ui-provider"/>
          <w:rFonts w:ascii="Arial Nova Light" w:hAnsi="Arial Nova Light" w:cs="Calibri Light"/>
          <w:lang w:val="en-GB"/>
        </w:rPr>
      </w:pPr>
      <w:r w:rsidRPr="00A02996">
        <w:rPr>
          <w:rStyle w:val="ui-provider"/>
          <w:rFonts w:ascii="Arial Nova Light" w:hAnsi="Arial Nova Light" w:cs="Calibri Light"/>
          <w:lang w:val="en-GB"/>
        </w:rPr>
        <w:t>Filling in the Form:</w:t>
      </w:r>
    </w:p>
    <w:p w14:paraId="46FF642E" w14:textId="76D70F59" w:rsidR="00D858B9" w:rsidRPr="00A02996" w:rsidRDefault="00D858B9" w:rsidP="00D858B9">
      <w:pPr>
        <w:spacing w:after="0"/>
        <w:ind w:left="720"/>
        <w:rPr>
          <w:rStyle w:val="ui-provider"/>
          <w:rFonts w:ascii="Arial Nova Light" w:hAnsi="Arial Nova Light" w:cs="Calibri Light"/>
          <w:lang w:val="en-GB"/>
        </w:rPr>
      </w:pPr>
      <w:r w:rsidRPr="00A02996">
        <w:rPr>
          <w:rStyle w:val="ui-provider"/>
          <w:rFonts w:ascii="Arial Nova Light" w:hAnsi="Arial Nova Light" w:cs="Calibri Light"/>
          <w:lang w:val="en-GB"/>
        </w:rPr>
        <w:t>-</w:t>
      </w:r>
      <w:r w:rsidR="006D6E7F" w:rsidRPr="00A02996">
        <w:rPr>
          <w:rStyle w:val="ui-provider"/>
          <w:rFonts w:ascii="Arial Nova Light" w:hAnsi="Arial Nova Light" w:cs="Calibri Light"/>
          <w:lang w:val="en-GB"/>
        </w:rPr>
        <w:t xml:space="preserve"> </w:t>
      </w:r>
      <w:r w:rsidR="0061460F" w:rsidRPr="00A02996">
        <w:rPr>
          <w:rStyle w:val="ui-provider"/>
          <w:rFonts w:ascii="Arial Nova Light" w:hAnsi="Arial Nova Light" w:cs="Calibri Light"/>
          <w:lang w:val="en-GB"/>
        </w:rPr>
        <w:t>Carefully read the instructions provided at the beginning of the form.</w:t>
      </w:r>
    </w:p>
    <w:p w14:paraId="662E291B" w14:textId="77777777" w:rsidR="008A0084" w:rsidRPr="00A02996" w:rsidRDefault="00D858B9" w:rsidP="008A0084">
      <w:pPr>
        <w:spacing w:after="0"/>
        <w:ind w:left="720"/>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 </w:t>
      </w:r>
      <w:r w:rsidR="0061460F" w:rsidRPr="00A02996">
        <w:rPr>
          <w:rStyle w:val="ui-provider"/>
          <w:rFonts w:ascii="Arial Nova Light" w:hAnsi="Arial Nova Light" w:cs="Calibri Light"/>
          <w:lang w:val="en-GB"/>
        </w:rPr>
        <w:t>Fill in all required fields accurately. Make sure to provide detailed information where necessary.</w:t>
      </w:r>
    </w:p>
    <w:p w14:paraId="749511C9" w14:textId="1FCC5C51" w:rsidR="0061460F" w:rsidRPr="00A02996" w:rsidRDefault="008A0084" w:rsidP="008A0084">
      <w:pPr>
        <w:spacing w:after="0"/>
        <w:ind w:left="720"/>
        <w:rPr>
          <w:rStyle w:val="ui-provider"/>
          <w:rFonts w:ascii="Arial Nova Light" w:hAnsi="Arial Nova Light" w:cs="Calibri Light"/>
          <w:lang w:val="en-GB"/>
        </w:rPr>
      </w:pPr>
      <w:r w:rsidRPr="00A02996">
        <w:rPr>
          <w:rStyle w:val="ui-provider"/>
          <w:rFonts w:ascii="Arial Nova Light" w:hAnsi="Arial Nova Light" w:cs="Calibri Light"/>
          <w:lang w:val="en-GB"/>
        </w:rPr>
        <w:t>-</w:t>
      </w:r>
      <w:r w:rsidR="006D6E7F" w:rsidRPr="00A02996">
        <w:rPr>
          <w:rStyle w:val="ui-provider"/>
          <w:rFonts w:ascii="Arial Nova Light" w:hAnsi="Arial Nova Light" w:cs="Calibri Light"/>
          <w:lang w:val="en-GB"/>
        </w:rPr>
        <w:t xml:space="preserve"> </w:t>
      </w:r>
      <w:r w:rsidR="0061460F" w:rsidRPr="00A02996">
        <w:rPr>
          <w:rStyle w:val="ui-provider"/>
          <w:rFonts w:ascii="Arial Nova Light" w:hAnsi="Arial Nova Light" w:cs="Calibri Light"/>
          <w:lang w:val="en-GB"/>
        </w:rPr>
        <w:t>Review your entries to ensure completeness and correctness before moving on to the next section.</w:t>
      </w:r>
    </w:p>
    <w:p w14:paraId="46D344D3" w14:textId="77777777" w:rsidR="00796CF1" w:rsidRPr="00A02996" w:rsidRDefault="00796CF1" w:rsidP="003E308A">
      <w:pPr>
        <w:spacing w:after="0"/>
        <w:ind w:left="720"/>
        <w:rPr>
          <w:rStyle w:val="ui-provider"/>
          <w:rFonts w:ascii="Arial Nova Light" w:hAnsi="Arial Nova Light" w:cs="Calibri Light"/>
          <w:lang w:val="en-GB"/>
        </w:rPr>
      </w:pPr>
    </w:p>
    <w:p w14:paraId="3C41C51F" w14:textId="77777777" w:rsidR="00796CF1" w:rsidRPr="00A02996" w:rsidRDefault="0061460F" w:rsidP="004E40BE">
      <w:pPr>
        <w:pStyle w:val="ListParagraph"/>
        <w:numPr>
          <w:ilvl w:val="0"/>
          <w:numId w:val="20"/>
        </w:numPr>
        <w:spacing w:after="0"/>
        <w:rPr>
          <w:rStyle w:val="ui-provider"/>
          <w:rFonts w:ascii="Arial Nova Light" w:hAnsi="Arial Nova Light" w:cs="Calibri Light"/>
          <w:lang w:val="en-GB"/>
        </w:rPr>
      </w:pPr>
      <w:r w:rsidRPr="00A02996">
        <w:rPr>
          <w:rStyle w:val="ui-provider"/>
          <w:rFonts w:ascii="Arial Nova Light" w:hAnsi="Arial Nova Light" w:cs="Calibri Light"/>
          <w:lang w:val="en-GB"/>
        </w:rPr>
        <w:t>Submitting the Form:</w:t>
      </w:r>
    </w:p>
    <w:p w14:paraId="45165E95" w14:textId="22F6D470" w:rsidR="00B07F21" w:rsidRPr="00A02996" w:rsidRDefault="00796CF1" w:rsidP="00B07F21">
      <w:pPr>
        <w:pStyle w:val="ListParagraph"/>
        <w:spacing w:after="0"/>
        <w:rPr>
          <w:rStyle w:val="ui-provider"/>
          <w:rFonts w:ascii="Arial Nova Light" w:hAnsi="Arial Nova Light" w:cs="Calibri Light"/>
          <w:lang w:val="en-GB"/>
        </w:rPr>
      </w:pPr>
      <w:r w:rsidRPr="00A02996">
        <w:rPr>
          <w:rStyle w:val="ui-provider"/>
          <w:rFonts w:ascii="Arial Nova Light" w:hAnsi="Arial Nova Light" w:cs="Calibri Light"/>
          <w:lang w:val="en-GB"/>
        </w:rPr>
        <w:t>-</w:t>
      </w:r>
      <w:r w:rsidR="006D6E7F" w:rsidRPr="00A02996">
        <w:rPr>
          <w:rStyle w:val="ui-provider"/>
          <w:rFonts w:ascii="Arial Nova Light" w:hAnsi="Arial Nova Light" w:cs="Calibri Light"/>
          <w:lang w:val="en-GB"/>
        </w:rPr>
        <w:t xml:space="preserve"> </w:t>
      </w:r>
      <w:r w:rsidR="0061460F" w:rsidRPr="00A02996">
        <w:rPr>
          <w:rStyle w:val="ui-provider"/>
          <w:rFonts w:ascii="Arial Nova Light" w:hAnsi="Arial Nova Light" w:cs="Calibri Light"/>
          <w:lang w:val="en-GB"/>
        </w:rPr>
        <w:t>Once you have completed all sections of the form, review it one final time for any errors or omissions.</w:t>
      </w:r>
    </w:p>
    <w:p w14:paraId="6A73544B" w14:textId="4E1FE578" w:rsidR="00B07F21" w:rsidRPr="00A02996" w:rsidRDefault="00B07F21" w:rsidP="00B07F21">
      <w:pPr>
        <w:pStyle w:val="ListParagraph"/>
        <w:spacing w:after="0"/>
        <w:rPr>
          <w:rStyle w:val="ui-provider"/>
          <w:rFonts w:ascii="Arial Nova Light" w:hAnsi="Arial Nova Light" w:cs="Calibri Light"/>
          <w:lang w:val="en-GB"/>
        </w:rPr>
      </w:pPr>
      <w:r w:rsidRPr="00A02996">
        <w:rPr>
          <w:rStyle w:val="ui-provider"/>
          <w:rFonts w:ascii="Arial Nova Light" w:hAnsi="Arial Nova Light" w:cs="Calibri Light"/>
          <w:lang w:val="en-GB"/>
        </w:rPr>
        <w:t>-</w:t>
      </w:r>
      <w:r w:rsidR="006D6E7F" w:rsidRPr="00A02996">
        <w:rPr>
          <w:rStyle w:val="ui-provider"/>
          <w:rFonts w:ascii="Arial Nova Light" w:hAnsi="Arial Nova Light" w:cs="Calibri Light"/>
          <w:lang w:val="en-GB"/>
        </w:rPr>
        <w:t xml:space="preserve"> </w:t>
      </w:r>
      <w:r w:rsidR="0061460F" w:rsidRPr="00A02996">
        <w:rPr>
          <w:rStyle w:val="ui-provider"/>
          <w:rFonts w:ascii="Arial Nova Light" w:hAnsi="Arial Nova Light" w:cs="Calibri Light"/>
          <w:lang w:val="en-GB"/>
        </w:rPr>
        <w:t xml:space="preserve">Click the ‘Submit’ button to send your completed </w:t>
      </w:r>
      <w:r w:rsidR="0018013E">
        <w:rPr>
          <w:rStyle w:val="ui-provider"/>
          <w:rFonts w:ascii="Arial Nova Light" w:hAnsi="Arial Nova Light" w:cs="Calibri Light"/>
          <w:lang w:val="en-GB"/>
        </w:rPr>
        <w:t>IK</w:t>
      </w:r>
      <w:r w:rsidR="0061460F" w:rsidRPr="00A02996">
        <w:rPr>
          <w:rStyle w:val="ui-provider"/>
          <w:rFonts w:ascii="Arial Nova Light" w:hAnsi="Arial Nova Light" w:cs="Calibri Light"/>
          <w:lang w:val="en-GB"/>
        </w:rPr>
        <w:t xml:space="preserve">AA </w:t>
      </w:r>
      <w:r w:rsidR="0018013E">
        <w:rPr>
          <w:rStyle w:val="ui-provider"/>
          <w:rFonts w:ascii="Arial Nova Light" w:hAnsi="Arial Nova Light" w:cs="Calibri Light"/>
          <w:lang w:val="en-GB"/>
        </w:rPr>
        <w:t>P</w:t>
      </w:r>
      <w:r w:rsidR="0018013E" w:rsidRPr="00A02996">
        <w:rPr>
          <w:rStyle w:val="ui-provider"/>
          <w:rFonts w:ascii="Arial Nova Light" w:hAnsi="Arial Nova Light" w:cs="Calibri Light"/>
          <w:lang w:val="en-GB"/>
        </w:rPr>
        <w:t>lan</w:t>
      </w:r>
      <w:r w:rsidR="0018013E">
        <w:rPr>
          <w:rStyle w:val="ui-provider"/>
          <w:rFonts w:ascii="Arial Nova Light" w:hAnsi="Arial Nova Light" w:cs="Calibri Light"/>
          <w:lang w:val="en-GB"/>
        </w:rPr>
        <w:t>ning</w:t>
      </w:r>
      <w:r w:rsidR="0018013E" w:rsidRPr="00A02996">
        <w:rPr>
          <w:rStyle w:val="ui-provider"/>
          <w:rFonts w:ascii="Arial Nova Light" w:hAnsi="Arial Nova Light" w:cs="Calibri Light"/>
          <w:lang w:val="en-GB"/>
        </w:rPr>
        <w:t xml:space="preserve"> </w:t>
      </w:r>
      <w:r w:rsidR="0061460F" w:rsidRPr="00A02996">
        <w:rPr>
          <w:rStyle w:val="ui-provider"/>
          <w:rFonts w:ascii="Arial Nova Light" w:hAnsi="Arial Nova Light" w:cs="Calibri Light"/>
          <w:lang w:val="en-GB"/>
        </w:rPr>
        <w:t>form.</w:t>
      </w:r>
    </w:p>
    <w:p w14:paraId="70FDD4E5" w14:textId="60F7BBC6" w:rsidR="0061460F" w:rsidRPr="00A02996" w:rsidRDefault="00B07F21" w:rsidP="00B07F21">
      <w:pPr>
        <w:pStyle w:val="ListParagraph"/>
        <w:spacing w:after="0"/>
        <w:rPr>
          <w:rStyle w:val="ui-provider"/>
          <w:rFonts w:ascii="Arial Nova Light" w:hAnsi="Arial Nova Light" w:cs="Calibri Light"/>
          <w:lang w:val="en-GB"/>
        </w:rPr>
      </w:pPr>
      <w:r w:rsidRPr="00A02996">
        <w:rPr>
          <w:rStyle w:val="ui-provider"/>
          <w:rFonts w:ascii="Arial Nova Light" w:hAnsi="Arial Nova Light" w:cs="Calibri Light"/>
          <w:lang w:val="en-GB"/>
        </w:rPr>
        <w:t>-</w:t>
      </w:r>
      <w:r w:rsidR="006D6E7F" w:rsidRPr="00A02996">
        <w:rPr>
          <w:rStyle w:val="ui-provider"/>
          <w:rFonts w:ascii="Arial Nova Light" w:hAnsi="Arial Nova Light" w:cs="Calibri Light"/>
          <w:lang w:val="en-GB"/>
        </w:rPr>
        <w:t xml:space="preserve"> </w:t>
      </w:r>
      <w:r w:rsidR="0061460F" w:rsidRPr="00A02996">
        <w:rPr>
          <w:rStyle w:val="ui-provider"/>
          <w:rFonts w:ascii="Arial Nova Light" w:hAnsi="Arial Nova Light" w:cs="Calibri Light"/>
          <w:lang w:val="en-GB"/>
        </w:rPr>
        <w:t>You should receive a confirmation message or email indicating that your submission was successful.</w:t>
      </w:r>
    </w:p>
    <w:p w14:paraId="4C3DA55F" w14:textId="77777777" w:rsidR="00B07F21" w:rsidRPr="00A02996" w:rsidRDefault="00B07F21" w:rsidP="003E308A">
      <w:pPr>
        <w:pStyle w:val="ListParagraph"/>
        <w:spacing w:after="0"/>
        <w:rPr>
          <w:rStyle w:val="ui-provider"/>
          <w:rFonts w:ascii="Arial Nova Light" w:hAnsi="Arial Nova Light" w:cs="Calibri Light"/>
          <w:lang w:val="en-GB"/>
        </w:rPr>
      </w:pPr>
    </w:p>
    <w:p w14:paraId="38ABE387" w14:textId="4F10C5C2" w:rsidR="0061460F" w:rsidRPr="00A02996" w:rsidRDefault="0061460F" w:rsidP="0061460F">
      <w:pPr>
        <w:spacing w:after="0"/>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If you encounter any issues during the process, please reach out to </w:t>
      </w:r>
      <w:r w:rsidR="00273C32">
        <w:rPr>
          <w:rStyle w:val="ui-provider"/>
          <w:rFonts w:ascii="Arial Nova Light" w:hAnsi="Arial Nova Light" w:cs="Calibri Light"/>
          <w:lang w:val="en-GB"/>
        </w:rPr>
        <w:t>the JU</w:t>
      </w:r>
      <w:r w:rsidRPr="00A02996">
        <w:rPr>
          <w:rStyle w:val="ui-provider"/>
          <w:rFonts w:ascii="Arial Nova Light" w:hAnsi="Arial Nova Light" w:cs="Calibri Light"/>
          <w:lang w:val="en-GB"/>
        </w:rPr>
        <w:t xml:space="preserve"> </w:t>
      </w:r>
      <w:r w:rsidR="000A2D4F">
        <w:rPr>
          <w:rStyle w:val="ui-provider"/>
          <w:rFonts w:ascii="Arial Nova Light" w:hAnsi="Arial Nova Light" w:cs="Calibri Light"/>
          <w:lang w:val="en-GB"/>
        </w:rPr>
        <w:t>Office</w:t>
      </w:r>
      <w:r w:rsidR="000A2D4F" w:rsidRPr="00A02996">
        <w:rPr>
          <w:rStyle w:val="ui-provider"/>
          <w:rFonts w:ascii="Arial Nova Light" w:hAnsi="Arial Nova Light" w:cs="Calibri Light"/>
          <w:lang w:val="en-GB"/>
        </w:rPr>
        <w:t xml:space="preserve"> </w:t>
      </w:r>
      <w:r w:rsidRPr="00A02996">
        <w:rPr>
          <w:rStyle w:val="ui-provider"/>
          <w:rFonts w:ascii="Arial Nova Light" w:hAnsi="Arial Nova Light" w:cs="Calibri Light"/>
          <w:lang w:val="en-GB"/>
        </w:rPr>
        <w:t>for assistance.</w:t>
      </w:r>
    </w:p>
    <w:p w14:paraId="182560A8" w14:textId="77777777" w:rsidR="00A376A5" w:rsidRPr="00A02996" w:rsidRDefault="00A376A5" w:rsidP="0061460F">
      <w:pPr>
        <w:spacing w:after="0"/>
        <w:rPr>
          <w:rStyle w:val="ui-provider"/>
          <w:rFonts w:ascii="Arial Nova Light" w:hAnsi="Arial Nova Light" w:cs="Calibri Light"/>
          <w:lang w:val="en-GB"/>
        </w:rPr>
      </w:pPr>
    </w:p>
    <w:p w14:paraId="10896364" w14:textId="517F74B3" w:rsidR="00A376A5" w:rsidRPr="00A02996" w:rsidRDefault="00A376A5" w:rsidP="07ADF125">
      <w:pPr>
        <w:spacing w:after="0"/>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For </w:t>
      </w:r>
      <w:r w:rsidR="00877238" w:rsidRPr="00A02996">
        <w:rPr>
          <w:rStyle w:val="ui-provider"/>
          <w:rFonts w:ascii="Arial Nova Light" w:hAnsi="Arial Nova Light" w:cs="Calibri Light"/>
          <w:lang w:val="en-GB"/>
        </w:rPr>
        <w:t xml:space="preserve">more information </w:t>
      </w:r>
      <w:r w:rsidR="00961D42" w:rsidRPr="00A02996">
        <w:rPr>
          <w:rStyle w:val="ui-provider"/>
          <w:rFonts w:ascii="Arial Nova Light" w:hAnsi="Arial Nova Light" w:cs="Calibri Light"/>
          <w:lang w:val="en-GB"/>
        </w:rPr>
        <w:t xml:space="preserve">about the access, complete and submit the </w:t>
      </w:r>
      <w:r w:rsidR="0018013E">
        <w:rPr>
          <w:rStyle w:val="ui-provider"/>
          <w:rFonts w:ascii="Arial Nova Light" w:hAnsi="Arial Nova Light" w:cs="Calibri Light"/>
          <w:lang w:val="en-GB"/>
        </w:rPr>
        <w:t>IK</w:t>
      </w:r>
      <w:r w:rsidR="00961D42" w:rsidRPr="00A02996">
        <w:rPr>
          <w:rStyle w:val="ui-provider"/>
          <w:rFonts w:ascii="Arial Nova Light" w:hAnsi="Arial Nova Light" w:cs="Calibri Light"/>
          <w:lang w:val="en-GB"/>
        </w:rPr>
        <w:t xml:space="preserve">AA Plan form refer to the following </w:t>
      </w:r>
      <w:hyperlink r:id="rId15" w:history="1">
        <w:r w:rsidR="00713B76" w:rsidRPr="00A02996">
          <w:rPr>
            <w:rStyle w:val="Hyperlink"/>
            <w:rFonts w:ascii="Arial Nova Light" w:hAnsi="Arial Nova Light" w:cs="Calibri Light"/>
            <w:lang w:val="en-GB"/>
          </w:rPr>
          <w:t>link</w:t>
        </w:r>
      </w:hyperlink>
      <w:r w:rsidR="00713B76" w:rsidRPr="00A02996">
        <w:rPr>
          <w:rStyle w:val="ui-provider"/>
          <w:rFonts w:ascii="Arial Nova Light" w:hAnsi="Arial Nova Light" w:cs="Calibri Light"/>
          <w:lang w:val="en-GB"/>
        </w:rPr>
        <w:t>.</w:t>
      </w:r>
      <w:r w:rsidR="00961D42" w:rsidRPr="00A02996">
        <w:rPr>
          <w:rStyle w:val="ui-provider"/>
          <w:rFonts w:ascii="Arial Nova Light" w:hAnsi="Arial Nova Light" w:cs="Calibri Light"/>
          <w:lang w:val="en-GB"/>
        </w:rPr>
        <w:t xml:space="preserve"> </w:t>
      </w:r>
    </w:p>
    <w:p w14:paraId="27DFE895" w14:textId="77777777" w:rsidR="00D1021B" w:rsidRDefault="00D1021B" w:rsidP="007D152B">
      <w:pPr>
        <w:spacing w:after="0"/>
        <w:rPr>
          <w:rStyle w:val="ui-provider"/>
          <w:rFonts w:ascii="Arial Nova Light" w:hAnsi="Arial Nova Light" w:cs="Calibri Light"/>
          <w:lang w:val="en-GB"/>
        </w:rPr>
      </w:pPr>
    </w:p>
    <w:p w14:paraId="0CF94845" w14:textId="26E22191" w:rsidR="002460A6" w:rsidRPr="00A02996" w:rsidRDefault="003E1EE6" w:rsidP="007D152B">
      <w:pPr>
        <w:spacing w:after="0"/>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Each additional activity entered in the </w:t>
      </w:r>
      <w:r w:rsidR="0018013E">
        <w:rPr>
          <w:rStyle w:val="ui-provider"/>
          <w:rFonts w:ascii="Arial Nova Light" w:hAnsi="Arial Nova Light" w:cs="Calibri Light"/>
          <w:lang w:val="en-GB"/>
        </w:rPr>
        <w:t>IK</w:t>
      </w:r>
      <w:r w:rsidRPr="00A02996">
        <w:rPr>
          <w:rStyle w:val="ui-provider"/>
          <w:rFonts w:ascii="Arial Nova Light" w:hAnsi="Arial Nova Light" w:cs="Calibri Light"/>
          <w:lang w:val="en-GB"/>
        </w:rPr>
        <w:t xml:space="preserve">AA Plan form will be assigned a unique reference code automatically by the tool. This reference code, such </w:t>
      </w:r>
      <w:r w:rsidRPr="003E308A">
        <w:rPr>
          <w:rStyle w:val="ui-provider"/>
          <w:rFonts w:ascii="Arial Nova Light" w:hAnsi="Arial Nova Light" w:cs="Calibri Light"/>
          <w:lang w:val="en-GB"/>
        </w:rPr>
        <w:t>as 20</w:t>
      </w:r>
      <w:r w:rsidR="00400610" w:rsidRPr="003E308A">
        <w:rPr>
          <w:rStyle w:val="ui-provider"/>
          <w:rFonts w:ascii="Arial Nova Light" w:hAnsi="Arial Nova Light" w:cs="Calibri Light"/>
          <w:lang w:val="en-GB"/>
        </w:rPr>
        <w:t>XX</w:t>
      </w:r>
      <w:r w:rsidRPr="003E308A">
        <w:rPr>
          <w:rStyle w:val="ui-provider"/>
          <w:rFonts w:ascii="Arial Nova Light" w:hAnsi="Arial Nova Light" w:cs="Calibri Light"/>
          <w:lang w:val="en-GB"/>
        </w:rPr>
        <w:t>.P</w:t>
      </w:r>
      <w:r w:rsidR="00450437" w:rsidRPr="003E308A">
        <w:rPr>
          <w:rStyle w:val="ui-provider"/>
          <w:rFonts w:ascii="Arial Nova Light" w:hAnsi="Arial Nova Light" w:cs="Calibri Light"/>
          <w:lang w:val="en-GB"/>
        </w:rPr>
        <w:t>G</w:t>
      </w:r>
      <w:r w:rsidRPr="003E308A">
        <w:rPr>
          <w:rStyle w:val="ui-provider"/>
          <w:rFonts w:ascii="Arial Nova Light" w:hAnsi="Arial Nova Light" w:cs="Calibri Light"/>
          <w:lang w:val="en-GB"/>
        </w:rPr>
        <w:t>.12345.1</w:t>
      </w:r>
      <w:r w:rsidRPr="00A02996">
        <w:rPr>
          <w:rStyle w:val="ui-provider"/>
          <w:rFonts w:ascii="Arial Nova Light" w:hAnsi="Arial Nova Light" w:cs="Calibri Light"/>
          <w:lang w:val="en-GB"/>
        </w:rPr>
        <w:t xml:space="preserve">, comprises the year of the Plan, the AA type </w:t>
      </w:r>
      <w:r w:rsidR="00450437" w:rsidRPr="003E308A">
        <w:rPr>
          <w:rStyle w:val="ui-provider"/>
          <w:rFonts w:ascii="Arial Nova Light" w:hAnsi="Arial Nova Light" w:cs="Calibri Light"/>
          <w:lang w:val="en-GB"/>
        </w:rPr>
        <w:t>(</w:t>
      </w:r>
      <w:r w:rsidRPr="003E308A">
        <w:rPr>
          <w:rStyle w:val="ui-provider"/>
          <w:rFonts w:ascii="Arial Nova Light" w:hAnsi="Arial Nova Light" w:cs="Calibri Light"/>
          <w:lang w:val="en-GB"/>
        </w:rPr>
        <w:t>‘PG’ for Programme-specific AA</w:t>
      </w:r>
      <w:r w:rsidR="00450437" w:rsidRPr="00A02996">
        <w:rPr>
          <w:rStyle w:val="ui-provider"/>
          <w:rFonts w:ascii="Arial Nova Light" w:hAnsi="Arial Nova Light" w:cs="Calibri Light"/>
          <w:lang w:val="en-GB"/>
        </w:rPr>
        <w:t>)</w:t>
      </w:r>
      <w:r w:rsidRPr="00A02996">
        <w:rPr>
          <w:rStyle w:val="ui-provider"/>
          <w:rFonts w:ascii="Arial Nova Light" w:hAnsi="Arial Nova Light" w:cs="Calibri Light"/>
          <w:lang w:val="en-GB"/>
        </w:rPr>
        <w:t xml:space="preserve">, the entity's PIC, and the activity number. This unique reference facilitates the swift identification of a planned additional activity in the </w:t>
      </w:r>
      <w:r w:rsidR="0018013E">
        <w:rPr>
          <w:rStyle w:val="ui-provider"/>
          <w:rFonts w:ascii="Arial Nova Light" w:hAnsi="Arial Nova Light" w:cs="Calibri Light"/>
          <w:lang w:val="en-GB"/>
        </w:rPr>
        <w:t>IK</w:t>
      </w:r>
      <w:r w:rsidRPr="00A02996">
        <w:rPr>
          <w:rStyle w:val="ui-provider"/>
          <w:rFonts w:ascii="Arial Nova Light" w:hAnsi="Arial Nova Light" w:cs="Calibri Light"/>
          <w:lang w:val="en-GB"/>
        </w:rPr>
        <w:t>AA Plan form and is essential for reporting its costs in the IKAA Report form at a later stage (</w:t>
      </w:r>
      <w:r w:rsidRPr="003E308A">
        <w:rPr>
          <w:rStyle w:val="ui-provider"/>
          <w:rFonts w:ascii="Arial Nova Light" w:hAnsi="Arial Nova Light" w:cs="Calibri Light"/>
          <w:lang w:val="en-GB"/>
        </w:rPr>
        <w:t xml:space="preserve">see Section </w:t>
      </w:r>
      <w:r w:rsidR="00E61CF3" w:rsidRPr="003E308A">
        <w:rPr>
          <w:rStyle w:val="ui-provider"/>
          <w:rFonts w:ascii="Arial Nova Light" w:hAnsi="Arial Nova Light" w:cs="Calibri Light"/>
          <w:lang w:val="en-GB"/>
        </w:rPr>
        <w:t>7</w:t>
      </w:r>
      <w:r w:rsidRPr="003E308A">
        <w:rPr>
          <w:rStyle w:val="ui-provider"/>
          <w:rFonts w:ascii="Arial Nova Light" w:hAnsi="Arial Nova Light" w:cs="Calibri Light"/>
          <w:lang w:val="en-GB"/>
        </w:rPr>
        <w:t xml:space="preserve">.1 on </w:t>
      </w:r>
      <w:r w:rsidR="00566748">
        <w:rPr>
          <w:rStyle w:val="ui-provider"/>
          <w:rFonts w:ascii="Arial Nova Light" w:hAnsi="Arial Nova Light" w:cs="Calibri Light"/>
          <w:lang w:val="en-GB"/>
        </w:rPr>
        <w:t>IK</w:t>
      </w:r>
      <w:r w:rsidRPr="003E308A">
        <w:rPr>
          <w:rStyle w:val="ui-provider"/>
          <w:rFonts w:ascii="Arial Nova Light" w:hAnsi="Arial Nova Light" w:cs="Calibri Light"/>
          <w:lang w:val="en-GB"/>
        </w:rPr>
        <w:t>AA Reporting).</w:t>
      </w:r>
    </w:p>
    <w:p w14:paraId="43C5C835" w14:textId="77777777" w:rsidR="00F3491F" w:rsidRPr="00A02996" w:rsidRDefault="00F3491F" w:rsidP="007D152B">
      <w:pPr>
        <w:spacing w:after="0"/>
        <w:rPr>
          <w:rStyle w:val="ui-provider"/>
          <w:rFonts w:ascii="Arial Nova Light" w:hAnsi="Arial Nova Light" w:cs="Calibri Light"/>
          <w:lang w:val="en-GB"/>
        </w:rPr>
      </w:pPr>
    </w:p>
    <w:p w14:paraId="79987E10" w14:textId="723D7F20" w:rsidR="00F3491F" w:rsidRPr="00A02996" w:rsidRDefault="00756336" w:rsidP="007D152B">
      <w:pPr>
        <w:spacing w:after="0"/>
        <w:rPr>
          <w:rStyle w:val="ui-provider"/>
          <w:rFonts w:ascii="Arial Nova Light" w:hAnsi="Arial Nova Light" w:cs="Calibri Light"/>
          <w:lang w:val="en-GB"/>
        </w:rPr>
      </w:pPr>
      <w:r w:rsidRPr="00E04A09">
        <w:rPr>
          <w:rStyle w:val="ui-provider"/>
          <w:rFonts w:ascii="Arial Nova Light" w:hAnsi="Arial Nova Light" w:cs="Calibri Light"/>
          <w:lang w:val="en-GB"/>
        </w:rPr>
        <w:t xml:space="preserve">The </w:t>
      </w:r>
      <w:r w:rsidR="4AA2F22D" w:rsidRPr="00E04A09">
        <w:rPr>
          <w:rStyle w:val="ui-provider"/>
          <w:rFonts w:ascii="Arial Nova Light" w:hAnsi="Arial Nova Light" w:cs="Calibri Light"/>
          <w:lang w:val="en-GB"/>
        </w:rPr>
        <w:t xml:space="preserve">information </w:t>
      </w:r>
      <w:r w:rsidR="008F26C9" w:rsidRPr="00E04A09">
        <w:rPr>
          <w:rStyle w:val="ui-provider"/>
          <w:rFonts w:ascii="Arial Nova Light" w:hAnsi="Arial Nova Light" w:cs="Calibri Light"/>
          <w:lang w:val="en-GB"/>
        </w:rPr>
        <w:t xml:space="preserve">is </w:t>
      </w:r>
      <w:r w:rsidR="4AA2F22D" w:rsidRPr="00E04A09">
        <w:rPr>
          <w:rStyle w:val="ui-provider"/>
          <w:rFonts w:ascii="Arial Nova Light" w:hAnsi="Arial Nova Light" w:cs="Calibri Light"/>
          <w:lang w:val="en-GB"/>
        </w:rPr>
        <w:t xml:space="preserve">entered into the </w:t>
      </w:r>
      <w:r w:rsidR="00566748">
        <w:rPr>
          <w:rStyle w:val="ui-provider"/>
          <w:rFonts w:ascii="Arial Nova Light" w:hAnsi="Arial Nova Light" w:cs="Calibri Light"/>
          <w:lang w:val="en-GB"/>
        </w:rPr>
        <w:t>IK</w:t>
      </w:r>
      <w:r w:rsidR="4AA2F22D" w:rsidRPr="00E04A09">
        <w:rPr>
          <w:rStyle w:val="ui-provider"/>
          <w:rFonts w:ascii="Arial Nova Light" w:hAnsi="Arial Nova Light" w:cs="Calibri Light"/>
          <w:lang w:val="en-GB"/>
        </w:rPr>
        <w:t>AA Plan form</w:t>
      </w:r>
      <w:r w:rsidRPr="00E04A09">
        <w:rPr>
          <w:rStyle w:val="ui-provider"/>
          <w:rFonts w:ascii="Arial Nova Light" w:hAnsi="Arial Nova Light" w:cs="Calibri Light"/>
          <w:lang w:val="en-GB"/>
        </w:rPr>
        <w:t xml:space="preserve"> should </w:t>
      </w:r>
      <w:r w:rsidR="00B56ACC" w:rsidRPr="00E04A09">
        <w:rPr>
          <w:rStyle w:val="ui-provider"/>
          <w:rFonts w:ascii="Arial Nova Light" w:hAnsi="Arial Nova Light" w:cs="Calibri Light"/>
          <w:lang w:val="en-GB"/>
        </w:rPr>
        <w:t xml:space="preserve">be </w:t>
      </w:r>
      <w:r w:rsidR="4AA2F22D" w:rsidRPr="00E04A09">
        <w:rPr>
          <w:rStyle w:val="ui-provider"/>
          <w:rFonts w:ascii="Arial Nova Light" w:hAnsi="Arial Nova Light" w:cs="Calibri Light"/>
          <w:lang w:val="en-GB"/>
        </w:rPr>
        <w:t xml:space="preserve">approved by the </w:t>
      </w:r>
      <w:r w:rsidR="00EC7075" w:rsidRPr="00E04A09">
        <w:rPr>
          <w:rFonts w:ascii="Arial Nova Light" w:hAnsi="Arial Nova Light" w:cs="Calibri Light"/>
          <w:lang w:val="en-GB"/>
        </w:rPr>
        <w:t xml:space="preserve">JU </w:t>
      </w:r>
      <w:r w:rsidR="4AA2F22D" w:rsidRPr="00E04A09">
        <w:rPr>
          <w:rStyle w:val="ui-provider"/>
          <w:rFonts w:ascii="Arial Nova Light" w:hAnsi="Arial Nova Light" w:cs="Calibri Light"/>
          <w:lang w:val="en-GB"/>
        </w:rPr>
        <w:t>Governing Board</w:t>
      </w:r>
      <w:r w:rsidR="00CB6EBF" w:rsidRPr="00E04A09">
        <w:rPr>
          <w:rStyle w:val="ui-provider"/>
          <w:rFonts w:ascii="Arial Nova Light" w:hAnsi="Arial Nova Light" w:cs="Calibri Light"/>
          <w:lang w:val="en-GB"/>
        </w:rPr>
        <w:t xml:space="preserve"> before acce</w:t>
      </w:r>
      <w:r w:rsidR="00E644B6" w:rsidRPr="00E04A09">
        <w:rPr>
          <w:rStyle w:val="ui-provider"/>
          <w:rFonts w:ascii="Arial Nova Light" w:hAnsi="Arial Nova Light" w:cs="Calibri Light"/>
          <w:lang w:val="en-GB"/>
        </w:rPr>
        <w:t>ptance</w:t>
      </w:r>
      <w:r w:rsidR="00DA09A7" w:rsidRPr="00E04A09">
        <w:rPr>
          <w:rStyle w:val="ui-provider"/>
          <w:rFonts w:ascii="Arial Nova Light" w:hAnsi="Arial Nova Light" w:cs="Calibri Light"/>
          <w:lang w:val="en-GB"/>
        </w:rPr>
        <w:t xml:space="preserve"> in the tool. </w:t>
      </w:r>
      <w:r w:rsidR="00AA2A06" w:rsidRPr="00E04A09">
        <w:rPr>
          <w:rStyle w:val="ui-provider"/>
          <w:rFonts w:ascii="Arial Nova Light" w:hAnsi="Arial Nova Light" w:cs="Calibri Light"/>
          <w:lang w:val="en-GB"/>
        </w:rPr>
        <w:t>The AA Plan is considered accepted</w:t>
      </w:r>
      <w:r w:rsidR="00F66F25" w:rsidRPr="00E04A09">
        <w:rPr>
          <w:rStyle w:val="ui-provider"/>
          <w:rFonts w:ascii="Arial Nova Light" w:hAnsi="Arial Nova Light" w:cs="Calibri Light"/>
          <w:lang w:val="en-GB"/>
        </w:rPr>
        <w:t xml:space="preserve"> in the tool when the</w:t>
      </w:r>
      <w:r w:rsidR="00C258F5" w:rsidRPr="00E04A09">
        <w:rPr>
          <w:rStyle w:val="ui-provider"/>
          <w:rFonts w:ascii="Arial Nova Light" w:hAnsi="Arial Nova Light" w:cs="Calibri Light"/>
          <w:lang w:val="en-GB"/>
        </w:rPr>
        <w:t xml:space="preserve"> IKAA </w:t>
      </w:r>
      <w:r w:rsidR="0001073F">
        <w:rPr>
          <w:rStyle w:val="ui-provider"/>
          <w:rFonts w:ascii="Arial Nova Light" w:hAnsi="Arial Nova Light" w:cs="Calibri Light"/>
          <w:lang w:val="en-GB"/>
        </w:rPr>
        <w:t xml:space="preserve">Planning workflow in the </w:t>
      </w:r>
      <w:r w:rsidR="00C258F5" w:rsidRPr="00E04A09">
        <w:rPr>
          <w:rStyle w:val="ui-provider"/>
          <w:rFonts w:ascii="Arial Nova Light" w:hAnsi="Arial Nova Light" w:cs="Calibri Light"/>
          <w:lang w:val="en-GB"/>
        </w:rPr>
        <w:t>tool</w:t>
      </w:r>
      <w:r w:rsidR="00502207">
        <w:rPr>
          <w:rStyle w:val="ui-provider"/>
          <w:rFonts w:ascii="Arial Nova Light" w:hAnsi="Arial Nova Light" w:cs="Calibri Light"/>
          <w:lang w:val="en-GB"/>
        </w:rPr>
        <w:t xml:space="preserve"> </w:t>
      </w:r>
      <w:r w:rsidR="00F66F25" w:rsidRPr="00E04A09">
        <w:rPr>
          <w:rStyle w:val="ui-provider"/>
          <w:rFonts w:ascii="Arial Nova Light" w:hAnsi="Arial Nova Light" w:cs="Calibri Light"/>
          <w:lang w:val="en-GB"/>
        </w:rPr>
        <w:t xml:space="preserve">is </w:t>
      </w:r>
      <w:r w:rsidR="00C258F5" w:rsidRPr="00E04A09">
        <w:rPr>
          <w:rStyle w:val="ui-provider"/>
          <w:rFonts w:ascii="Arial Nova Light" w:hAnsi="Arial Nova Light" w:cs="Calibri Light"/>
          <w:lang w:val="en-GB"/>
        </w:rPr>
        <w:t>concluded</w:t>
      </w:r>
      <w:r w:rsidR="4AA2F22D" w:rsidRPr="00E04A09">
        <w:rPr>
          <w:rStyle w:val="ui-provider"/>
          <w:rFonts w:ascii="Arial Nova Light" w:hAnsi="Arial Nova Light" w:cs="Calibri Light"/>
          <w:lang w:val="en-GB"/>
        </w:rPr>
        <w:t xml:space="preserve">. Accuracy and consistency between the approved plan and the data in the </w:t>
      </w:r>
      <w:r w:rsidR="00502207">
        <w:rPr>
          <w:rStyle w:val="ui-provider"/>
          <w:rFonts w:ascii="Arial Nova Light" w:hAnsi="Arial Nova Light" w:cs="Calibri Light"/>
          <w:lang w:val="en-GB"/>
        </w:rPr>
        <w:t>IK</w:t>
      </w:r>
      <w:r w:rsidR="4AA2F22D" w:rsidRPr="00E04A09">
        <w:rPr>
          <w:rStyle w:val="ui-provider"/>
          <w:rFonts w:ascii="Arial Nova Light" w:hAnsi="Arial Nova Light" w:cs="Calibri Light"/>
          <w:lang w:val="en-GB"/>
        </w:rPr>
        <w:t xml:space="preserve">AA Plan form are crucial to ensure proper tracking and reporting of </w:t>
      </w:r>
      <w:r w:rsidR="37658DF1" w:rsidRPr="00E04A09">
        <w:rPr>
          <w:rStyle w:val="ui-provider"/>
          <w:rFonts w:ascii="Arial Nova Light" w:hAnsi="Arial Nova Light" w:cs="Calibri Light"/>
          <w:lang w:val="en-GB"/>
        </w:rPr>
        <w:t>Additional Activities</w:t>
      </w:r>
      <w:r w:rsidR="4AA2F22D" w:rsidRPr="00E04A09">
        <w:rPr>
          <w:rStyle w:val="ui-provider"/>
          <w:rFonts w:ascii="Arial Nova Light" w:hAnsi="Arial Nova Light" w:cs="Calibri Light"/>
          <w:lang w:val="en-GB"/>
        </w:rPr>
        <w:t xml:space="preserve"> and associated costs.</w:t>
      </w:r>
    </w:p>
    <w:p w14:paraId="0E8AE54E" w14:textId="77777777" w:rsidR="007D152B" w:rsidRPr="00A02996" w:rsidRDefault="007D152B" w:rsidP="007D152B">
      <w:pPr>
        <w:spacing w:after="0"/>
        <w:rPr>
          <w:rStyle w:val="ui-provider"/>
          <w:rFonts w:ascii="Arial Nova Light" w:hAnsi="Arial Nova Light" w:cs="Calibri Light"/>
          <w:lang w:val="en-GB"/>
        </w:rPr>
      </w:pPr>
    </w:p>
    <w:p w14:paraId="07E97F1B" w14:textId="38AF62A7" w:rsidR="00D05D17" w:rsidRPr="00A02996" w:rsidRDefault="007D152B" w:rsidP="007D152B">
      <w:pPr>
        <w:spacing w:after="0"/>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Upon submission of the </w:t>
      </w:r>
      <w:r w:rsidR="00502207">
        <w:rPr>
          <w:rStyle w:val="ui-provider"/>
          <w:rFonts w:ascii="Arial Nova Light" w:hAnsi="Arial Nova Light" w:cs="Calibri Light"/>
          <w:lang w:val="en-GB"/>
        </w:rPr>
        <w:t>IK</w:t>
      </w:r>
      <w:r w:rsidRPr="00A02996">
        <w:rPr>
          <w:rStyle w:val="ui-provider"/>
          <w:rFonts w:ascii="Arial Nova Light" w:hAnsi="Arial Nova Light" w:cs="Calibri Light"/>
          <w:lang w:val="en-GB"/>
        </w:rPr>
        <w:t xml:space="preserve">AA Plan form, </w:t>
      </w:r>
      <w:r w:rsidR="00273C32">
        <w:rPr>
          <w:rFonts w:ascii="Arial Nova Light" w:hAnsi="Arial Nova Light" w:cs="Calibri Light"/>
          <w:lang w:val="en-GB"/>
        </w:rPr>
        <w:t xml:space="preserve">Global </w:t>
      </w:r>
      <w:r w:rsidR="00D05D17" w:rsidRPr="00A02996">
        <w:rPr>
          <w:rFonts w:ascii="Arial Nova Light" w:hAnsi="Arial Nova Light" w:cs="Calibri Light"/>
          <w:lang w:val="en-GB"/>
        </w:rPr>
        <w:t>H</w:t>
      </w:r>
      <w:r w:rsidR="00273C32">
        <w:rPr>
          <w:rFonts w:ascii="Arial Nova Light" w:hAnsi="Arial Nova Light" w:cs="Calibri Light"/>
          <w:lang w:val="en-GB"/>
        </w:rPr>
        <w:t>ealth</w:t>
      </w:r>
      <w:r w:rsidR="00D05D17" w:rsidRPr="00A02996">
        <w:rPr>
          <w:rFonts w:ascii="Arial Nova Light" w:hAnsi="Arial Nova Light" w:cs="Calibri Light"/>
          <w:lang w:val="en-GB"/>
        </w:rPr>
        <w:t xml:space="preserve"> EDCTP3 </w:t>
      </w:r>
      <w:r w:rsidRPr="00A02996">
        <w:rPr>
          <w:rStyle w:val="ui-provider"/>
          <w:rFonts w:ascii="Arial Nova Light" w:hAnsi="Arial Nova Light" w:cs="Calibri Light"/>
          <w:lang w:val="en-GB"/>
        </w:rPr>
        <w:t>will conduct a review of its content</w:t>
      </w:r>
      <w:r w:rsidR="00D049AD" w:rsidRPr="00A02996">
        <w:rPr>
          <w:rStyle w:val="ui-provider"/>
          <w:rFonts w:ascii="Arial Nova Light" w:hAnsi="Arial Nova Light" w:cs="Calibri Light"/>
          <w:lang w:val="en-GB"/>
        </w:rPr>
        <w:t xml:space="preserve"> (section 3.1, Step 7)</w:t>
      </w:r>
      <w:r w:rsidRPr="00A02996">
        <w:rPr>
          <w:rStyle w:val="ui-provider"/>
          <w:rFonts w:ascii="Arial Nova Light" w:hAnsi="Arial Nova Light" w:cs="Calibri Light"/>
          <w:lang w:val="en-GB"/>
        </w:rPr>
        <w:t>. If errors or discrepancies are identified, the JU will reopen the tool to allow for corrections.</w:t>
      </w:r>
    </w:p>
    <w:p w14:paraId="3B29B7D3" w14:textId="77777777" w:rsidR="00390E9D" w:rsidRDefault="00390E9D" w:rsidP="007D152B">
      <w:pPr>
        <w:spacing w:after="0"/>
        <w:rPr>
          <w:rStyle w:val="ui-provider"/>
          <w:rFonts w:ascii="Arial Nova Light" w:hAnsi="Arial Nova Light" w:cs="Calibri Light"/>
          <w:lang w:val="en-GB"/>
        </w:rPr>
      </w:pPr>
    </w:p>
    <w:p w14:paraId="07B7734E" w14:textId="7A160E26" w:rsidR="007738B5" w:rsidRDefault="007D152B" w:rsidP="007D152B">
      <w:pPr>
        <w:spacing w:after="0"/>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It is important to note that once planned </w:t>
      </w:r>
      <w:r w:rsidR="008115D8" w:rsidRPr="00A02996">
        <w:rPr>
          <w:rStyle w:val="ui-provider"/>
          <w:rFonts w:ascii="Arial Nova Light" w:hAnsi="Arial Nova Light" w:cs="Calibri Light"/>
          <w:lang w:val="en-GB"/>
        </w:rPr>
        <w:t>Additional Activities</w:t>
      </w:r>
      <w:r w:rsidRPr="00A02996">
        <w:rPr>
          <w:rStyle w:val="ui-provider"/>
          <w:rFonts w:ascii="Arial Nova Light" w:hAnsi="Arial Nova Light" w:cs="Calibri Light"/>
          <w:lang w:val="en-GB"/>
        </w:rPr>
        <w:t xml:space="preserve"> are inputted in the </w:t>
      </w:r>
      <w:r w:rsidR="00502207">
        <w:rPr>
          <w:rStyle w:val="ui-provider"/>
          <w:rFonts w:ascii="Arial Nova Light" w:hAnsi="Arial Nova Light" w:cs="Calibri Light"/>
          <w:lang w:val="en-GB"/>
        </w:rPr>
        <w:t>IK</w:t>
      </w:r>
      <w:r w:rsidRPr="00A02996">
        <w:rPr>
          <w:rStyle w:val="ui-provider"/>
          <w:rFonts w:ascii="Arial Nova Light" w:hAnsi="Arial Nova Light" w:cs="Calibri Light"/>
          <w:lang w:val="en-GB"/>
        </w:rPr>
        <w:t>AA Plan form and approved by the Governing Board, they cannot be modified in the tool.</w:t>
      </w:r>
    </w:p>
    <w:p w14:paraId="45D7396F" w14:textId="6191BC1B" w:rsidR="007D152B" w:rsidRPr="007738B5" w:rsidRDefault="007738B5" w:rsidP="007D152B">
      <w:pPr>
        <w:spacing w:after="0"/>
        <w:rPr>
          <w:rStyle w:val="ui-provider"/>
          <w:rFonts w:ascii="Arial Nova Light" w:hAnsi="Arial Nova Light" w:cs="Calibri Light"/>
          <w:lang w:val="en-GB"/>
        </w:rPr>
      </w:pPr>
      <w:r w:rsidRPr="007738B5">
        <w:rPr>
          <w:rStyle w:val="ui-provider"/>
          <w:rFonts w:ascii="Arial Nova Light" w:hAnsi="Arial Nova Light" w:cs="Calibri Light"/>
          <w:lang w:val="en-GB"/>
        </w:rPr>
        <w:t>During Amendment, t</w:t>
      </w:r>
      <w:r w:rsidR="00A73118" w:rsidRPr="007738B5">
        <w:rPr>
          <w:rStyle w:val="ui-provider"/>
          <w:rFonts w:ascii="Arial Nova Light" w:hAnsi="Arial Nova Light" w:cs="Calibri Light"/>
          <w:lang w:val="en-GB"/>
        </w:rPr>
        <w:t>he o</w:t>
      </w:r>
      <w:r w:rsidR="007D152B" w:rsidRPr="007738B5">
        <w:rPr>
          <w:rStyle w:val="ui-provider"/>
          <w:rFonts w:ascii="Arial Nova Light" w:hAnsi="Arial Nova Light" w:cs="Calibri Light"/>
          <w:lang w:val="en-GB"/>
        </w:rPr>
        <w:t xml:space="preserve">perations permitted in the </w:t>
      </w:r>
      <w:r w:rsidR="00AF7A76">
        <w:rPr>
          <w:rStyle w:val="ui-provider"/>
          <w:rFonts w:ascii="Arial Nova Light" w:hAnsi="Arial Nova Light" w:cs="Calibri Light"/>
          <w:lang w:val="en-GB"/>
        </w:rPr>
        <w:t>IK</w:t>
      </w:r>
      <w:r w:rsidR="007D152B" w:rsidRPr="007738B5">
        <w:rPr>
          <w:rStyle w:val="ui-provider"/>
          <w:rFonts w:ascii="Arial Nova Light" w:hAnsi="Arial Nova Light" w:cs="Calibri Light"/>
          <w:lang w:val="en-GB"/>
        </w:rPr>
        <w:t>AA Plan form</w:t>
      </w:r>
      <w:r w:rsidR="00A73118" w:rsidRPr="007738B5">
        <w:rPr>
          <w:rStyle w:val="ui-provider"/>
          <w:rFonts w:ascii="Arial Nova Light" w:hAnsi="Arial Nova Light" w:cs="Calibri Light"/>
          <w:lang w:val="en-GB"/>
        </w:rPr>
        <w:t xml:space="preserve"> are</w:t>
      </w:r>
      <w:r w:rsidR="007D152B" w:rsidRPr="007738B5">
        <w:rPr>
          <w:rStyle w:val="ui-provider"/>
          <w:rFonts w:ascii="Arial Nova Light" w:hAnsi="Arial Nova Light" w:cs="Calibri Light"/>
          <w:lang w:val="en-GB"/>
        </w:rPr>
        <w:t>:</w:t>
      </w:r>
    </w:p>
    <w:p w14:paraId="12AA0AB5" w14:textId="77777777" w:rsidR="00B6203C" w:rsidRPr="007738B5" w:rsidRDefault="00B6203C" w:rsidP="007D152B">
      <w:pPr>
        <w:spacing w:after="0"/>
        <w:rPr>
          <w:rStyle w:val="ui-provider"/>
          <w:rFonts w:ascii="Arial Nova Light" w:hAnsi="Arial Nova Light" w:cs="Calibri Light"/>
          <w:lang w:val="en-GB"/>
        </w:rPr>
      </w:pPr>
    </w:p>
    <w:p w14:paraId="1F1AAF9C" w14:textId="7F8FECD4" w:rsidR="00035D07" w:rsidRPr="007738B5" w:rsidRDefault="38544074" w:rsidP="004E40BE">
      <w:pPr>
        <w:pStyle w:val="ListParagraph"/>
        <w:numPr>
          <w:ilvl w:val="0"/>
          <w:numId w:val="11"/>
        </w:numPr>
        <w:spacing w:after="0"/>
        <w:rPr>
          <w:rStyle w:val="ui-provider"/>
          <w:rFonts w:ascii="Arial Nova Light" w:hAnsi="Arial Nova Light" w:cs="Calibri Light"/>
          <w:lang w:val="en-GB"/>
        </w:rPr>
      </w:pPr>
      <w:r w:rsidRPr="007738B5">
        <w:rPr>
          <w:rStyle w:val="ui-provider"/>
          <w:rFonts w:ascii="Arial Nova Light" w:hAnsi="Arial Nova Light" w:cs="Calibri Light"/>
          <w:lang w:val="en-GB"/>
        </w:rPr>
        <w:t xml:space="preserve">Adding new </w:t>
      </w:r>
      <w:r w:rsidR="37658DF1" w:rsidRPr="007738B5">
        <w:rPr>
          <w:rStyle w:val="ui-provider"/>
          <w:rFonts w:ascii="Arial Nova Light" w:hAnsi="Arial Nova Light" w:cs="Calibri Light"/>
          <w:lang w:val="en-GB"/>
        </w:rPr>
        <w:t>Additional Activities</w:t>
      </w:r>
      <w:r w:rsidR="00683F8F" w:rsidRPr="007738B5">
        <w:rPr>
          <w:rStyle w:val="ui-provider"/>
          <w:rFonts w:ascii="Arial Nova Light" w:hAnsi="Arial Nova Light" w:cs="Calibri Light"/>
          <w:lang w:val="en-GB"/>
        </w:rPr>
        <w:t>.</w:t>
      </w:r>
    </w:p>
    <w:p w14:paraId="6826E098" w14:textId="1E6D8660" w:rsidR="00D46D56" w:rsidRPr="007738B5" w:rsidRDefault="00D46D56" w:rsidP="004E40BE">
      <w:pPr>
        <w:pStyle w:val="ListParagraph"/>
        <w:numPr>
          <w:ilvl w:val="0"/>
          <w:numId w:val="11"/>
        </w:numPr>
        <w:spacing w:after="0"/>
        <w:rPr>
          <w:rStyle w:val="ui-provider"/>
          <w:rFonts w:ascii="Arial Nova Light" w:hAnsi="Arial Nova Light" w:cs="Calibri Light"/>
          <w:lang w:val="en-GB"/>
        </w:rPr>
      </w:pPr>
      <w:r w:rsidRPr="007738B5">
        <w:rPr>
          <w:rStyle w:val="ui-provider"/>
          <w:rFonts w:ascii="Arial Nova Light" w:hAnsi="Arial Nova Light" w:cs="Calibri Light"/>
          <w:lang w:val="en-GB"/>
        </w:rPr>
        <w:t xml:space="preserve">Amending the </w:t>
      </w:r>
      <w:r w:rsidR="001E2CDD" w:rsidRPr="007738B5">
        <w:rPr>
          <w:rStyle w:val="ui-provider"/>
          <w:rFonts w:ascii="Arial Nova Light" w:hAnsi="Arial Nova Light" w:cs="Calibri Light"/>
          <w:lang w:val="en-GB"/>
        </w:rPr>
        <w:t>costs and duration of the planned Additional Activities</w:t>
      </w:r>
    </w:p>
    <w:p w14:paraId="699E29AC" w14:textId="77777777" w:rsidR="00444E36" w:rsidRDefault="00444E36" w:rsidP="007A2DEB">
      <w:pPr>
        <w:spacing w:after="0"/>
        <w:rPr>
          <w:rStyle w:val="ui-provider"/>
          <w:rFonts w:ascii="Arial Nova Light" w:hAnsi="Arial Nova Light" w:cs="Calibri Light"/>
          <w:lang w:val="en-GB"/>
        </w:rPr>
      </w:pPr>
    </w:p>
    <w:p w14:paraId="32F7A2AD" w14:textId="459ABAEC" w:rsidR="002816FD" w:rsidRDefault="002816FD">
      <w:pPr>
        <w:spacing w:after="200" w:line="276" w:lineRule="auto"/>
        <w:jc w:val="left"/>
        <w:rPr>
          <w:rStyle w:val="ui-provider"/>
          <w:rFonts w:ascii="Arial Nova Light" w:hAnsi="Arial Nova Light" w:cs="Calibri Light"/>
          <w:lang w:val="en-GB"/>
        </w:rPr>
      </w:pPr>
      <w:r>
        <w:rPr>
          <w:rStyle w:val="ui-provider"/>
          <w:rFonts w:ascii="Arial Nova Light" w:hAnsi="Arial Nova Light" w:cs="Calibri Light"/>
          <w:lang w:val="en-GB"/>
        </w:rPr>
        <w:br w:type="page"/>
      </w:r>
    </w:p>
    <w:p w14:paraId="4344F776" w14:textId="2F42D131" w:rsidR="009761C9" w:rsidRPr="00964FB6" w:rsidRDefault="00CD3BA7" w:rsidP="009761C9">
      <w:pPr>
        <w:pStyle w:val="Heading1"/>
        <w:rPr>
          <w:rFonts w:ascii="Arial Nova Light" w:hAnsi="Arial Nova Light" w:cs="Calibri Light"/>
          <w:color w:val="31849B" w:themeColor="accent5" w:themeShade="BF"/>
          <w:sz w:val="28"/>
          <w:szCs w:val="28"/>
          <w:lang w:val="en-GB"/>
        </w:rPr>
      </w:pPr>
      <w:bookmarkStart w:id="97" w:name="_Toc182489089"/>
      <w:bookmarkStart w:id="98" w:name="_Toc182774258"/>
      <w:bookmarkStart w:id="99" w:name="_Toc182857386"/>
      <w:bookmarkStart w:id="100" w:name="_Toc182870903"/>
      <w:bookmarkStart w:id="101" w:name="_Toc182909850"/>
      <w:bookmarkStart w:id="102" w:name="_Toc182923118"/>
      <w:bookmarkStart w:id="103" w:name="_Toc182489090"/>
      <w:bookmarkStart w:id="104" w:name="_Toc182774259"/>
      <w:bookmarkStart w:id="105" w:name="_Toc182857387"/>
      <w:bookmarkStart w:id="106" w:name="_Toc182870904"/>
      <w:bookmarkStart w:id="107" w:name="_Toc182909851"/>
      <w:bookmarkStart w:id="108" w:name="_Toc182923119"/>
      <w:bookmarkStart w:id="109" w:name="_Toc172800374"/>
      <w:bookmarkStart w:id="110" w:name="_Toc208488548"/>
      <w:bookmarkEnd w:id="97"/>
      <w:bookmarkEnd w:id="98"/>
      <w:bookmarkEnd w:id="99"/>
      <w:bookmarkEnd w:id="100"/>
      <w:bookmarkEnd w:id="101"/>
      <w:bookmarkEnd w:id="102"/>
      <w:bookmarkEnd w:id="103"/>
      <w:bookmarkEnd w:id="104"/>
      <w:bookmarkEnd w:id="105"/>
      <w:bookmarkEnd w:id="106"/>
      <w:bookmarkEnd w:id="107"/>
      <w:bookmarkEnd w:id="108"/>
      <w:bookmarkEnd w:id="109"/>
      <w:r w:rsidRPr="00964FB6">
        <w:rPr>
          <w:rFonts w:ascii="Arial Nova Light" w:hAnsi="Arial Nova Light" w:cs="Calibri Light"/>
          <w:color w:val="31849B" w:themeColor="accent5" w:themeShade="BF"/>
          <w:sz w:val="28"/>
          <w:szCs w:val="28"/>
          <w:lang w:val="en-GB"/>
        </w:rPr>
        <w:lastRenderedPageBreak/>
        <w:t xml:space="preserve">Cost </w:t>
      </w:r>
      <w:r w:rsidR="009761C9" w:rsidRPr="00964FB6">
        <w:rPr>
          <w:rFonts w:ascii="Arial Nova Light" w:hAnsi="Arial Nova Light" w:cs="Calibri Light"/>
          <w:color w:val="31849B" w:themeColor="accent5" w:themeShade="BF"/>
          <w:sz w:val="28"/>
          <w:szCs w:val="28"/>
          <w:lang w:val="en-GB"/>
        </w:rPr>
        <w:t>Valuation</w:t>
      </w:r>
      <w:r w:rsidR="005D6DBE" w:rsidRPr="00964FB6">
        <w:rPr>
          <w:rFonts w:ascii="Arial Nova Light" w:hAnsi="Arial Nova Light" w:cs="Calibri Light"/>
          <w:color w:val="31849B" w:themeColor="accent5" w:themeShade="BF"/>
          <w:sz w:val="28"/>
          <w:szCs w:val="28"/>
          <w:lang w:val="en-GB"/>
        </w:rPr>
        <w:t xml:space="preserve"> Method</w:t>
      </w:r>
      <w:bookmarkEnd w:id="110"/>
      <w:r w:rsidR="009761C9" w:rsidRPr="00964FB6">
        <w:rPr>
          <w:rFonts w:ascii="Arial Nova Light" w:hAnsi="Arial Nova Light" w:cs="Calibri Light"/>
          <w:color w:val="31849B" w:themeColor="accent5" w:themeShade="BF"/>
          <w:sz w:val="28"/>
          <w:szCs w:val="28"/>
          <w:lang w:val="en-GB"/>
        </w:rPr>
        <w:t xml:space="preserve"> </w:t>
      </w:r>
    </w:p>
    <w:p w14:paraId="4DF62538" w14:textId="0CB8CBE4" w:rsidR="001F46F5" w:rsidRPr="00A02996" w:rsidRDefault="00061954" w:rsidP="009853CE">
      <w:pPr>
        <w:rPr>
          <w:rStyle w:val="ui-provider"/>
          <w:rFonts w:ascii="Arial Nova Light" w:hAnsi="Arial Nova Light" w:cs="Calibri Light"/>
          <w:lang w:val="en-GB"/>
        </w:rPr>
      </w:pPr>
      <w:r w:rsidRPr="00A02996">
        <w:rPr>
          <w:rStyle w:val="ui-provider"/>
          <w:rFonts w:ascii="Arial Nova Light" w:hAnsi="Arial Nova Light" w:cs="Calibri Light"/>
          <w:lang w:val="en-GB"/>
        </w:rPr>
        <w:t>AA</w:t>
      </w:r>
      <w:r w:rsidR="00184C47">
        <w:rPr>
          <w:rStyle w:val="ui-provider"/>
          <w:rFonts w:ascii="Arial Nova Light" w:hAnsi="Arial Nova Light" w:cs="Calibri Light"/>
          <w:lang w:val="en-GB"/>
        </w:rPr>
        <w:t xml:space="preserve"> costs</w:t>
      </w:r>
      <w:r w:rsidRPr="00A02996">
        <w:rPr>
          <w:rStyle w:val="ui-provider"/>
          <w:rFonts w:ascii="Arial Nova Light" w:hAnsi="Arial Nova Light" w:cs="Calibri Light"/>
          <w:lang w:val="en-GB"/>
        </w:rPr>
        <w:t xml:space="preserve"> should be </w:t>
      </w:r>
      <w:r w:rsidR="009853CE" w:rsidRPr="00A02996">
        <w:rPr>
          <w:rStyle w:val="ui-provider"/>
          <w:rFonts w:ascii="Arial Nova Light" w:hAnsi="Arial Nova Light" w:cs="Calibri Light"/>
          <w:lang w:val="en-GB"/>
        </w:rPr>
        <w:t xml:space="preserve">accounted for as </w:t>
      </w:r>
      <w:r w:rsidR="005F3346" w:rsidRPr="00A02996">
        <w:rPr>
          <w:rStyle w:val="ui-provider"/>
          <w:rFonts w:ascii="Arial Nova Light" w:hAnsi="Arial Nova Light" w:cs="Calibri Light"/>
          <w:lang w:val="en-GB"/>
        </w:rPr>
        <w:t>‘</w:t>
      </w:r>
      <w:r w:rsidR="009853CE" w:rsidRPr="00A02996">
        <w:rPr>
          <w:rStyle w:val="ui-provider"/>
          <w:rFonts w:ascii="Arial Nova Light" w:hAnsi="Arial Nova Light" w:cs="Calibri Light"/>
          <w:lang w:val="en-GB"/>
        </w:rPr>
        <w:t xml:space="preserve">in-kind contributions to </w:t>
      </w:r>
      <w:r w:rsidR="008115D8" w:rsidRPr="00A02996">
        <w:rPr>
          <w:rStyle w:val="ui-provider"/>
          <w:rFonts w:ascii="Arial Nova Light" w:hAnsi="Arial Nova Light" w:cs="Calibri Light"/>
          <w:lang w:val="en-GB"/>
        </w:rPr>
        <w:t>Additional Activities</w:t>
      </w:r>
      <w:r w:rsidR="005F3346" w:rsidRPr="00A02996">
        <w:rPr>
          <w:rStyle w:val="ui-provider"/>
          <w:rFonts w:ascii="Arial Nova Light" w:hAnsi="Arial Nova Light" w:cs="Calibri Light"/>
          <w:lang w:val="en-GB"/>
        </w:rPr>
        <w:t>’</w:t>
      </w:r>
      <w:r w:rsidR="009853CE" w:rsidRPr="00A02996">
        <w:rPr>
          <w:rStyle w:val="ui-provider"/>
          <w:rFonts w:ascii="Arial Nova Light" w:hAnsi="Arial Nova Light" w:cs="Calibri Light"/>
          <w:lang w:val="en-GB"/>
        </w:rPr>
        <w:t xml:space="preserve"> when</w:t>
      </w:r>
      <w:r w:rsidR="003303BE" w:rsidRPr="00A02996">
        <w:rPr>
          <w:rStyle w:val="ui-provider"/>
          <w:rFonts w:ascii="Arial Nova Light" w:hAnsi="Arial Nova Light" w:cs="Calibri Light"/>
          <w:lang w:val="en-GB"/>
        </w:rPr>
        <w:t>:</w:t>
      </w:r>
      <w:r w:rsidR="009853CE" w:rsidRPr="00A02996">
        <w:rPr>
          <w:rStyle w:val="ui-provider"/>
          <w:rFonts w:ascii="Arial Nova Light" w:hAnsi="Arial Nova Light" w:cs="Calibri Light"/>
          <w:lang w:val="en-GB"/>
        </w:rPr>
        <w:t xml:space="preserve"> </w:t>
      </w:r>
    </w:p>
    <w:p w14:paraId="31DC4647" w14:textId="76947D19" w:rsidR="001F46F5" w:rsidRPr="00A02996" w:rsidRDefault="00FD1B45" w:rsidP="004E40BE">
      <w:pPr>
        <w:pStyle w:val="ListParagraph"/>
        <w:numPr>
          <w:ilvl w:val="0"/>
          <w:numId w:val="15"/>
        </w:numPr>
        <w:rPr>
          <w:rStyle w:val="ui-provider"/>
          <w:rFonts w:ascii="Arial Nova Light" w:hAnsi="Arial Nova Light" w:cs="Calibri Light"/>
          <w:lang w:val="en-GB"/>
        </w:rPr>
      </w:pPr>
      <w:r>
        <w:rPr>
          <w:rStyle w:val="ui-provider"/>
          <w:rFonts w:ascii="Arial Nova Light" w:hAnsi="Arial Nova Light" w:cs="Calibri Light"/>
          <w:u w:val="single"/>
          <w:lang w:val="en-GB"/>
        </w:rPr>
        <w:t>They meet</w:t>
      </w:r>
      <w:r w:rsidR="001F46F5" w:rsidRPr="004405C0">
        <w:rPr>
          <w:rStyle w:val="ui-provider"/>
          <w:rFonts w:ascii="Arial Nova Light" w:hAnsi="Arial Nova Light" w:cs="Calibri Light"/>
          <w:u w:val="single"/>
          <w:lang w:val="en-GB"/>
        </w:rPr>
        <w:t xml:space="preserve"> the </w:t>
      </w:r>
      <w:r w:rsidR="003303BE" w:rsidRPr="004405C0">
        <w:rPr>
          <w:rStyle w:val="ui-provider"/>
          <w:rFonts w:ascii="Arial Nova Light" w:hAnsi="Arial Nova Light" w:cs="Calibri Light"/>
          <w:u w:val="single"/>
          <w:lang w:val="en-GB"/>
        </w:rPr>
        <w:t xml:space="preserve">AA </w:t>
      </w:r>
      <w:r w:rsidR="001F46F5" w:rsidRPr="004405C0">
        <w:rPr>
          <w:rStyle w:val="ui-provider"/>
          <w:rFonts w:ascii="Arial Nova Light" w:hAnsi="Arial Nova Light" w:cs="Calibri Light"/>
          <w:u w:val="single"/>
          <w:lang w:val="en-GB"/>
        </w:rPr>
        <w:t>criteria mentioned in Section 2</w:t>
      </w:r>
      <w:r w:rsidR="004D72FC" w:rsidRPr="004405C0">
        <w:rPr>
          <w:rStyle w:val="ui-provider"/>
          <w:rFonts w:ascii="Arial Nova Light" w:hAnsi="Arial Nova Light" w:cs="Calibri Light"/>
          <w:u w:val="single"/>
          <w:lang w:val="en-GB"/>
        </w:rPr>
        <w:t>.1 (AA</w:t>
      </w:r>
      <w:r w:rsidR="003303BE" w:rsidRPr="004405C0">
        <w:rPr>
          <w:rStyle w:val="ui-provider"/>
          <w:rFonts w:ascii="Arial Nova Light" w:hAnsi="Arial Nova Light" w:cs="Calibri Light"/>
          <w:u w:val="single"/>
          <w:lang w:val="en-GB"/>
        </w:rPr>
        <w:t xml:space="preserve"> </w:t>
      </w:r>
      <w:r w:rsidR="004D72FC" w:rsidRPr="004405C0">
        <w:rPr>
          <w:rStyle w:val="ui-provider"/>
          <w:rFonts w:ascii="Arial Nova Light" w:hAnsi="Arial Nova Light" w:cs="Calibri Light"/>
          <w:u w:val="single"/>
          <w:lang w:val="en-GB"/>
        </w:rPr>
        <w:t>Definition)</w:t>
      </w:r>
      <w:r w:rsidR="004D72FC" w:rsidRPr="00A02996">
        <w:rPr>
          <w:rStyle w:val="ui-provider"/>
          <w:rFonts w:ascii="Arial Nova Light" w:hAnsi="Arial Nova Light" w:cs="Calibri Light"/>
          <w:lang w:val="en-GB"/>
        </w:rPr>
        <w:t xml:space="preserve"> </w:t>
      </w:r>
      <w:r w:rsidR="003303BE" w:rsidRPr="00A02996">
        <w:rPr>
          <w:rStyle w:val="ui-provider"/>
          <w:rFonts w:ascii="Arial Nova Light" w:hAnsi="Arial Nova Light" w:cs="Calibri Light"/>
          <w:lang w:val="en-GB"/>
        </w:rPr>
        <w:t>and</w:t>
      </w:r>
    </w:p>
    <w:p w14:paraId="27237434" w14:textId="399021B1" w:rsidR="0018396F" w:rsidRPr="00A02996" w:rsidRDefault="004D72FC" w:rsidP="004E40BE">
      <w:pPr>
        <w:pStyle w:val="ListParagraph"/>
        <w:numPr>
          <w:ilvl w:val="0"/>
          <w:numId w:val="15"/>
        </w:numPr>
        <w:rPr>
          <w:rStyle w:val="ui-provider"/>
          <w:rFonts w:ascii="Arial Nova Light" w:hAnsi="Arial Nova Light" w:cs="Calibri Light"/>
          <w:lang w:val="en-GB"/>
        </w:rPr>
      </w:pPr>
      <w:r w:rsidRPr="00A02996">
        <w:rPr>
          <w:rStyle w:val="ui-provider"/>
          <w:rFonts w:ascii="Arial Nova Light" w:hAnsi="Arial Nova Light" w:cs="Calibri Light"/>
          <w:lang w:val="en-GB"/>
        </w:rPr>
        <w:t>It has</w:t>
      </w:r>
      <w:r w:rsidR="001F46F5" w:rsidRPr="00A02996">
        <w:rPr>
          <w:rStyle w:val="ui-provider"/>
          <w:rFonts w:ascii="Arial Nova Light" w:hAnsi="Arial Nova Light" w:cs="Calibri Light"/>
          <w:lang w:val="en-GB"/>
        </w:rPr>
        <w:t xml:space="preserve"> been </w:t>
      </w:r>
      <w:r w:rsidR="001F46F5" w:rsidRPr="004405C0">
        <w:rPr>
          <w:rStyle w:val="ui-provider"/>
          <w:rFonts w:ascii="Arial Nova Light" w:hAnsi="Arial Nova Light" w:cs="Calibri Light"/>
          <w:u w:val="single"/>
          <w:lang w:val="en-GB"/>
        </w:rPr>
        <w:t>approved by the G</w:t>
      </w:r>
      <w:r w:rsidR="00273C32">
        <w:rPr>
          <w:rStyle w:val="ui-provider"/>
          <w:rFonts w:ascii="Arial Nova Light" w:hAnsi="Arial Nova Light" w:cs="Calibri Light"/>
          <w:u w:val="single"/>
          <w:lang w:val="en-GB"/>
        </w:rPr>
        <w:t xml:space="preserve">lobal </w:t>
      </w:r>
      <w:r w:rsidR="001F46F5" w:rsidRPr="004405C0">
        <w:rPr>
          <w:rStyle w:val="ui-provider"/>
          <w:rFonts w:ascii="Arial Nova Light" w:hAnsi="Arial Nova Light" w:cs="Calibri Light"/>
          <w:u w:val="single"/>
          <w:lang w:val="en-GB"/>
        </w:rPr>
        <w:t>H</w:t>
      </w:r>
      <w:r w:rsidR="00273C32">
        <w:rPr>
          <w:rStyle w:val="ui-provider"/>
          <w:rFonts w:ascii="Arial Nova Light" w:hAnsi="Arial Nova Light" w:cs="Calibri Light"/>
          <w:u w:val="single"/>
          <w:lang w:val="en-GB"/>
        </w:rPr>
        <w:t>ealth</w:t>
      </w:r>
      <w:r w:rsidR="001F46F5" w:rsidRPr="004405C0">
        <w:rPr>
          <w:rStyle w:val="ui-provider"/>
          <w:rFonts w:ascii="Arial Nova Light" w:hAnsi="Arial Nova Light" w:cs="Calibri Light"/>
          <w:u w:val="single"/>
          <w:lang w:val="en-GB"/>
        </w:rPr>
        <w:t xml:space="preserve"> EDCTP3 G</w:t>
      </w:r>
      <w:r w:rsidR="00090242" w:rsidRPr="004405C0">
        <w:rPr>
          <w:rStyle w:val="ui-provider"/>
          <w:rFonts w:ascii="Arial Nova Light" w:hAnsi="Arial Nova Light" w:cs="Calibri Light"/>
          <w:u w:val="single"/>
          <w:lang w:val="en-GB"/>
        </w:rPr>
        <w:t>over</w:t>
      </w:r>
      <w:r w:rsidR="004F357E" w:rsidRPr="004405C0">
        <w:rPr>
          <w:rStyle w:val="ui-provider"/>
          <w:rFonts w:ascii="Arial Nova Light" w:hAnsi="Arial Nova Light" w:cs="Calibri Light"/>
          <w:u w:val="single"/>
          <w:lang w:val="en-GB"/>
        </w:rPr>
        <w:t>ning Board</w:t>
      </w:r>
      <w:r w:rsidR="003303BE" w:rsidRPr="00A02996">
        <w:rPr>
          <w:rStyle w:val="ui-provider"/>
          <w:rFonts w:ascii="Arial Nova Light" w:hAnsi="Arial Nova Light" w:cs="Calibri Light"/>
          <w:lang w:val="en-GB"/>
        </w:rPr>
        <w:t xml:space="preserve"> t</w:t>
      </w:r>
      <w:r w:rsidR="004B7C1C">
        <w:rPr>
          <w:rStyle w:val="ui-provider"/>
          <w:rFonts w:ascii="Arial Nova Light" w:hAnsi="Arial Nova Light" w:cs="Calibri Light"/>
          <w:lang w:val="en-GB"/>
        </w:rPr>
        <w:t>h</w:t>
      </w:r>
      <w:r w:rsidR="003303BE" w:rsidRPr="00A02996">
        <w:rPr>
          <w:rStyle w:val="ui-provider"/>
          <w:rFonts w:ascii="Arial Nova Light" w:hAnsi="Arial Nova Light" w:cs="Calibri Light"/>
          <w:lang w:val="en-GB"/>
        </w:rPr>
        <w:t xml:space="preserve">rough the </w:t>
      </w:r>
      <w:r w:rsidR="00C87ED4">
        <w:rPr>
          <w:rStyle w:val="ui-provider"/>
          <w:rFonts w:ascii="Arial Nova Light" w:hAnsi="Arial Nova Light" w:cs="Calibri Light"/>
          <w:lang w:val="en-GB"/>
        </w:rPr>
        <w:t xml:space="preserve">initial or amendment </w:t>
      </w:r>
      <w:r w:rsidR="003303BE" w:rsidRPr="00A02996">
        <w:rPr>
          <w:rStyle w:val="ui-provider"/>
          <w:rFonts w:ascii="Arial Nova Light" w:hAnsi="Arial Nova Light" w:cs="Calibri Light"/>
          <w:lang w:val="en-GB"/>
        </w:rPr>
        <w:t>AA Plan process mentioned in Section 3.</w:t>
      </w:r>
    </w:p>
    <w:p w14:paraId="6302264B" w14:textId="5A5B7C5C" w:rsidR="00A323A1" w:rsidRDefault="00A323A1" w:rsidP="00A323A1">
      <w:pPr>
        <w:rPr>
          <w:rStyle w:val="ui-provider"/>
          <w:rFonts w:ascii="Arial Nova Light" w:hAnsi="Arial Nova Light" w:cs="Calibri Light"/>
          <w:lang w:val="en-GB"/>
        </w:rPr>
      </w:pPr>
      <w:r>
        <w:rPr>
          <w:rStyle w:val="ui-provider"/>
          <w:rFonts w:ascii="Arial Nova Light" w:hAnsi="Arial Nova Light" w:cs="Calibri Light"/>
          <w:lang w:val="en-GB"/>
        </w:rPr>
        <w:t>“T</w:t>
      </w:r>
      <w:r w:rsidRPr="00A323A1">
        <w:rPr>
          <w:rStyle w:val="ui-provider"/>
          <w:rFonts w:ascii="Arial Nova Light" w:hAnsi="Arial Nova Light" w:cs="Calibri Light"/>
          <w:lang w:val="en-GB"/>
        </w:rPr>
        <w:t>he costs shall be determined in accordance with the usual cost accounting practices of the entities concerned, to the applicable accounting standards of the country where the entity is established, and to the applicable International Accounting Standards and International Financial Reporting</w:t>
      </w:r>
      <w:r>
        <w:rPr>
          <w:rStyle w:val="ui-provider"/>
          <w:rFonts w:ascii="Arial Nova Light" w:hAnsi="Arial Nova Light" w:cs="Calibri Light"/>
          <w:lang w:val="en-GB"/>
        </w:rPr>
        <w:t xml:space="preserve"> </w:t>
      </w:r>
      <w:r w:rsidRPr="00A323A1">
        <w:rPr>
          <w:rStyle w:val="ui-provider"/>
          <w:rFonts w:ascii="Arial Nova Light" w:hAnsi="Arial Nova Light" w:cs="Calibri Light"/>
          <w:lang w:val="en-GB"/>
        </w:rPr>
        <w:t>Standards</w:t>
      </w:r>
      <w:r>
        <w:rPr>
          <w:rStyle w:val="ui-provider"/>
          <w:rFonts w:ascii="Arial Nova Light" w:hAnsi="Arial Nova Light" w:cs="Calibri Light"/>
          <w:lang w:val="en-GB"/>
        </w:rPr>
        <w:t>”</w:t>
      </w:r>
      <w:r>
        <w:rPr>
          <w:rStyle w:val="FootnoteReference"/>
          <w:rFonts w:ascii="Arial Nova Light" w:hAnsi="Arial Nova Light" w:cs="Calibri Light"/>
          <w:lang w:val="en-GB"/>
        </w:rPr>
        <w:footnoteReference w:id="20"/>
      </w:r>
      <w:r>
        <w:rPr>
          <w:rStyle w:val="ui-provider"/>
          <w:rFonts w:ascii="Arial Nova Light" w:hAnsi="Arial Nova Light" w:cs="Calibri Light"/>
          <w:lang w:val="en-GB"/>
        </w:rPr>
        <w:t>.</w:t>
      </w:r>
    </w:p>
    <w:p w14:paraId="12376EDA" w14:textId="4D1AC837" w:rsidR="00E863A9" w:rsidRPr="001E2C33" w:rsidRDefault="000166AA" w:rsidP="00907E9D">
      <w:pPr>
        <w:rPr>
          <w:rStyle w:val="ui-provider"/>
          <w:rFonts w:ascii="Arial Nova Light" w:hAnsi="Arial Nova Light" w:cs="Calibri Light"/>
          <w:u w:val="single"/>
          <w:lang w:val="en-GB"/>
        </w:rPr>
      </w:pPr>
      <w:r>
        <w:rPr>
          <w:rStyle w:val="ui-provider"/>
          <w:rFonts w:ascii="Arial Nova Light" w:hAnsi="Arial Nova Light" w:cs="Calibri Light"/>
          <w:lang w:val="en-GB"/>
        </w:rPr>
        <w:t>As a rule</w:t>
      </w:r>
      <w:r w:rsidR="315B8C2A" w:rsidRPr="00C07AC1">
        <w:rPr>
          <w:rStyle w:val="ui-provider"/>
          <w:rFonts w:ascii="Arial Nova Light" w:hAnsi="Arial Nova Light" w:cs="Calibri Light"/>
          <w:lang w:val="en-GB"/>
        </w:rPr>
        <w:t xml:space="preserve">, </w:t>
      </w:r>
      <w:r w:rsidR="315B8C2A" w:rsidRPr="00273C32">
        <w:rPr>
          <w:rStyle w:val="ui-provider"/>
          <w:rFonts w:ascii="Arial Nova Light" w:hAnsi="Arial Nova Light" w:cs="Calibri Light"/>
          <w:b/>
          <w:bCs/>
          <w:u w:val="single"/>
          <w:lang w:val="en-GB"/>
        </w:rPr>
        <w:t xml:space="preserve">the costs incurred </w:t>
      </w:r>
      <w:r w:rsidR="00184C47">
        <w:rPr>
          <w:rStyle w:val="ui-provider"/>
          <w:rFonts w:ascii="Arial Nova Light" w:hAnsi="Arial Nova Light" w:cs="Calibri Light"/>
          <w:b/>
          <w:bCs/>
          <w:u w:val="single"/>
          <w:lang w:val="en-GB"/>
        </w:rPr>
        <w:t>for AAs</w:t>
      </w:r>
      <w:r w:rsidR="315B8C2A" w:rsidRPr="00273C32">
        <w:rPr>
          <w:rStyle w:val="ui-provider"/>
          <w:rFonts w:ascii="Arial Nova Light" w:hAnsi="Arial Nova Light" w:cs="Calibri Light"/>
          <w:b/>
          <w:bCs/>
          <w:u w:val="single"/>
          <w:lang w:val="en-GB"/>
        </w:rPr>
        <w:t xml:space="preserve"> </w:t>
      </w:r>
      <w:r w:rsidR="00184C47">
        <w:rPr>
          <w:rStyle w:val="ui-provider"/>
          <w:rFonts w:ascii="Arial Nova Light" w:hAnsi="Arial Nova Light" w:cs="Calibri Light"/>
          <w:b/>
          <w:bCs/>
          <w:u w:val="single"/>
          <w:lang w:val="en-GB"/>
        </w:rPr>
        <w:t>are</w:t>
      </w:r>
      <w:r w:rsidR="00184C47" w:rsidRPr="00273C32">
        <w:rPr>
          <w:rStyle w:val="ui-provider"/>
          <w:rFonts w:ascii="Arial Nova Light" w:hAnsi="Arial Nova Light" w:cs="Calibri Light"/>
          <w:b/>
          <w:bCs/>
          <w:u w:val="single"/>
          <w:lang w:val="en-GB"/>
        </w:rPr>
        <w:t xml:space="preserve"> </w:t>
      </w:r>
      <w:r w:rsidR="315B8C2A" w:rsidRPr="00273C32">
        <w:rPr>
          <w:rStyle w:val="ui-provider"/>
          <w:rFonts w:ascii="Arial Nova Light" w:hAnsi="Arial Nova Light" w:cs="Calibri Light"/>
          <w:b/>
          <w:bCs/>
          <w:u w:val="single"/>
          <w:lang w:val="en-GB"/>
        </w:rPr>
        <w:t xml:space="preserve">not subject to the </w:t>
      </w:r>
      <w:bookmarkStart w:id="111" w:name="_Hlk182411379"/>
      <w:r w:rsidR="315B8C2A" w:rsidRPr="00273C32">
        <w:rPr>
          <w:rStyle w:val="ui-provider"/>
          <w:rFonts w:ascii="Arial Nova Light" w:hAnsi="Arial Nova Light" w:cs="Calibri Light"/>
          <w:b/>
          <w:bCs/>
          <w:u w:val="single"/>
          <w:lang w:val="en-GB"/>
        </w:rPr>
        <w:t>Horizon Europe cost eligibility rules and cost calculation methods</w:t>
      </w:r>
      <w:bookmarkEnd w:id="111"/>
      <w:r w:rsidR="007335F5">
        <w:rPr>
          <w:rStyle w:val="ui-provider"/>
          <w:rFonts w:ascii="Arial Nova Light" w:hAnsi="Arial Nova Light" w:cs="Calibri Light"/>
          <w:u w:val="single"/>
          <w:lang w:val="en-GB"/>
        </w:rPr>
        <w:t xml:space="preserve">. </w:t>
      </w:r>
      <w:r w:rsidR="00387635">
        <w:rPr>
          <w:rStyle w:val="ui-provider"/>
          <w:rFonts w:ascii="Arial Nova Light" w:hAnsi="Arial Nova Light" w:cs="Calibri Light"/>
          <w:lang w:val="en-GB"/>
        </w:rPr>
        <w:t xml:space="preserve">These </w:t>
      </w:r>
      <w:r w:rsidR="00E863A9">
        <w:rPr>
          <w:rStyle w:val="ui-provider"/>
          <w:rFonts w:ascii="Arial Nova Light" w:hAnsi="Arial Nova Light" w:cs="Calibri Light"/>
          <w:lang w:val="en-GB"/>
        </w:rPr>
        <w:t>are</w:t>
      </w:r>
      <w:r w:rsidR="00E863A9" w:rsidRPr="00C07AC1">
        <w:rPr>
          <w:rStyle w:val="ui-provider"/>
          <w:rFonts w:ascii="Arial Nova Light" w:hAnsi="Arial Nova Light" w:cs="Calibri Light"/>
          <w:lang w:val="en-GB"/>
        </w:rPr>
        <w:t xml:space="preserve"> more restrictive than the general rule provided under Art 11.2 </w:t>
      </w:r>
      <w:r w:rsidR="009808DA" w:rsidRPr="00C07AC1">
        <w:rPr>
          <w:rStyle w:val="ui-provider"/>
          <w:rFonts w:ascii="Arial Nova Light" w:hAnsi="Arial Nova Light" w:cs="Calibri Light"/>
          <w:lang w:val="en-GB"/>
        </w:rPr>
        <w:t xml:space="preserve">of </w:t>
      </w:r>
      <w:r w:rsidR="009808DA">
        <w:rPr>
          <w:rStyle w:val="ui-provider"/>
          <w:rFonts w:ascii="Arial Nova Light" w:hAnsi="Arial Nova Light" w:cs="Calibri Light"/>
          <w:lang w:val="en-GB"/>
        </w:rPr>
        <w:t>the</w:t>
      </w:r>
      <w:r w:rsidR="006E3B47">
        <w:rPr>
          <w:rStyle w:val="ui-provider"/>
          <w:rFonts w:ascii="Arial Nova Light" w:hAnsi="Arial Nova Light" w:cs="Calibri Light"/>
          <w:lang w:val="en-GB"/>
        </w:rPr>
        <w:t xml:space="preserve"> founding regulation</w:t>
      </w:r>
      <w:r w:rsidR="00E863A9">
        <w:rPr>
          <w:rStyle w:val="ui-provider"/>
          <w:rFonts w:ascii="Arial Nova Light" w:hAnsi="Arial Nova Light" w:cs="Calibri Light"/>
          <w:lang w:val="en-GB"/>
        </w:rPr>
        <w:t xml:space="preserve">. </w:t>
      </w:r>
      <w:r w:rsidR="000D54B7">
        <w:rPr>
          <w:rStyle w:val="ui-provider"/>
          <w:rFonts w:ascii="Arial Nova Light" w:hAnsi="Arial Nova Light" w:cs="Calibri Light"/>
          <w:lang w:val="en-GB"/>
        </w:rPr>
        <w:t xml:space="preserve">The JU </w:t>
      </w:r>
      <w:r w:rsidR="00E863A9" w:rsidRPr="00C07AC1">
        <w:rPr>
          <w:rStyle w:val="ui-provider"/>
          <w:rFonts w:ascii="Arial Nova Light" w:hAnsi="Arial Nova Light" w:cs="Calibri Light"/>
          <w:lang w:val="en-GB"/>
        </w:rPr>
        <w:t>encourage</w:t>
      </w:r>
      <w:r w:rsidR="00E863A9">
        <w:rPr>
          <w:rStyle w:val="ui-provider"/>
          <w:rFonts w:ascii="Arial Nova Light" w:hAnsi="Arial Nova Light" w:cs="Calibri Light"/>
          <w:lang w:val="en-GB"/>
        </w:rPr>
        <w:t>s</w:t>
      </w:r>
      <w:r w:rsidR="00E863A9" w:rsidRPr="00C07AC1">
        <w:rPr>
          <w:rStyle w:val="ui-provider"/>
          <w:rFonts w:ascii="Arial Nova Light" w:hAnsi="Arial Nova Light" w:cs="Calibri Light"/>
          <w:lang w:val="en-GB"/>
        </w:rPr>
        <w:t xml:space="preserve"> the calculation </w:t>
      </w:r>
      <w:r w:rsidR="00E863A9" w:rsidRPr="001E2C33">
        <w:rPr>
          <w:rStyle w:val="ui-provider"/>
          <w:rFonts w:ascii="Arial Nova Light" w:hAnsi="Arial Nova Light" w:cs="Calibri Light"/>
          <w:lang w:val="en-GB"/>
        </w:rPr>
        <w:t xml:space="preserve">method that optimally captures the </w:t>
      </w:r>
      <w:r w:rsidR="00387635" w:rsidRPr="001E2C33">
        <w:rPr>
          <w:rStyle w:val="ui-provider"/>
          <w:rFonts w:ascii="Arial Nova Light" w:hAnsi="Arial Nova Light" w:cs="Calibri Light"/>
          <w:lang w:val="en-GB"/>
        </w:rPr>
        <w:t xml:space="preserve">real </w:t>
      </w:r>
      <w:r w:rsidR="00E863A9" w:rsidRPr="001E2C33">
        <w:rPr>
          <w:rStyle w:val="ui-provider"/>
          <w:rFonts w:ascii="Arial Nova Light" w:hAnsi="Arial Nova Light" w:cs="Calibri Light"/>
          <w:lang w:val="en-GB"/>
        </w:rPr>
        <w:t>value of the activity.</w:t>
      </w:r>
    </w:p>
    <w:p w14:paraId="13A8838D" w14:textId="0473747B" w:rsidR="003D38D4" w:rsidRPr="001E2C33" w:rsidRDefault="00B479BB" w:rsidP="00907E9D">
      <w:pPr>
        <w:rPr>
          <w:rStyle w:val="ui-provider"/>
          <w:rFonts w:ascii="Arial Nova Light" w:hAnsi="Arial Nova Light" w:cs="Calibri Light"/>
          <w:lang w:val="en-GB"/>
        </w:rPr>
      </w:pPr>
      <w:r w:rsidRPr="001E2C33">
        <w:rPr>
          <w:rStyle w:val="ui-provider"/>
          <w:rFonts w:ascii="Arial Nova Light" w:hAnsi="Arial Nova Light" w:cs="Calibri Light"/>
          <w:lang w:val="en-GB"/>
        </w:rPr>
        <w:t xml:space="preserve">In some instances, </w:t>
      </w:r>
      <w:r w:rsidR="315B8C2A" w:rsidRPr="001E2C33">
        <w:rPr>
          <w:rStyle w:val="ui-provider"/>
          <w:rFonts w:ascii="Arial Nova Light" w:hAnsi="Arial Nova Light" w:cs="Calibri Light"/>
          <w:lang w:val="en-GB"/>
        </w:rPr>
        <w:t xml:space="preserve">the </w:t>
      </w:r>
      <w:r w:rsidR="005540CA">
        <w:rPr>
          <w:rStyle w:val="ui-provider"/>
          <w:rFonts w:ascii="Arial Nova Light" w:hAnsi="Arial Nova Light" w:cs="Calibri Light"/>
          <w:lang w:val="en-GB"/>
        </w:rPr>
        <w:t>Organisations implementing AA</w:t>
      </w:r>
      <w:r w:rsidR="315B8C2A" w:rsidRPr="001E2C33">
        <w:rPr>
          <w:rStyle w:val="ui-provider"/>
          <w:rFonts w:ascii="Arial Nova Light" w:hAnsi="Arial Nova Light" w:cs="Calibri Light"/>
          <w:lang w:val="en-GB"/>
        </w:rPr>
        <w:t xml:space="preserve"> may consider </w:t>
      </w:r>
      <w:r w:rsidRPr="001E2C33">
        <w:rPr>
          <w:rStyle w:val="ui-provider"/>
          <w:rFonts w:ascii="Arial Nova Light" w:hAnsi="Arial Nova Light" w:cs="Calibri Light"/>
          <w:lang w:val="en-GB"/>
        </w:rPr>
        <w:t xml:space="preserve">the application of HE rules </w:t>
      </w:r>
      <w:r w:rsidR="315B8C2A" w:rsidRPr="001E2C33">
        <w:rPr>
          <w:rStyle w:val="ui-provider"/>
          <w:rFonts w:ascii="Arial Nova Light" w:hAnsi="Arial Nova Light" w:cs="Calibri Light"/>
          <w:lang w:val="en-GB"/>
        </w:rPr>
        <w:t xml:space="preserve">to simplify the participation of legal entities in </w:t>
      </w:r>
      <w:r w:rsidR="0D049438" w:rsidRPr="001E2C33">
        <w:rPr>
          <w:rStyle w:val="ui-provider"/>
          <w:rFonts w:ascii="Arial Nova Light" w:hAnsi="Arial Nova Light" w:cs="Calibri Light"/>
          <w:lang w:val="en-GB"/>
        </w:rPr>
        <w:t>G</w:t>
      </w:r>
      <w:r w:rsidR="00273C32" w:rsidRPr="001E2C33">
        <w:rPr>
          <w:rStyle w:val="ui-provider"/>
          <w:rFonts w:ascii="Arial Nova Light" w:hAnsi="Arial Nova Light" w:cs="Calibri Light"/>
          <w:lang w:val="en-GB"/>
        </w:rPr>
        <w:t xml:space="preserve">lobal </w:t>
      </w:r>
      <w:r w:rsidR="0D049438" w:rsidRPr="001E2C33">
        <w:rPr>
          <w:rStyle w:val="ui-provider"/>
          <w:rFonts w:ascii="Arial Nova Light" w:hAnsi="Arial Nova Light" w:cs="Calibri Light"/>
          <w:lang w:val="en-GB"/>
        </w:rPr>
        <w:t>H</w:t>
      </w:r>
      <w:r w:rsidR="00273C32" w:rsidRPr="001E2C33">
        <w:rPr>
          <w:rStyle w:val="ui-provider"/>
          <w:rFonts w:ascii="Arial Nova Light" w:hAnsi="Arial Nova Light" w:cs="Calibri Light"/>
          <w:lang w:val="en-GB"/>
        </w:rPr>
        <w:t>ealth</w:t>
      </w:r>
      <w:r w:rsidR="0D049438" w:rsidRPr="001E2C33">
        <w:rPr>
          <w:rStyle w:val="ui-provider"/>
          <w:rFonts w:ascii="Arial Nova Light" w:hAnsi="Arial Nova Light" w:cs="Calibri Light"/>
          <w:lang w:val="en-GB"/>
        </w:rPr>
        <w:t xml:space="preserve"> EDCTP3 </w:t>
      </w:r>
      <w:r w:rsidR="315B8C2A" w:rsidRPr="001E2C33">
        <w:rPr>
          <w:rStyle w:val="ui-provider"/>
          <w:rFonts w:ascii="Arial Nova Light" w:hAnsi="Arial Nova Light" w:cs="Calibri Light"/>
          <w:lang w:val="en-GB"/>
        </w:rPr>
        <w:t xml:space="preserve">actions, </w:t>
      </w:r>
      <w:r w:rsidRPr="001E2C33">
        <w:rPr>
          <w:rStyle w:val="ui-provider"/>
          <w:rFonts w:ascii="Arial Nova Light" w:hAnsi="Arial Nova Light" w:cs="Calibri Light"/>
          <w:lang w:val="en-GB"/>
        </w:rPr>
        <w:t xml:space="preserve">for example </w:t>
      </w:r>
      <w:r w:rsidR="315B8C2A" w:rsidRPr="001E2C33">
        <w:rPr>
          <w:rStyle w:val="ui-provider"/>
          <w:rFonts w:ascii="Arial Nova Light" w:hAnsi="Arial Nova Light" w:cs="Calibri Light"/>
          <w:lang w:val="en-GB"/>
        </w:rPr>
        <w:t xml:space="preserve">if they are involved in </w:t>
      </w:r>
      <w:proofErr w:type="gramStart"/>
      <w:r w:rsidR="315B8C2A" w:rsidRPr="001E2C33">
        <w:rPr>
          <w:rStyle w:val="ui-provider"/>
          <w:rFonts w:ascii="Arial Nova Light" w:hAnsi="Arial Nova Light" w:cs="Calibri Light"/>
          <w:lang w:val="en-GB"/>
        </w:rPr>
        <w:t>a large number of</w:t>
      </w:r>
      <w:proofErr w:type="gramEnd"/>
      <w:r w:rsidR="315B8C2A" w:rsidRPr="001E2C33">
        <w:rPr>
          <w:rStyle w:val="ui-provider"/>
          <w:rFonts w:ascii="Arial Nova Light" w:hAnsi="Arial Nova Light" w:cs="Calibri Light"/>
          <w:lang w:val="en-GB"/>
        </w:rPr>
        <w:t xml:space="preserve"> actions funded under Horizon Europe and are </w:t>
      </w:r>
      <w:r w:rsidR="009823E0" w:rsidRPr="001E2C33">
        <w:rPr>
          <w:rStyle w:val="ui-provider"/>
          <w:rFonts w:ascii="Arial Nova Light" w:hAnsi="Arial Nova Light" w:cs="Calibri Light"/>
          <w:lang w:val="en-GB"/>
        </w:rPr>
        <w:t xml:space="preserve">therefore </w:t>
      </w:r>
      <w:r w:rsidR="00740D26" w:rsidRPr="001E2C33">
        <w:rPr>
          <w:rStyle w:val="ui-provider"/>
          <w:rFonts w:ascii="Arial Nova Light" w:hAnsi="Arial Nova Light" w:cs="Calibri Light"/>
          <w:lang w:val="en-GB"/>
        </w:rPr>
        <w:t xml:space="preserve">familiar </w:t>
      </w:r>
      <w:r w:rsidR="009823E0" w:rsidRPr="001E2C33">
        <w:rPr>
          <w:rStyle w:val="ui-provider"/>
          <w:rFonts w:ascii="Arial Nova Light" w:hAnsi="Arial Nova Light" w:cs="Calibri Light"/>
          <w:lang w:val="en-GB"/>
        </w:rPr>
        <w:t xml:space="preserve">and want to maintain consistency in reporting across their </w:t>
      </w:r>
      <w:r w:rsidR="00BC19C3" w:rsidRPr="001E2C33">
        <w:rPr>
          <w:rStyle w:val="ui-provider"/>
          <w:rFonts w:ascii="Arial Nova Light" w:hAnsi="Arial Nova Light" w:cs="Calibri Light"/>
          <w:lang w:val="en-GB"/>
        </w:rPr>
        <w:t>EC-funded activities.</w:t>
      </w:r>
      <w:r w:rsidR="00BF4535" w:rsidRPr="001E2C33" w:rsidDel="00BF4535">
        <w:rPr>
          <w:rStyle w:val="ui-provider"/>
          <w:rFonts w:ascii="Arial Nova Light" w:hAnsi="Arial Nova Light" w:cs="Calibri Light"/>
          <w:lang w:val="en-GB"/>
        </w:rPr>
        <w:t xml:space="preserve"> </w:t>
      </w:r>
    </w:p>
    <w:p w14:paraId="0D4FCD38" w14:textId="277AA2D9" w:rsidR="003D38D4" w:rsidRPr="00A02996" w:rsidRDefault="196440B7" w:rsidP="00907E9D">
      <w:pPr>
        <w:rPr>
          <w:rStyle w:val="ui-provider"/>
          <w:rFonts w:ascii="Arial Nova Light" w:hAnsi="Arial Nova Light" w:cs="Calibri Light"/>
          <w:lang w:val="en-GB"/>
        </w:rPr>
      </w:pPr>
      <w:r w:rsidRPr="2C61EFAE">
        <w:rPr>
          <w:rStyle w:val="ui-provider"/>
          <w:rFonts w:ascii="Arial Nova Light" w:hAnsi="Arial Nova Light" w:cs="Calibri Light"/>
          <w:lang w:val="en-GB"/>
        </w:rPr>
        <w:t>IKAA</w:t>
      </w:r>
      <w:r w:rsidR="69C6952E" w:rsidRPr="2C61EFAE">
        <w:rPr>
          <w:rStyle w:val="ui-provider"/>
          <w:rFonts w:ascii="Arial Nova Light" w:hAnsi="Arial Nova Light" w:cs="Calibri Light"/>
          <w:lang w:val="en-GB"/>
        </w:rPr>
        <w:t xml:space="preserve"> </w:t>
      </w:r>
      <w:r w:rsidR="386141F5" w:rsidRPr="2C61EFAE">
        <w:rPr>
          <w:rStyle w:val="ui-provider"/>
          <w:rFonts w:ascii="Arial Nova Light" w:hAnsi="Arial Nova Light" w:cs="Calibri Light"/>
          <w:lang w:val="en-GB"/>
        </w:rPr>
        <w:t>can include various types of costs necessary for the implementation of approved activities, such as personnel costs, subcontracting costs, financial contributions, and other direct</w:t>
      </w:r>
      <w:r w:rsidR="74E0B081" w:rsidRPr="2C61EFAE">
        <w:rPr>
          <w:rStyle w:val="ui-provider"/>
          <w:rFonts w:ascii="Arial Nova Light" w:hAnsi="Arial Nova Light" w:cs="Calibri Light"/>
          <w:lang w:val="en-GB"/>
        </w:rPr>
        <w:t xml:space="preserve"> or indirect</w:t>
      </w:r>
      <w:r w:rsidR="43F11DEF" w:rsidRPr="2C61EFAE">
        <w:rPr>
          <w:rStyle w:val="ui-provider"/>
          <w:rFonts w:ascii="Arial Nova Light" w:hAnsi="Arial Nova Light" w:cs="Calibri Light"/>
          <w:lang w:val="en-GB"/>
        </w:rPr>
        <w:t xml:space="preserve"> </w:t>
      </w:r>
      <w:r w:rsidR="386141F5" w:rsidRPr="2C61EFAE">
        <w:rPr>
          <w:rStyle w:val="ui-provider"/>
          <w:rFonts w:ascii="Arial Nova Light" w:hAnsi="Arial Nova Light" w:cs="Calibri Light"/>
          <w:lang w:val="en-GB"/>
        </w:rPr>
        <w:t>costs</w:t>
      </w:r>
      <w:r w:rsidR="3739F744" w:rsidRPr="2C61EFAE">
        <w:rPr>
          <w:rStyle w:val="ui-provider"/>
          <w:rFonts w:ascii="Arial Nova Light" w:hAnsi="Arial Nova Light" w:cs="Calibri Light"/>
          <w:lang w:val="en-GB"/>
        </w:rPr>
        <w:t xml:space="preserve"> (</w:t>
      </w:r>
      <w:proofErr w:type="gramStart"/>
      <w:r w:rsidR="3739F744" w:rsidRPr="2C61EFAE">
        <w:rPr>
          <w:rStyle w:val="ui-provider"/>
          <w:rFonts w:ascii="Arial Nova Light" w:hAnsi="Arial Nova Light" w:cs="Calibri Light"/>
          <w:lang w:val="en-GB"/>
        </w:rPr>
        <w:t>as long as</w:t>
      </w:r>
      <w:proofErr w:type="gramEnd"/>
      <w:r w:rsidR="3739F744" w:rsidRPr="2C61EFAE">
        <w:rPr>
          <w:rStyle w:val="ui-provider"/>
          <w:rFonts w:ascii="Arial Nova Light" w:hAnsi="Arial Nova Light" w:cs="Calibri Light"/>
          <w:lang w:val="en-GB"/>
        </w:rPr>
        <w:t xml:space="preserve"> </w:t>
      </w:r>
      <w:r w:rsidR="070F12E7" w:rsidRPr="2C61EFAE">
        <w:rPr>
          <w:rStyle w:val="ui-provider"/>
          <w:rFonts w:ascii="Arial Nova Light" w:hAnsi="Arial Nova Light" w:cs="Calibri Light"/>
          <w:lang w:val="en-GB"/>
        </w:rPr>
        <w:t>they are</w:t>
      </w:r>
      <w:r w:rsidR="3739F744" w:rsidRPr="2C61EFAE">
        <w:rPr>
          <w:rStyle w:val="ui-provider"/>
          <w:rFonts w:ascii="Arial Nova Light" w:hAnsi="Arial Nova Light" w:cs="Calibri Light"/>
          <w:lang w:val="en-GB"/>
        </w:rPr>
        <w:t xml:space="preserve"> in accordance with the Article 11.2 of the </w:t>
      </w:r>
      <w:r w:rsidR="70F7BAF3" w:rsidRPr="2C61EFAE">
        <w:rPr>
          <w:rStyle w:val="ui-provider"/>
          <w:rFonts w:ascii="Arial Nova Light" w:hAnsi="Arial Nova Light" w:cs="Calibri Light"/>
          <w:lang w:val="en-GB"/>
        </w:rPr>
        <w:t>founding regulation</w:t>
      </w:r>
      <w:r w:rsidR="3739F744" w:rsidRPr="2C61EFAE">
        <w:rPr>
          <w:rStyle w:val="ui-provider"/>
          <w:rFonts w:ascii="Arial Nova Light" w:hAnsi="Arial Nova Light" w:cs="Calibri Light"/>
          <w:lang w:val="en-GB"/>
        </w:rPr>
        <w:t>)</w:t>
      </w:r>
      <w:r w:rsidR="386141F5" w:rsidRPr="2C61EFAE">
        <w:rPr>
          <w:rStyle w:val="ui-provider"/>
          <w:rFonts w:ascii="Arial Nova Light" w:hAnsi="Arial Nova Light" w:cs="Calibri Light"/>
          <w:lang w:val="en-GB"/>
        </w:rPr>
        <w:t>.</w:t>
      </w:r>
    </w:p>
    <w:p w14:paraId="69F4938F" w14:textId="6ACFF07C" w:rsidR="003A0603" w:rsidRPr="00A02996" w:rsidRDefault="00740D26" w:rsidP="00907E9D">
      <w:pPr>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The costs incurred for </w:t>
      </w:r>
      <w:r w:rsidR="00F44E00" w:rsidRPr="00A02996">
        <w:rPr>
          <w:rStyle w:val="ui-provider"/>
          <w:rFonts w:ascii="Arial Nova Light" w:hAnsi="Arial Nova Light" w:cs="Calibri Light"/>
          <w:lang w:val="en-GB"/>
        </w:rPr>
        <w:t>‘</w:t>
      </w:r>
      <w:r w:rsidR="008115D8" w:rsidRPr="00A02996">
        <w:rPr>
          <w:rStyle w:val="ui-provider"/>
          <w:rFonts w:ascii="Arial Nova Light" w:hAnsi="Arial Nova Light" w:cs="Calibri Light"/>
          <w:lang w:val="en-GB"/>
        </w:rPr>
        <w:t>Additional Activities</w:t>
      </w:r>
      <w:r w:rsidR="00F44E00" w:rsidRPr="00A02996">
        <w:rPr>
          <w:rStyle w:val="ui-provider"/>
          <w:rFonts w:ascii="Arial Nova Light" w:hAnsi="Arial Nova Light" w:cs="Calibri Light"/>
          <w:lang w:val="en-GB"/>
        </w:rPr>
        <w:t>’</w:t>
      </w:r>
      <w:r w:rsidRPr="00A02996">
        <w:rPr>
          <w:rStyle w:val="ui-provider"/>
          <w:rFonts w:ascii="Arial Nova Light" w:hAnsi="Arial Nova Light" w:cs="Calibri Light"/>
          <w:lang w:val="en-GB"/>
        </w:rPr>
        <w:t xml:space="preserve"> must be</w:t>
      </w:r>
      <w:r w:rsidR="003A0603" w:rsidRPr="00A02996">
        <w:rPr>
          <w:rStyle w:val="ui-provider"/>
          <w:rFonts w:ascii="Arial Nova Light" w:hAnsi="Arial Nova Light" w:cs="Calibri Light"/>
          <w:lang w:val="en-GB"/>
        </w:rPr>
        <w:t>:</w:t>
      </w:r>
    </w:p>
    <w:p w14:paraId="43E4F9E3" w14:textId="51791F73" w:rsidR="003303BE" w:rsidRPr="00A02996" w:rsidRDefault="003A0603" w:rsidP="004E40BE">
      <w:pPr>
        <w:pStyle w:val="ListParagraph"/>
        <w:numPr>
          <w:ilvl w:val="0"/>
          <w:numId w:val="16"/>
        </w:numPr>
        <w:rPr>
          <w:rStyle w:val="ui-provider"/>
          <w:rFonts w:ascii="Arial Nova Light" w:hAnsi="Arial Nova Light" w:cs="Calibri Light"/>
          <w:lang w:val="en-GB"/>
        </w:rPr>
      </w:pPr>
      <w:r w:rsidRPr="00A02996">
        <w:rPr>
          <w:rStyle w:val="ui-provider"/>
          <w:rFonts w:ascii="Arial Nova Light" w:hAnsi="Arial Nova Light" w:cs="Calibri Light"/>
          <w:lang w:val="en-GB"/>
        </w:rPr>
        <w:t>e</w:t>
      </w:r>
      <w:r w:rsidR="00740D26" w:rsidRPr="00A02996">
        <w:rPr>
          <w:rStyle w:val="ui-provider"/>
          <w:rFonts w:ascii="Arial Nova Light" w:hAnsi="Arial Nova Light" w:cs="Calibri Light"/>
          <w:lang w:val="en-GB"/>
        </w:rPr>
        <w:t>xpen</w:t>
      </w:r>
      <w:r w:rsidR="0037707D">
        <w:rPr>
          <w:rStyle w:val="ui-provider"/>
          <w:rFonts w:ascii="Arial Nova Light" w:hAnsi="Arial Nova Light" w:cs="Calibri Light"/>
          <w:lang w:val="en-GB"/>
        </w:rPr>
        <w:t>se</w:t>
      </w:r>
      <w:r w:rsidR="003763E2">
        <w:rPr>
          <w:rStyle w:val="ui-provider"/>
          <w:rFonts w:ascii="Arial Nova Light" w:hAnsi="Arial Nova Light" w:cs="Calibri Light"/>
          <w:lang w:val="en-GB"/>
        </w:rPr>
        <w:t>d</w:t>
      </w:r>
      <w:r w:rsidR="00740D26" w:rsidRPr="00A02996">
        <w:rPr>
          <w:rStyle w:val="ui-provider"/>
          <w:rFonts w:ascii="Arial Nova Light" w:hAnsi="Arial Nova Light" w:cs="Calibri Light"/>
          <w:lang w:val="en-GB"/>
        </w:rPr>
        <w:t xml:space="preserve"> </w:t>
      </w:r>
      <w:r w:rsidR="00420279">
        <w:rPr>
          <w:rStyle w:val="ui-provider"/>
          <w:rFonts w:ascii="Arial Nova Light" w:hAnsi="Arial Nova Light" w:cs="Calibri Light"/>
          <w:lang w:val="en-GB"/>
        </w:rPr>
        <w:t>(</w:t>
      </w:r>
      <w:r w:rsidR="002352A8">
        <w:rPr>
          <w:rStyle w:val="ui-provider"/>
          <w:rFonts w:ascii="Arial Nova Light" w:hAnsi="Arial Nova Light" w:cs="Calibri Light"/>
          <w:lang w:val="en-GB"/>
        </w:rPr>
        <w:t>incurred</w:t>
      </w:r>
      <w:r w:rsidR="002352A8">
        <w:rPr>
          <w:rStyle w:val="FootnoteReference"/>
          <w:rFonts w:ascii="Arial Nova Light" w:hAnsi="Arial Nova Light" w:cs="Calibri Light"/>
          <w:lang w:val="en-GB"/>
        </w:rPr>
        <w:footnoteReference w:id="21"/>
      </w:r>
      <w:r w:rsidR="00420279">
        <w:rPr>
          <w:rStyle w:val="ui-provider"/>
          <w:rFonts w:ascii="Arial Nova Light" w:hAnsi="Arial Nova Light" w:cs="Calibri Light"/>
          <w:lang w:val="en-GB"/>
        </w:rPr>
        <w:t xml:space="preserve">) </w:t>
      </w:r>
      <w:r w:rsidR="00740D26" w:rsidRPr="00A02996">
        <w:rPr>
          <w:rStyle w:val="ui-provider"/>
          <w:rFonts w:ascii="Arial Nova Light" w:hAnsi="Arial Nova Light" w:cs="Calibri Light"/>
          <w:lang w:val="en-GB"/>
        </w:rPr>
        <w:t xml:space="preserve">by the entity during the specified </w:t>
      </w:r>
      <w:r w:rsidR="009808DA" w:rsidRPr="00A02996">
        <w:rPr>
          <w:rStyle w:val="ui-provider"/>
          <w:rFonts w:ascii="Arial Nova Light" w:hAnsi="Arial Nova Light" w:cs="Calibri Light"/>
          <w:lang w:val="en-GB"/>
        </w:rPr>
        <w:t>timeframe</w:t>
      </w:r>
      <w:r w:rsidR="009808DA">
        <w:rPr>
          <w:rStyle w:val="ui-provider"/>
          <w:rFonts w:ascii="Arial Nova Light" w:hAnsi="Arial Nova Light" w:cs="Calibri Light"/>
          <w:lang w:val="en-GB"/>
        </w:rPr>
        <w:t xml:space="preserve"> </w:t>
      </w:r>
      <w:r w:rsidR="003B13C5">
        <w:rPr>
          <w:rStyle w:val="ui-provider"/>
          <w:rFonts w:ascii="Arial Nova Light" w:hAnsi="Arial Nova Light" w:cs="Calibri Light"/>
          <w:lang w:val="en-GB"/>
        </w:rPr>
        <w:t>and related to</w:t>
      </w:r>
      <w:r w:rsidR="00740D26" w:rsidRPr="00A02996">
        <w:rPr>
          <w:rStyle w:val="ui-provider"/>
          <w:rFonts w:ascii="Arial Nova Light" w:hAnsi="Arial Nova Light" w:cs="Calibri Light"/>
          <w:lang w:val="en-GB"/>
        </w:rPr>
        <w:t xml:space="preserve"> AA</w:t>
      </w:r>
      <w:r w:rsidR="00B90698" w:rsidRPr="00A02996">
        <w:rPr>
          <w:rStyle w:val="ui-provider"/>
          <w:rFonts w:ascii="Arial Nova Light" w:hAnsi="Arial Nova Light" w:cs="Calibri Light"/>
          <w:lang w:val="en-GB"/>
        </w:rPr>
        <w:t xml:space="preserve"> reported in the </w:t>
      </w:r>
      <w:r w:rsidR="007D54C8" w:rsidRPr="00A02996">
        <w:rPr>
          <w:rStyle w:val="ui-provider"/>
          <w:rFonts w:ascii="Arial Nova Light" w:hAnsi="Arial Nova Light" w:cs="Calibri Light"/>
          <w:lang w:val="en-GB"/>
        </w:rPr>
        <w:t>Work</w:t>
      </w:r>
      <w:r w:rsidR="003B13C5">
        <w:rPr>
          <w:rStyle w:val="ui-provider"/>
          <w:rFonts w:ascii="Arial Nova Light" w:hAnsi="Arial Nova Light" w:cs="Calibri Light"/>
          <w:lang w:val="en-GB"/>
        </w:rPr>
        <w:t xml:space="preserve"> </w:t>
      </w:r>
      <w:r w:rsidR="007D54C8" w:rsidRPr="00A02996">
        <w:rPr>
          <w:rStyle w:val="ui-provider"/>
          <w:rFonts w:ascii="Arial Nova Light" w:hAnsi="Arial Nova Light" w:cs="Calibri Light"/>
          <w:lang w:val="en-GB"/>
        </w:rPr>
        <w:t>programme Plan (section 3)</w:t>
      </w:r>
      <w:r w:rsidR="00740D26" w:rsidRPr="00A02996">
        <w:rPr>
          <w:rStyle w:val="ui-provider"/>
          <w:rFonts w:ascii="Arial Nova Light" w:hAnsi="Arial Nova Light" w:cs="Calibri Light"/>
          <w:lang w:val="en-GB"/>
        </w:rPr>
        <w:t xml:space="preserve">, </w:t>
      </w:r>
    </w:p>
    <w:p w14:paraId="2A191246" w14:textId="77777777" w:rsidR="003303BE" w:rsidRPr="00A02996" w:rsidRDefault="003A0603" w:rsidP="004E40BE">
      <w:pPr>
        <w:pStyle w:val="ListParagraph"/>
        <w:numPr>
          <w:ilvl w:val="0"/>
          <w:numId w:val="16"/>
        </w:numPr>
        <w:rPr>
          <w:rStyle w:val="ui-provider"/>
          <w:rFonts w:ascii="Arial Nova Light" w:hAnsi="Arial Nova Light" w:cs="Calibri Light"/>
          <w:lang w:val="en-GB"/>
        </w:rPr>
      </w:pPr>
      <w:r w:rsidRPr="00A02996">
        <w:rPr>
          <w:rStyle w:val="ui-provider"/>
          <w:rFonts w:ascii="Arial Nova Light" w:hAnsi="Arial Nova Light" w:cs="Calibri Light"/>
          <w:lang w:val="en-GB"/>
        </w:rPr>
        <w:t>r</w:t>
      </w:r>
      <w:r w:rsidR="00740D26" w:rsidRPr="00A02996">
        <w:rPr>
          <w:rStyle w:val="ui-provider"/>
          <w:rFonts w:ascii="Arial Nova Light" w:hAnsi="Arial Nova Light" w:cs="Calibri Light"/>
          <w:lang w:val="en-GB"/>
        </w:rPr>
        <w:t>ecorded in the entity's accounting system, and</w:t>
      </w:r>
    </w:p>
    <w:p w14:paraId="75014BA7" w14:textId="3A27F61A" w:rsidR="00721164" w:rsidRPr="00A02996" w:rsidRDefault="003A0603" w:rsidP="004E40BE">
      <w:pPr>
        <w:pStyle w:val="ListParagraph"/>
        <w:numPr>
          <w:ilvl w:val="0"/>
          <w:numId w:val="16"/>
        </w:numPr>
        <w:rPr>
          <w:rStyle w:val="ui-provider"/>
          <w:rFonts w:ascii="Arial Nova Light" w:hAnsi="Arial Nova Light" w:cs="Calibri Light"/>
          <w:lang w:val="en-GB"/>
        </w:rPr>
      </w:pPr>
      <w:r w:rsidRPr="00A02996">
        <w:rPr>
          <w:rStyle w:val="ui-provider"/>
          <w:rFonts w:ascii="Arial Nova Light" w:hAnsi="Arial Nova Light" w:cs="Calibri Light"/>
          <w:lang w:val="en-GB"/>
        </w:rPr>
        <w:t>b</w:t>
      </w:r>
      <w:r w:rsidR="00740D26" w:rsidRPr="00A02996">
        <w:rPr>
          <w:rStyle w:val="ui-provider"/>
          <w:rFonts w:ascii="Arial Nova Light" w:hAnsi="Arial Nova Light" w:cs="Calibri Light"/>
          <w:lang w:val="en-GB"/>
        </w:rPr>
        <w:t xml:space="preserve">e identifiable and verifiable through proper documentation and evidence. </w:t>
      </w:r>
    </w:p>
    <w:p w14:paraId="4171E9B8" w14:textId="27D08A8A" w:rsidR="00B65084" w:rsidRPr="007403F5" w:rsidRDefault="315B8C2A" w:rsidP="00721164">
      <w:pPr>
        <w:rPr>
          <w:rStyle w:val="ui-provider"/>
          <w:rFonts w:ascii="Arial Nova Light" w:hAnsi="Arial Nova Light" w:cs="Calibri Light"/>
          <w:lang w:val="en-GB"/>
        </w:rPr>
      </w:pPr>
      <w:r w:rsidRPr="007403F5">
        <w:rPr>
          <w:rStyle w:val="ui-provider"/>
          <w:rFonts w:ascii="Arial Nova Light" w:hAnsi="Arial Nova Light" w:cs="Calibri Light"/>
          <w:lang w:val="en-GB"/>
        </w:rPr>
        <w:t>These costs will be subject to audit by an independent audit</w:t>
      </w:r>
      <w:r w:rsidR="00F369D8">
        <w:rPr>
          <w:rStyle w:val="ui-provider"/>
          <w:rFonts w:ascii="Arial Nova Light" w:hAnsi="Arial Nova Light" w:cs="Calibri Light"/>
          <w:lang w:val="en-GB"/>
        </w:rPr>
        <w:t xml:space="preserve"> body</w:t>
      </w:r>
      <w:r w:rsidR="007403F5" w:rsidRPr="007403F5">
        <w:rPr>
          <w:rStyle w:val="FootnoteReference"/>
          <w:rFonts w:ascii="Arial Nova Light" w:hAnsi="Arial Nova Light" w:cs="Calibri Light"/>
          <w:lang w:val="en-GB"/>
        </w:rPr>
        <w:footnoteReference w:id="22"/>
      </w:r>
      <w:r w:rsidRPr="007403F5">
        <w:rPr>
          <w:rStyle w:val="ui-provider"/>
          <w:rFonts w:ascii="Arial Nova Light" w:hAnsi="Arial Nova Light" w:cs="Calibri Light"/>
          <w:lang w:val="en-GB"/>
        </w:rPr>
        <w:t xml:space="preserve"> appointed by the entity.</w:t>
      </w:r>
      <w:r w:rsidR="00D607DF">
        <w:rPr>
          <w:rStyle w:val="ui-provider"/>
          <w:rFonts w:ascii="Arial Nova Light" w:hAnsi="Arial Nova Light" w:cs="Calibri Light"/>
          <w:lang w:val="en-GB"/>
        </w:rPr>
        <w:t xml:space="preserve"> </w:t>
      </w:r>
      <w:r w:rsidR="00D607DF" w:rsidRPr="004A0C72">
        <w:rPr>
          <w:rStyle w:val="ui-provider"/>
          <w:rFonts w:ascii="Arial Nova Light" w:hAnsi="Arial Nova Light" w:cs="Calibri Light"/>
          <w:lang w:val="en-GB"/>
        </w:rPr>
        <w:t xml:space="preserve">In case of public entities, </w:t>
      </w:r>
      <w:r w:rsidR="003B13C5">
        <w:rPr>
          <w:rStyle w:val="ui-provider"/>
          <w:rFonts w:ascii="Arial Nova Light" w:hAnsi="Arial Nova Light" w:cs="Calibri Light"/>
          <w:lang w:val="en-GB"/>
        </w:rPr>
        <w:t>an</w:t>
      </w:r>
      <w:r w:rsidR="00D607DF" w:rsidRPr="004A0C72">
        <w:rPr>
          <w:rStyle w:val="ui-provider"/>
          <w:rFonts w:ascii="Arial Nova Light" w:hAnsi="Arial Nova Light" w:cs="Calibri Light"/>
          <w:lang w:val="en-GB"/>
        </w:rPr>
        <w:t xml:space="preserve"> Independent Audit Body may be a competent</w:t>
      </w:r>
      <w:r w:rsidR="0011312F">
        <w:rPr>
          <w:rStyle w:val="ui-provider"/>
          <w:rFonts w:ascii="Arial Nova Light" w:hAnsi="Arial Nova Light" w:cs="Calibri Light"/>
          <w:lang w:val="en-GB"/>
        </w:rPr>
        <w:t xml:space="preserve"> independent</w:t>
      </w:r>
      <w:r w:rsidR="00D607DF" w:rsidRPr="004A0C72">
        <w:rPr>
          <w:rStyle w:val="ui-provider"/>
          <w:rFonts w:ascii="Arial Nova Light" w:hAnsi="Arial Nova Light" w:cs="Calibri Light"/>
          <w:lang w:val="en-GB"/>
        </w:rPr>
        <w:t xml:space="preserve"> public officer who is a member of staff (e.g. Internal Auditor), </w:t>
      </w:r>
      <w:r w:rsidR="00D607DF" w:rsidRPr="00097F12">
        <w:rPr>
          <w:rStyle w:val="ui-provider"/>
          <w:rFonts w:ascii="Arial Nova Light" w:hAnsi="Arial Nova Light" w:cs="Calibri Light"/>
          <w:b/>
          <w:bCs/>
          <w:lang w:val="en-GB"/>
        </w:rPr>
        <w:t>but their independence must be formally established by the relevant national authorities</w:t>
      </w:r>
      <w:r w:rsidR="00D607DF">
        <w:rPr>
          <w:rStyle w:val="ui-provider"/>
          <w:rFonts w:ascii="Arial Nova Light" w:hAnsi="Arial Nova Light" w:cs="Calibri Light"/>
          <w:lang w:val="en-GB"/>
        </w:rPr>
        <w:t>.</w:t>
      </w:r>
    </w:p>
    <w:p w14:paraId="78E79F17" w14:textId="5EE3B0EB" w:rsidR="00750774" w:rsidRPr="00A02996" w:rsidRDefault="00750774" w:rsidP="00721164">
      <w:pPr>
        <w:rPr>
          <w:rStyle w:val="ui-provider"/>
          <w:rFonts w:ascii="Arial Nova Light" w:hAnsi="Arial Nova Light" w:cs="Calibri Light"/>
          <w:lang w:val="en-GB"/>
        </w:rPr>
      </w:pPr>
      <w:r w:rsidRPr="00A02996">
        <w:rPr>
          <w:rStyle w:val="ui-provider"/>
          <w:rFonts w:ascii="Arial Nova Light" w:hAnsi="Arial Nova Light" w:cs="Calibri Light"/>
          <w:lang w:val="en-GB"/>
        </w:rPr>
        <w:lastRenderedPageBreak/>
        <w:t xml:space="preserve">In certain specified cases, the </w:t>
      </w:r>
      <w:r w:rsidR="005F43C6" w:rsidRPr="00A02996">
        <w:rPr>
          <w:rStyle w:val="ui-provider"/>
          <w:rFonts w:ascii="Arial Nova Light" w:hAnsi="Arial Nova Light" w:cs="Calibri Light"/>
          <w:lang w:val="en-GB"/>
        </w:rPr>
        <w:t>GB</w:t>
      </w:r>
      <w:r w:rsidRPr="00A02996">
        <w:rPr>
          <w:rStyle w:val="ui-provider"/>
          <w:rFonts w:ascii="Arial Nova Light" w:hAnsi="Arial Nova Light" w:cs="Calibri Light"/>
          <w:lang w:val="en-GB"/>
        </w:rPr>
        <w:t xml:space="preserve"> may authorize the use of simplified methods, such as lump sums or unit costs, for valuing contributions if it is necessary to achieve simplification, cost-effectiveness</w:t>
      </w:r>
      <w:r w:rsidR="00A217ED" w:rsidRPr="00A02996">
        <w:rPr>
          <w:rStyle w:val="FootnoteReference"/>
          <w:rFonts w:ascii="Arial Nova Light" w:hAnsi="Arial Nova Light" w:cs="Calibri Light"/>
          <w:lang w:val="en-GB"/>
        </w:rPr>
        <w:footnoteReference w:id="23"/>
      </w:r>
      <w:r w:rsidRPr="00A02996">
        <w:rPr>
          <w:rStyle w:val="ui-provider"/>
          <w:rFonts w:ascii="Arial Nova Light" w:hAnsi="Arial Nova Light" w:cs="Calibri Light"/>
          <w:lang w:val="en-GB"/>
        </w:rPr>
        <w:t>.</w:t>
      </w:r>
    </w:p>
    <w:p w14:paraId="32C3C126" w14:textId="156EAB41" w:rsidR="00750774" w:rsidRPr="00A02996" w:rsidRDefault="009808DA" w:rsidP="00721164">
      <w:pPr>
        <w:rPr>
          <w:rStyle w:val="ui-provider"/>
          <w:rFonts w:ascii="Arial Nova Light" w:hAnsi="Arial Nova Light" w:cs="Calibri Light"/>
          <w:highlight w:val="yellow"/>
          <w:lang w:val="en-GB"/>
        </w:rPr>
      </w:pPr>
      <w:r>
        <w:rPr>
          <w:rStyle w:val="ui-provider"/>
          <w:rFonts w:ascii="Arial Nova Light" w:hAnsi="Arial Nova Light" w:cs="Calibri Light"/>
          <w:lang w:val="en-GB"/>
        </w:rPr>
        <w:t xml:space="preserve">The </w:t>
      </w:r>
      <w:r w:rsidR="00E70694">
        <w:rPr>
          <w:rStyle w:val="ui-provider"/>
          <w:rFonts w:ascii="Arial Nova Light" w:hAnsi="Arial Nova Light" w:cs="Calibri Light"/>
          <w:lang w:val="en-GB"/>
        </w:rPr>
        <w:t>Association</w:t>
      </w:r>
      <w:r w:rsidR="00750774" w:rsidRPr="00A02996">
        <w:rPr>
          <w:rStyle w:val="ui-provider"/>
          <w:rFonts w:ascii="Arial Nova Light" w:hAnsi="Arial Nova Light" w:cs="Calibri Light"/>
          <w:lang w:val="en-GB"/>
        </w:rPr>
        <w:t xml:space="preserve"> may identify potential activities that could benefit from these specific cases and submit a proposal to the </w:t>
      </w:r>
      <w:r w:rsidR="005F43C6" w:rsidRPr="00A02996">
        <w:rPr>
          <w:rStyle w:val="ui-provider"/>
          <w:rFonts w:ascii="Arial Nova Light" w:hAnsi="Arial Nova Light" w:cs="Calibri Light"/>
          <w:lang w:val="en-GB"/>
        </w:rPr>
        <w:t>G</w:t>
      </w:r>
      <w:r w:rsidR="00AE66EF">
        <w:rPr>
          <w:rStyle w:val="ui-provider"/>
          <w:rFonts w:ascii="Arial Nova Light" w:hAnsi="Arial Nova Light" w:cs="Calibri Light"/>
          <w:lang w:val="en-GB"/>
        </w:rPr>
        <w:t xml:space="preserve">lobal </w:t>
      </w:r>
      <w:r w:rsidR="005F43C6" w:rsidRPr="00A02996">
        <w:rPr>
          <w:rStyle w:val="ui-provider"/>
          <w:rFonts w:ascii="Arial Nova Light" w:hAnsi="Arial Nova Light" w:cs="Calibri Light"/>
          <w:lang w:val="en-GB"/>
        </w:rPr>
        <w:t>H</w:t>
      </w:r>
      <w:r w:rsidR="00AE66EF">
        <w:rPr>
          <w:rStyle w:val="ui-provider"/>
          <w:rFonts w:ascii="Arial Nova Light" w:hAnsi="Arial Nova Light" w:cs="Calibri Light"/>
          <w:lang w:val="en-GB"/>
        </w:rPr>
        <w:t>ealth</w:t>
      </w:r>
      <w:r w:rsidR="005F43C6" w:rsidRPr="00A02996">
        <w:rPr>
          <w:rStyle w:val="ui-provider"/>
          <w:rFonts w:ascii="Arial Nova Light" w:hAnsi="Arial Nova Light" w:cs="Calibri Light"/>
          <w:lang w:val="en-GB"/>
        </w:rPr>
        <w:t xml:space="preserve"> EDCTP3 GB</w:t>
      </w:r>
      <w:r w:rsidR="00750774" w:rsidRPr="00E52703">
        <w:rPr>
          <w:rStyle w:val="ui-provider"/>
          <w:rFonts w:ascii="Arial Nova Light" w:hAnsi="Arial Nova Light" w:cs="Calibri Light"/>
          <w:lang w:val="en-GB"/>
        </w:rPr>
        <w:t xml:space="preserve">. </w:t>
      </w:r>
      <w:r w:rsidR="00750774" w:rsidRPr="007403F5">
        <w:rPr>
          <w:rStyle w:val="ui-provider"/>
          <w:rFonts w:ascii="Arial Nova Light" w:hAnsi="Arial Nova Light" w:cs="Calibri Light"/>
          <w:u w:val="single"/>
          <w:lang w:val="en-GB"/>
        </w:rPr>
        <w:t>For each potential activity, the use of a simplified valuation method should be justified by fulfilling the three criteria mentioned above.</w:t>
      </w:r>
      <w:r w:rsidR="00750774" w:rsidRPr="007403F5">
        <w:rPr>
          <w:rStyle w:val="ui-provider"/>
          <w:rFonts w:ascii="Arial Nova Light" w:hAnsi="Arial Nova Light" w:cs="Calibri Light"/>
          <w:lang w:val="en-GB"/>
        </w:rPr>
        <w:t xml:space="preserve"> Additionally</w:t>
      </w:r>
      <w:r w:rsidR="00750774" w:rsidRPr="00A02996">
        <w:rPr>
          <w:rStyle w:val="ui-provider"/>
          <w:rFonts w:ascii="Arial Nova Light" w:hAnsi="Arial Nova Light" w:cs="Calibri Light"/>
          <w:lang w:val="en-GB"/>
        </w:rPr>
        <w:t xml:space="preserve">, a clear cost calculation methodology should be established. Ideally, this calculation methodology should be general enough so that different </w:t>
      </w:r>
      <w:r w:rsidR="00BB17C3">
        <w:rPr>
          <w:rStyle w:val="ui-provider"/>
          <w:rFonts w:ascii="Arial Nova Light" w:hAnsi="Arial Nova Light" w:cs="Calibri Light"/>
          <w:lang w:val="en-GB"/>
        </w:rPr>
        <w:t>organisations implementing AA</w:t>
      </w:r>
      <w:r w:rsidR="0032216B" w:rsidRPr="00A02996">
        <w:rPr>
          <w:rStyle w:val="ui-provider"/>
          <w:rFonts w:ascii="Arial Nova Light" w:hAnsi="Arial Nova Light" w:cs="Calibri Light"/>
          <w:lang w:val="en-GB"/>
        </w:rPr>
        <w:t xml:space="preserve"> </w:t>
      </w:r>
      <w:r w:rsidR="00750774" w:rsidRPr="00A02996">
        <w:rPr>
          <w:rStyle w:val="ui-provider"/>
          <w:rFonts w:ascii="Arial Nova Light" w:hAnsi="Arial Nova Light" w:cs="Calibri Light"/>
          <w:lang w:val="en-GB"/>
        </w:rPr>
        <w:t xml:space="preserve">could apply it if needed. </w:t>
      </w:r>
    </w:p>
    <w:p w14:paraId="49D3EDF9" w14:textId="622C136D" w:rsidR="00750774" w:rsidRDefault="00750774" w:rsidP="00721164">
      <w:pPr>
        <w:rPr>
          <w:rStyle w:val="ui-provider"/>
          <w:rFonts w:ascii="Arial Nova Light" w:hAnsi="Arial Nova Light" w:cs="Calibri Light"/>
          <w:lang w:val="en-GB"/>
        </w:rPr>
      </w:pPr>
      <w:r w:rsidRPr="006C51F8">
        <w:rPr>
          <w:rStyle w:val="ui-provider"/>
          <w:rFonts w:ascii="Arial Nova Light" w:hAnsi="Arial Nova Light" w:cs="Calibri Light"/>
          <w:lang w:val="en-GB"/>
        </w:rPr>
        <w:t>This process allows for flexibility in valuing contributions in a streamlined and efficient manner, while still ensuring appropriate levels of protection and cost-effectiveness in the implementation of activities within the</w:t>
      </w:r>
      <w:r w:rsidR="007C6315">
        <w:rPr>
          <w:rStyle w:val="ui-provider"/>
          <w:rFonts w:ascii="Arial Nova Light" w:hAnsi="Arial Nova Light" w:cs="Calibri Light"/>
          <w:lang w:val="en-GB"/>
        </w:rPr>
        <w:t xml:space="preserve"> JU</w:t>
      </w:r>
      <w:r w:rsidRPr="006C51F8">
        <w:rPr>
          <w:rStyle w:val="ui-provider"/>
          <w:rFonts w:ascii="Arial Nova Light" w:hAnsi="Arial Nova Light" w:cs="Calibri Light"/>
          <w:lang w:val="en-GB"/>
        </w:rPr>
        <w:t xml:space="preserve"> framework.</w:t>
      </w:r>
    </w:p>
    <w:p w14:paraId="6DCB9338" w14:textId="4DB87387" w:rsidR="002816FD" w:rsidRDefault="002816FD">
      <w:pPr>
        <w:spacing w:after="200" w:line="276" w:lineRule="auto"/>
        <w:jc w:val="left"/>
        <w:rPr>
          <w:rStyle w:val="ui-provider"/>
          <w:rFonts w:ascii="Arial Nova Light" w:hAnsi="Arial Nova Light" w:cs="Calibri Light"/>
          <w:lang w:val="en-GB"/>
        </w:rPr>
      </w:pPr>
      <w:r>
        <w:rPr>
          <w:rStyle w:val="ui-provider"/>
          <w:rFonts w:ascii="Arial Nova Light" w:hAnsi="Arial Nova Light" w:cs="Calibri Light"/>
          <w:lang w:val="en-GB"/>
        </w:rPr>
        <w:br w:type="page"/>
      </w:r>
    </w:p>
    <w:p w14:paraId="7838FD7F" w14:textId="7972E3F3" w:rsidR="00B26163" w:rsidRPr="00964FB6" w:rsidRDefault="00B26163" w:rsidP="00B26163">
      <w:pPr>
        <w:pStyle w:val="Heading1"/>
        <w:rPr>
          <w:rFonts w:ascii="Arial Nova Light" w:hAnsi="Arial Nova Light" w:cs="Calibri Light"/>
          <w:color w:val="31849B" w:themeColor="accent5" w:themeShade="BF"/>
          <w:sz w:val="28"/>
          <w:szCs w:val="28"/>
          <w:lang w:val="en-GB"/>
        </w:rPr>
      </w:pPr>
      <w:bookmarkStart w:id="112" w:name="_Toc164354981"/>
      <w:bookmarkStart w:id="113" w:name="_Toc208488549"/>
      <w:r w:rsidRPr="00964FB6">
        <w:rPr>
          <w:rFonts w:ascii="Arial Nova Light" w:hAnsi="Arial Nova Light" w:cs="Calibri Light"/>
          <w:color w:val="31849B" w:themeColor="accent5" w:themeShade="BF"/>
          <w:sz w:val="28"/>
          <w:szCs w:val="28"/>
          <w:lang w:val="en-GB"/>
        </w:rPr>
        <w:lastRenderedPageBreak/>
        <w:t>Accounting</w:t>
      </w:r>
      <w:bookmarkEnd w:id="112"/>
      <w:r w:rsidR="00EB4565" w:rsidRPr="00964FB6">
        <w:rPr>
          <w:rFonts w:ascii="Arial Nova Light" w:hAnsi="Arial Nova Light" w:cs="Calibri Light"/>
          <w:color w:val="31849B" w:themeColor="accent5" w:themeShade="BF"/>
          <w:sz w:val="28"/>
          <w:szCs w:val="28"/>
          <w:lang w:val="en-GB"/>
        </w:rPr>
        <w:t xml:space="preserve"> </w:t>
      </w:r>
      <w:r w:rsidR="00CA48FA" w:rsidRPr="00964FB6">
        <w:rPr>
          <w:rFonts w:ascii="Arial Nova Light" w:hAnsi="Arial Nova Light" w:cs="Calibri Light"/>
          <w:color w:val="31849B" w:themeColor="accent5" w:themeShade="BF"/>
          <w:sz w:val="28"/>
          <w:szCs w:val="28"/>
          <w:lang w:val="en-GB"/>
        </w:rPr>
        <w:t xml:space="preserve">practices for </w:t>
      </w:r>
      <w:r w:rsidR="00D113E4">
        <w:rPr>
          <w:rFonts w:ascii="Arial Nova Light" w:hAnsi="Arial Nova Light" w:cs="Calibri Light"/>
          <w:color w:val="31849B" w:themeColor="accent5" w:themeShade="BF"/>
          <w:sz w:val="28"/>
          <w:szCs w:val="28"/>
          <w:lang w:val="en-GB"/>
        </w:rPr>
        <w:t>O</w:t>
      </w:r>
      <w:r w:rsidR="002E4172" w:rsidRPr="00964FB6">
        <w:rPr>
          <w:rFonts w:ascii="Arial Nova Light" w:hAnsi="Arial Nova Light" w:cs="Calibri Light"/>
          <w:color w:val="31849B" w:themeColor="accent5" w:themeShade="BF"/>
          <w:sz w:val="28"/>
          <w:szCs w:val="28"/>
          <w:lang w:val="en-GB"/>
        </w:rPr>
        <w:t>rgani</w:t>
      </w:r>
      <w:r w:rsidR="00E71024">
        <w:rPr>
          <w:rFonts w:ascii="Arial Nova Light" w:hAnsi="Arial Nova Light" w:cs="Calibri Light"/>
          <w:color w:val="31849B" w:themeColor="accent5" w:themeShade="BF"/>
          <w:sz w:val="28"/>
          <w:szCs w:val="28"/>
          <w:lang w:val="en-GB"/>
        </w:rPr>
        <w:t>s</w:t>
      </w:r>
      <w:r w:rsidR="002E4172" w:rsidRPr="00964FB6">
        <w:rPr>
          <w:rFonts w:ascii="Arial Nova Light" w:hAnsi="Arial Nova Light" w:cs="Calibri Light"/>
          <w:color w:val="31849B" w:themeColor="accent5" w:themeShade="BF"/>
          <w:sz w:val="28"/>
          <w:szCs w:val="28"/>
          <w:lang w:val="en-GB"/>
        </w:rPr>
        <w:t>ations</w:t>
      </w:r>
      <w:r w:rsidR="00CA48FA" w:rsidRPr="00964FB6">
        <w:rPr>
          <w:rFonts w:ascii="Arial Nova Light" w:hAnsi="Arial Nova Light" w:cs="Calibri Light"/>
          <w:color w:val="31849B" w:themeColor="accent5" w:themeShade="BF"/>
          <w:sz w:val="28"/>
          <w:szCs w:val="28"/>
          <w:lang w:val="en-GB"/>
        </w:rPr>
        <w:t xml:space="preserve"> implementing AA</w:t>
      </w:r>
      <w:bookmarkEnd w:id="113"/>
    </w:p>
    <w:p w14:paraId="5CDBEEF2" w14:textId="77777777" w:rsidR="00D113E4" w:rsidRDefault="00D113E4" w:rsidP="00D113E4">
      <w:pPr>
        <w:pStyle w:val="Heading2"/>
        <w:numPr>
          <w:ilvl w:val="0"/>
          <w:numId w:val="0"/>
        </w:numPr>
        <w:ind w:left="576" w:hanging="576"/>
        <w:rPr>
          <w:rFonts w:ascii="Arial Nova Light" w:hAnsi="Arial Nova Light" w:cs="Calibri Light"/>
          <w:color w:val="943634" w:themeColor="accent2" w:themeShade="BF"/>
          <w:lang w:val="en-GB"/>
        </w:rPr>
      </w:pPr>
    </w:p>
    <w:p w14:paraId="1EB8C796" w14:textId="479FE9DF" w:rsidR="00F059FB" w:rsidRPr="00A02996" w:rsidRDefault="00F059FB" w:rsidP="00F059FB">
      <w:pPr>
        <w:pStyle w:val="Heading2"/>
        <w:rPr>
          <w:rFonts w:ascii="Arial Nova Light" w:hAnsi="Arial Nova Light" w:cs="Calibri Light"/>
          <w:color w:val="943634" w:themeColor="accent2" w:themeShade="BF"/>
          <w:lang w:val="en-GB"/>
        </w:rPr>
      </w:pPr>
      <w:bookmarkStart w:id="114" w:name="_Toc208488550"/>
      <w:r w:rsidRPr="00A02996">
        <w:rPr>
          <w:rFonts w:ascii="Arial Nova Light" w:hAnsi="Arial Nova Light" w:cs="Calibri Light"/>
          <w:color w:val="943634" w:themeColor="accent2" w:themeShade="BF"/>
          <w:lang w:val="en-GB"/>
        </w:rPr>
        <w:t>Accounting Standards</w:t>
      </w:r>
      <w:bookmarkEnd w:id="114"/>
      <w:r w:rsidRPr="00A02996">
        <w:rPr>
          <w:rFonts w:ascii="Arial Nova Light" w:hAnsi="Arial Nova Light" w:cs="Calibri Light"/>
          <w:color w:val="943634" w:themeColor="accent2" w:themeShade="BF"/>
          <w:lang w:val="en-GB"/>
        </w:rPr>
        <w:t xml:space="preserve"> </w:t>
      </w:r>
    </w:p>
    <w:p w14:paraId="78389754" w14:textId="0BA30FB8" w:rsidR="009853CE" w:rsidRPr="00A02996" w:rsidRDefault="009853CE" w:rsidP="009853CE">
      <w:pPr>
        <w:rPr>
          <w:rFonts w:ascii="Arial Nova Light" w:hAnsi="Arial Nova Light" w:cs="Calibri Light"/>
          <w:lang w:val="en-GB"/>
        </w:rPr>
      </w:pPr>
      <w:r w:rsidRPr="00A02996">
        <w:rPr>
          <w:rFonts w:ascii="Arial Nova Light" w:hAnsi="Arial Nova Light" w:cs="Calibri Light"/>
          <w:lang w:val="en-GB"/>
        </w:rPr>
        <w:t xml:space="preserve">According to Article 11.2 of the Regulation, the </w:t>
      </w:r>
      <w:r w:rsidR="003B13C5">
        <w:rPr>
          <w:rFonts w:ascii="Arial Nova Light" w:hAnsi="Arial Nova Light" w:cs="Calibri Light"/>
          <w:lang w:val="en-GB"/>
        </w:rPr>
        <w:t>value of IKAA</w:t>
      </w:r>
      <w:r w:rsidRPr="00A02996">
        <w:rPr>
          <w:rFonts w:ascii="Arial Nova Light" w:hAnsi="Arial Nova Light" w:cs="Calibri Light"/>
          <w:lang w:val="en-GB"/>
        </w:rPr>
        <w:t xml:space="preserve"> should be determined in compliance with:</w:t>
      </w:r>
    </w:p>
    <w:p w14:paraId="29C00F4B" w14:textId="77777777" w:rsidR="00C87226" w:rsidRPr="00A02996" w:rsidRDefault="009853CE" w:rsidP="004E40BE">
      <w:pPr>
        <w:pStyle w:val="ListParagraph"/>
        <w:numPr>
          <w:ilvl w:val="0"/>
          <w:numId w:val="8"/>
        </w:numPr>
        <w:rPr>
          <w:rFonts w:ascii="Arial Nova Light" w:hAnsi="Arial Nova Light" w:cs="Calibri Light"/>
          <w:lang w:val="en-GB"/>
        </w:rPr>
      </w:pPr>
      <w:r w:rsidRPr="00A02996">
        <w:rPr>
          <w:rFonts w:ascii="Arial Nova Light" w:hAnsi="Arial Nova Light" w:cs="Calibri Light"/>
          <w:lang w:val="en-GB"/>
        </w:rPr>
        <w:t>The usual cost accounting practices of the entity concerned.</w:t>
      </w:r>
    </w:p>
    <w:p w14:paraId="3515E278" w14:textId="4B05A3C1" w:rsidR="00C87226" w:rsidRPr="00A02996" w:rsidRDefault="009853CE" w:rsidP="004E40BE">
      <w:pPr>
        <w:pStyle w:val="ListParagraph"/>
        <w:numPr>
          <w:ilvl w:val="0"/>
          <w:numId w:val="8"/>
        </w:numPr>
        <w:rPr>
          <w:rFonts w:ascii="Arial Nova Light" w:hAnsi="Arial Nova Light" w:cs="Calibri Light"/>
          <w:lang w:val="en-GB"/>
        </w:rPr>
      </w:pPr>
      <w:r w:rsidRPr="00A02996">
        <w:rPr>
          <w:rFonts w:ascii="Arial Nova Light" w:hAnsi="Arial Nova Light" w:cs="Calibri Light"/>
          <w:lang w:val="en-GB"/>
        </w:rPr>
        <w:t>Local country accounting standards</w:t>
      </w:r>
      <w:r w:rsidR="00C751B5">
        <w:rPr>
          <w:rFonts w:ascii="Arial Nova Light" w:hAnsi="Arial Nova Light" w:cs="Calibri Light"/>
          <w:lang w:val="en-GB"/>
        </w:rPr>
        <w:t xml:space="preserve"> </w:t>
      </w:r>
      <w:r w:rsidR="00A10FA8">
        <w:rPr>
          <w:rFonts w:ascii="Arial Nova Light" w:hAnsi="Arial Nova Light" w:cs="Calibri Light"/>
          <w:lang w:val="en-GB"/>
        </w:rPr>
        <w:t>–</w:t>
      </w:r>
      <w:r w:rsidR="00C751B5">
        <w:rPr>
          <w:rFonts w:ascii="Arial Nova Light" w:hAnsi="Arial Nova Light" w:cs="Calibri Light"/>
          <w:lang w:val="en-GB"/>
        </w:rPr>
        <w:t xml:space="preserve"> these</w:t>
      </w:r>
      <w:r w:rsidRPr="00A02996">
        <w:rPr>
          <w:rFonts w:ascii="Arial Nova Light" w:hAnsi="Arial Nova Light" w:cs="Calibri Light"/>
          <w:lang w:val="en-GB"/>
        </w:rPr>
        <w:t xml:space="preserve"> are defined as the set of accounting standards applicable under the legislation of the country where the member is registered.</w:t>
      </w:r>
    </w:p>
    <w:p w14:paraId="4B769344" w14:textId="1B073B87" w:rsidR="009853CE" w:rsidRPr="00A02996" w:rsidRDefault="009853CE" w:rsidP="004E40BE">
      <w:pPr>
        <w:pStyle w:val="ListParagraph"/>
        <w:numPr>
          <w:ilvl w:val="0"/>
          <w:numId w:val="8"/>
        </w:numPr>
        <w:rPr>
          <w:rFonts w:ascii="Arial Nova Light" w:hAnsi="Arial Nova Light" w:cs="Calibri Light"/>
          <w:lang w:val="en-GB"/>
        </w:rPr>
      </w:pPr>
      <w:r w:rsidRPr="00A02996">
        <w:rPr>
          <w:rFonts w:ascii="Arial Nova Light" w:hAnsi="Arial Nova Light" w:cs="Calibri Light"/>
          <w:lang w:val="en-GB"/>
        </w:rPr>
        <w:t xml:space="preserve">International Accounting Standards and International Financial Reporting Standards </w:t>
      </w:r>
      <w:r w:rsidR="00C751B5">
        <w:rPr>
          <w:rFonts w:ascii="Arial Nova Light" w:hAnsi="Arial Nova Light" w:cs="Calibri Light"/>
          <w:lang w:val="en-GB"/>
        </w:rPr>
        <w:t xml:space="preserve">– these </w:t>
      </w:r>
      <w:r w:rsidRPr="00A02996">
        <w:rPr>
          <w:rFonts w:ascii="Arial Nova Light" w:hAnsi="Arial Nova Light" w:cs="Calibri Light"/>
          <w:lang w:val="en-GB"/>
        </w:rPr>
        <w:t>are internationally recognized standards applicable to accounting for revenue and expenditure of an entity in accordance with the relevant legislation.</w:t>
      </w:r>
    </w:p>
    <w:p w14:paraId="1744DA69" w14:textId="4C3F4571" w:rsidR="006520B1" w:rsidRDefault="006520B1" w:rsidP="006520B1">
      <w:pPr>
        <w:rPr>
          <w:rFonts w:ascii="Arial Nova Light" w:hAnsi="Arial Nova Light" w:cs="Calibri Light"/>
          <w:lang w:val="en-GB"/>
        </w:rPr>
      </w:pPr>
      <w:r w:rsidRPr="00A02996">
        <w:rPr>
          <w:rFonts w:ascii="Arial Nova Light" w:hAnsi="Arial Nova Light" w:cs="Calibri Light"/>
          <w:lang w:val="en-GB"/>
        </w:rPr>
        <w:t xml:space="preserve">The use of other </w:t>
      </w:r>
      <w:r w:rsidR="008D0BD4" w:rsidRPr="00A02996">
        <w:rPr>
          <w:rFonts w:ascii="Arial Nova Light" w:hAnsi="Arial Nova Light" w:cs="Calibri Light"/>
          <w:lang w:val="en-GB"/>
        </w:rPr>
        <w:t>accounting</w:t>
      </w:r>
      <w:r w:rsidRPr="00A02996">
        <w:rPr>
          <w:rFonts w:ascii="Arial Nova Light" w:hAnsi="Arial Nova Light" w:cs="Calibri Light"/>
          <w:lang w:val="en-GB"/>
        </w:rPr>
        <w:t xml:space="preserve"> standards is substantially discouraged and may result in the JU raising concerns to the Governing Board on the </w:t>
      </w:r>
      <w:r w:rsidR="0079350B">
        <w:rPr>
          <w:rFonts w:ascii="Arial Nova Light" w:hAnsi="Arial Nova Light" w:cs="Calibri Light"/>
          <w:lang w:val="en-GB"/>
        </w:rPr>
        <w:t>IK</w:t>
      </w:r>
      <w:r w:rsidRPr="00A02996">
        <w:rPr>
          <w:rFonts w:ascii="Arial Nova Light" w:hAnsi="Arial Nova Light" w:cs="Calibri Light"/>
          <w:lang w:val="en-GB"/>
        </w:rPr>
        <w:t xml:space="preserve">AA </w:t>
      </w:r>
      <w:r w:rsidR="00172705">
        <w:rPr>
          <w:rFonts w:ascii="Arial Nova Light" w:hAnsi="Arial Nova Light" w:cs="Calibri Light"/>
          <w:lang w:val="en-GB"/>
        </w:rPr>
        <w:t>valuation</w:t>
      </w:r>
      <w:r w:rsidR="00172705" w:rsidRPr="00A02996">
        <w:rPr>
          <w:rFonts w:ascii="Arial Nova Light" w:hAnsi="Arial Nova Light" w:cs="Calibri Light"/>
          <w:lang w:val="en-GB"/>
        </w:rPr>
        <w:t xml:space="preserve"> </w:t>
      </w:r>
      <w:r w:rsidRPr="00A02996">
        <w:rPr>
          <w:rFonts w:ascii="Arial Nova Light" w:hAnsi="Arial Nova Light" w:cs="Calibri Light"/>
          <w:lang w:val="en-GB"/>
        </w:rPr>
        <w:t xml:space="preserve">with the JU not being able to confirm the implementation of the adopted AA </w:t>
      </w:r>
      <w:r w:rsidR="0079350B">
        <w:rPr>
          <w:rFonts w:ascii="Arial Nova Light" w:hAnsi="Arial Nova Light" w:cs="Calibri Light"/>
          <w:lang w:val="en-GB"/>
        </w:rPr>
        <w:t>P</w:t>
      </w:r>
      <w:r w:rsidR="0079350B" w:rsidRPr="00A02996">
        <w:rPr>
          <w:rFonts w:ascii="Arial Nova Light" w:hAnsi="Arial Nova Light" w:cs="Calibri Light"/>
          <w:lang w:val="en-GB"/>
        </w:rPr>
        <w:t>lans</w:t>
      </w:r>
      <w:r w:rsidR="00690FA5" w:rsidRPr="00A02996">
        <w:rPr>
          <w:rFonts w:ascii="Arial Nova Light" w:hAnsi="Arial Nova Light" w:cs="Calibri Light"/>
          <w:lang w:val="en-GB"/>
        </w:rPr>
        <w:t>.</w:t>
      </w:r>
    </w:p>
    <w:p w14:paraId="4612C2AB" w14:textId="77777777" w:rsidR="004D660D" w:rsidRPr="00A02996" w:rsidRDefault="004D660D" w:rsidP="006520B1">
      <w:pPr>
        <w:rPr>
          <w:rFonts w:ascii="Arial Nova Light" w:hAnsi="Arial Nova Light" w:cs="Calibri Light"/>
          <w:lang w:val="en-GB"/>
        </w:rPr>
      </w:pPr>
    </w:p>
    <w:p w14:paraId="07BE935E" w14:textId="2BB9D549" w:rsidR="006E0861" w:rsidRPr="00A02996" w:rsidRDefault="006E0861" w:rsidP="006E0861">
      <w:pPr>
        <w:pStyle w:val="Heading2"/>
        <w:rPr>
          <w:rFonts w:ascii="Arial Nova Light" w:hAnsi="Arial Nova Light" w:cs="Calibri Light"/>
          <w:color w:val="943634" w:themeColor="accent2" w:themeShade="BF"/>
          <w:lang w:val="en-GB"/>
        </w:rPr>
      </w:pPr>
      <w:bookmarkStart w:id="115" w:name="_Toc208488551"/>
      <w:r w:rsidRPr="57AC943C">
        <w:rPr>
          <w:rFonts w:ascii="Arial Nova Light" w:hAnsi="Arial Nova Light" w:cs="Calibri Light"/>
          <w:color w:val="943634" w:themeColor="accent2" w:themeShade="BF"/>
          <w:lang w:val="en-GB"/>
        </w:rPr>
        <w:t>Accounting System</w:t>
      </w:r>
      <w:bookmarkEnd w:id="115"/>
    </w:p>
    <w:p w14:paraId="54153D7C" w14:textId="036CC912" w:rsidR="006E0861" w:rsidRPr="00A02996" w:rsidRDefault="0036446C" w:rsidP="006E0861">
      <w:pPr>
        <w:rPr>
          <w:rFonts w:ascii="Arial Nova Light" w:hAnsi="Arial Nova Light" w:cs="Calibri Light"/>
          <w:lang w:val="en-GB"/>
        </w:rPr>
      </w:pPr>
      <w:r w:rsidRPr="00A323A1">
        <w:rPr>
          <w:rFonts w:ascii="Arial Nova Light" w:hAnsi="Arial Nova Light" w:cs="Calibri Light"/>
          <w:lang w:val="en-GB"/>
        </w:rPr>
        <w:t xml:space="preserve">An </w:t>
      </w:r>
      <w:r w:rsidR="00B05DC5" w:rsidRPr="00A323A1">
        <w:rPr>
          <w:rFonts w:ascii="Arial Nova Light" w:hAnsi="Arial Nova Light" w:cs="Calibri Light"/>
          <w:lang w:val="en-GB"/>
        </w:rPr>
        <w:t xml:space="preserve">Accounting System serves as an internal reporting tool for an organization's management, aiding in decision-making and margin calculation. It allows the entity to estimate product costs for profitability analysis, inventory valuation, and cost control. While a cost accounting system may support the preparation of financial reports periodically, it is important to note that the system and its generated reports are not always bound by rules and standards such as the Generally Accepted Accounting Principles (GAAP). Consequently, there exists a diverse range of cost accounting systems across </w:t>
      </w:r>
      <w:r w:rsidR="000B4E7B">
        <w:rPr>
          <w:rFonts w:ascii="Arial Nova Light" w:hAnsi="Arial Nova Light" w:cs="Calibri Light"/>
          <w:lang w:val="en-GB"/>
        </w:rPr>
        <w:t>organizations</w:t>
      </w:r>
      <w:r w:rsidR="00B05DC5" w:rsidRPr="00A323A1">
        <w:rPr>
          <w:rFonts w:ascii="Arial Nova Light" w:hAnsi="Arial Nova Light" w:cs="Calibri Light"/>
          <w:lang w:val="en-GB"/>
        </w:rPr>
        <w:t xml:space="preserve">, and sometimes even within different divisions of the same organization. Therefore, </w:t>
      </w:r>
      <w:r w:rsidR="007E154C" w:rsidRPr="00A323A1">
        <w:rPr>
          <w:rFonts w:ascii="Arial Nova Light" w:hAnsi="Arial Nova Light" w:cs="Calibri Light"/>
          <w:lang w:val="en-GB"/>
        </w:rPr>
        <w:t>the</w:t>
      </w:r>
      <w:r w:rsidR="005F7832">
        <w:rPr>
          <w:rFonts w:ascii="Arial Nova Light" w:hAnsi="Arial Nova Light" w:cs="Calibri Light"/>
          <w:lang w:val="en-GB"/>
        </w:rPr>
        <w:t xml:space="preserve"> </w:t>
      </w:r>
      <w:r w:rsidR="004D660D">
        <w:rPr>
          <w:rFonts w:ascii="Arial Nova Light" w:hAnsi="Arial Nova Light" w:cs="Calibri Light"/>
          <w:lang w:val="en-GB"/>
        </w:rPr>
        <w:t xml:space="preserve">Organisations implementing AA </w:t>
      </w:r>
      <w:r w:rsidR="00B05DC5" w:rsidRPr="00A323A1">
        <w:rPr>
          <w:rFonts w:ascii="Arial Nova Light" w:hAnsi="Arial Nova Light" w:cs="Calibri Light"/>
          <w:lang w:val="en-GB"/>
        </w:rPr>
        <w:t>should ensure that the AA</w:t>
      </w:r>
      <w:r w:rsidR="00764A40" w:rsidRPr="00A323A1">
        <w:rPr>
          <w:rFonts w:ascii="Arial Nova Light" w:hAnsi="Arial Nova Light" w:cs="Calibri Light"/>
          <w:lang w:val="en-GB"/>
        </w:rPr>
        <w:t xml:space="preserve"> cost</w:t>
      </w:r>
      <w:r w:rsidR="00B05DC5" w:rsidRPr="00A323A1">
        <w:rPr>
          <w:rFonts w:ascii="Arial Nova Light" w:hAnsi="Arial Nova Light" w:cs="Calibri Light"/>
          <w:lang w:val="en-GB"/>
        </w:rPr>
        <w:t xml:space="preserve"> is reported </w:t>
      </w:r>
      <w:r w:rsidR="007B5BA1" w:rsidRPr="00A323A1">
        <w:rPr>
          <w:rFonts w:ascii="Arial Nova Light" w:hAnsi="Arial Nova Light" w:cs="Calibri Light"/>
          <w:lang w:val="en-GB"/>
        </w:rPr>
        <w:t>in line</w:t>
      </w:r>
      <w:r w:rsidR="006E0861" w:rsidRPr="00A323A1">
        <w:rPr>
          <w:rFonts w:ascii="Arial Nova Light" w:hAnsi="Arial Nova Light" w:cs="Calibri Light"/>
          <w:lang w:val="en-GB"/>
        </w:rPr>
        <w:t xml:space="preserve"> with the accounting standards</w:t>
      </w:r>
      <w:r w:rsidR="00FD1501" w:rsidRPr="00A323A1">
        <w:rPr>
          <w:rFonts w:ascii="Arial Nova Light" w:hAnsi="Arial Nova Light" w:cs="Calibri Light"/>
          <w:lang w:val="en-GB"/>
        </w:rPr>
        <w:t xml:space="preserve"> mentioned above</w:t>
      </w:r>
      <w:r w:rsidR="00695AF3" w:rsidRPr="00A323A1">
        <w:rPr>
          <w:rFonts w:ascii="Arial Nova Light" w:hAnsi="Arial Nova Light" w:cs="Calibri Light"/>
          <w:lang w:val="en-GB"/>
        </w:rPr>
        <w:t xml:space="preserve"> in section 5.1</w:t>
      </w:r>
      <w:r w:rsidR="006E0861" w:rsidRPr="00A323A1">
        <w:rPr>
          <w:rFonts w:ascii="Arial Nova Light" w:hAnsi="Arial Nova Light" w:cs="Calibri Light"/>
          <w:lang w:val="en-GB"/>
        </w:rPr>
        <w:t xml:space="preserve">. </w:t>
      </w:r>
    </w:p>
    <w:p w14:paraId="0AEE599B" w14:textId="6427E834" w:rsidR="007E154C" w:rsidRPr="00A02996" w:rsidRDefault="007E154C" w:rsidP="007E154C">
      <w:pPr>
        <w:rPr>
          <w:rFonts w:ascii="Arial Nova Light" w:hAnsi="Arial Nova Light" w:cs="Calibri Light"/>
          <w:lang w:val="en-GB"/>
        </w:rPr>
      </w:pPr>
      <w:r w:rsidRPr="00A02996">
        <w:rPr>
          <w:rFonts w:ascii="Arial Nova Light" w:hAnsi="Arial Nova Light" w:cs="Calibri Light"/>
          <w:lang w:val="en-GB"/>
        </w:rPr>
        <w:t xml:space="preserve">Regardless of the accounting framework used, the financial reporting process </w:t>
      </w:r>
      <w:r w:rsidR="009757DA" w:rsidRPr="00A02996">
        <w:rPr>
          <w:rFonts w:ascii="Arial Nova Light" w:hAnsi="Arial Nova Light" w:cs="Calibri Light"/>
          <w:lang w:val="en-GB"/>
        </w:rPr>
        <w:t xml:space="preserve">in the accounting system </w:t>
      </w:r>
      <w:r w:rsidRPr="00A02996">
        <w:rPr>
          <w:rFonts w:ascii="Arial Nova Light" w:hAnsi="Arial Nova Light" w:cs="Calibri Light"/>
          <w:lang w:val="en-GB"/>
        </w:rPr>
        <w:t>generally involves the following:</w:t>
      </w:r>
    </w:p>
    <w:p w14:paraId="51357D39" w14:textId="24BA6682" w:rsidR="007E154C" w:rsidRPr="00A02996" w:rsidRDefault="007E154C" w:rsidP="004E40BE">
      <w:pPr>
        <w:pStyle w:val="ListParagraph"/>
        <w:numPr>
          <w:ilvl w:val="0"/>
          <w:numId w:val="19"/>
        </w:numPr>
        <w:rPr>
          <w:rFonts w:ascii="Arial Nova Light" w:hAnsi="Arial Nova Light" w:cs="Calibri Light"/>
          <w:lang w:val="en-GB"/>
        </w:rPr>
      </w:pPr>
      <w:r w:rsidRPr="00A02996">
        <w:rPr>
          <w:rFonts w:ascii="Arial Nova Light" w:hAnsi="Arial Nova Light" w:cs="Calibri Light"/>
          <w:lang w:val="en-GB"/>
        </w:rPr>
        <w:t>Recording Transactions: All financial transactions are recorded using double-entry bookkeeping.</w:t>
      </w:r>
    </w:p>
    <w:p w14:paraId="25B01E97" w14:textId="38B73ACE" w:rsidR="009757DA" w:rsidRPr="00A02996" w:rsidRDefault="009757DA" w:rsidP="004E40BE">
      <w:pPr>
        <w:pStyle w:val="ListParagraph"/>
        <w:numPr>
          <w:ilvl w:val="0"/>
          <w:numId w:val="19"/>
        </w:numPr>
        <w:rPr>
          <w:rFonts w:ascii="Arial Nova Light" w:hAnsi="Arial Nova Light" w:cs="Calibri Light"/>
          <w:lang w:val="en-GB"/>
        </w:rPr>
      </w:pPr>
      <w:r w:rsidRPr="00A02996">
        <w:rPr>
          <w:rFonts w:ascii="Arial Nova Light" w:hAnsi="Arial Nova Light" w:cs="Calibri Light"/>
          <w:lang w:val="en-GB"/>
        </w:rPr>
        <w:t>Posting to ledger: Transferring journal entries to the general ledger, which summari</w:t>
      </w:r>
      <w:r w:rsidR="00837F3B">
        <w:rPr>
          <w:rFonts w:ascii="Arial Nova Light" w:hAnsi="Arial Nova Light" w:cs="Calibri Light"/>
          <w:lang w:val="en-GB"/>
        </w:rPr>
        <w:t>ses</w:t>
      </w:r>
      <w:r w:rsidRPr="00A02996">
        <w:rPr>
          <w:rFonts w:ascii="Arial Nova Light" w:hAnsi="Arial Nova Light" w:cs="Calibri Light"/>
          <w:lang w:val="en-GB"/>
        </w:rPr>
        <w:t xml:space="preserve"> all the accounts,  </w:t>
      </w:r>
    </w:p>
    <w:p w14:paraId="55DC20BD" w14:textId="2C887885" w:rsidR="007E154C" w:rsidRPr="00A02996" w:rsidRDefault="007E154C" w:rsidP="004E40BE">
      <w:pPr>
        <w:pStyle w:val="ListParagraph"/>
        <w:numPr>
          <w:ilvl w:val="0"/>
          <w:numId w:val="19"/>
        </w:numPr>
        <w:rPr>
          <w:rFonts w:ascii="Arial Nova Light" w:hAnsi="Arial Nova Light" w:cs="Calibri Light"/>
          <w:lang w:val="en-GB"/>
        </w:rPr>
      </w:pPr>
      <w:r w:rsidRPr="00A02996">
        <w:rPr>
          <w:rFonts w:ascii="Arial Nova Light" w:hAnsi="Arial Nova Light" w:cs="Calibri Light"/>
          <w:lang w:val="en-GB"/>
        </w:rPr>
        <w:t>Adjusting Entries: At the end of the reporting period, adjusting entries are made to account</w:t>
      </w:r>
      <w:r w:rsidR="0079350B">
        <w:rPr>
          <w:rFonts w:ascii="Arial Nova Light" w:hAnsi="Arial Nova Light" w:cs="Calibri Light"/>
          <w:lang w:val="en-GB"/>
        </w:rPr>
        <w:t>s</w:t>
      </w:r>
      <w:r w:rsidRPr="00A02996">
        <w:rPr>
          <w:rFonts w:ascii="Arial Nova Light" w:hAnsi="Arial Nova Light" w:cs="Calibri Light"/>
          <w:lang w:val="en-GB"/>
        </w:rPr>
        <w:t xml:space="preserve"> for accrued and deferred items, ensuring that transactions are recognized in the correct period.</w:t>
      </w:r>
    </w:p>
    <w:p w14:paraId="7CBA9E94" w14:textId="77777777" w:rsidR="007E154C" w:rsidRPr="00A02996" w:rsidRDefault="007E154C" w:rsidP="004E40BE">
      <w:pPr>
        <w:pStyle w:val="ListParagraph"/>
        <w:numPr>
          <w:ilvl w:val="0"/>
          <w:numId w:val="19"/>
        </w:numPr>
        <w:rPr>
          <w:rFonts w:ascii="Arial Nova Light" w:hAnsi="Arial Nova Light" w:cs="Calibri Light"/>
          <w:lang w:val="en-GB"/>
        </w:rPr>
      </w:pPr>
      <w:r w:rsidRPr="00A02996">
        <w:rPr>
          <w:rFonts w:ascii="Arial Nova Light" w:hAnsi="Arial Nova Light" w:cs="Calibri Light"/>
          <w:lang w:val="en-GB"/>
        </w:rPr>
        <w:t>Trial Balance: A trial balance is prepared to ensure that debits equal credits, which helps in identifying errors in the accounting records.</w:t>
      </w:r>
    </w:p>
    <w:p w14:paraId="4590F087" w14:textId="438A51BB" w:rsidR="007E154C" w:rsidRPr="00A02996" w:rsidRDefault="007E154C" w:rsidP="004E40BE">
      <w:pPr>
        <w:pStyle w:val="ListParagraph"/>
        <w:numPr>
          <w:ilvl w:val="0"/>
          <w:numId w:val="19"/>
        </w:numPr>
        <w:rPr>
          <w:rFonts w:ascii="Arial Nova Light" w:hAnsi="Arial Nova Light" w:cs="Calibri Light"/>
          <w:lang w:val="en-GB"/>
        </w:rPr>
      </w:pPr>
      <w:r w:rsidRPr="00A02996">
        <w:rPr>
          <w:rFonts w:ascii="Arial Nova Light" w:hAnsi="Arial Nova Light" w:cs="Calibri Light"/>
          <w:lang w:val="en-GB"/>
        </w:rPr>
        <w:lastRenderedPageBreak/>
        <w:t>Statements</w:t>
      </w:r>
      <w:r w:rsidR="00695AF3" w:rsidRPr="00A02996">
        <w:rPr>
          <w:rFonts w:ascii="Arial Nova Light" w:hAnsi="Arial Nova Light" w:cs="Calibri Light"/>
          <w:lang w:val="en-GB"/>
        </w:rPr>
        <w:t xml:space="preserve"> </w:t>
      </w:r>
      <w:r w:rsidRPr="00A02996">
        <w:rPr>
          <w:rFonts w:ascii="Arial Nova Light" w:hAnsi="Arial Nova Light" w:cs="Calibri Light"/>
          <w:lang w:val="en-GB"/>
        </w:rPr>
        <w:t xml:space="preserve">Preparation: Based on the adjusted </w:t>
      </w:r>
      <w:r w:rsidR="00C33789" w:rsidRPr="00A02996">
        <w:rPr>
          <w:rFonts w:ascii="Arial Nova Light" w:hAnsi="Arial Nova Light" w:cs="Calibri Light"/>
          <w:lang w:val="en-GB"/>
        </w:rPr>
        <w:t>report,</w:t>
      </w:r>
      <w:r w:rsidRPr="00A02996">
        <w:rPr>
          <w:rFonts w:ascii="Arial Nova Light" w:hAnsi="Arial Nova Light" w:cs="Calibri Light"/>
          <w:lang w:val="en-GB"/>
        </w:rPr>
        <w:t xml:space="preserve"> the statements are prepared according to the relevant accounting framework.</w:t>
      </w:r>
    </w:p>
    <w:p w14:paraId="0EBF2411" w14:textId="62BD2E2C" w:rsidR="002816FD" w:rsidRDefault="00E930F6" w:rsidP="00E930F6">
      <w:pPr>
        <w:rPr>
          <w:rFonts w:ascii="Arial Nova Light" w:hAnsi="Arial Nova Light" w:cs="Calibri Light"/>
          <w:lang w:val="en-GB"/>
        </w:rPr>
      </w:pPr>
      <w:r w:rsidRPr="57AC943C">
        <w:rPr>
          <w:rFonts w:ascii="Arial Nova Light" w:hAnsi="Arial Nova Light" w:cs="Calibri Light"/>
          <w:lang w:val="en-GB"/>
        </w:rPr>
        <w:t xml:space="preserve">The accounting system should </w:t>
      </w:r>
      <w:r w:rsidR="007972C7">
        <w:rPr>
          <w:rFonts w:ascii="Arial Nova Light" w:hAnsi="Arial Nova Light" w:cs="Calibri Light"/>
          <w:lang w:val="en-GB"/>
        </w:rPr>
        <w:t>contain</w:t>
      </w:r>
      <w:r w:rsidRPr="57AC943C">
        <w:rPr>
          <w:rFonts w:ascii="Arial Nova Light" w:hAnsi="Arial Nova Light" w:cs="Calibri Light"/>
          <w:lang w:val="en-GB"/>
        </w:rPr>
        <w:t xml:space="preserve"> a Charts of Accounts which includes a structure</w:t>
      </w:r>
      <w:r w:rsidR="00AD6D57">
        <w:rPr>
          <w:rFonts w:ascii="Arial Nova Light" w:hAnsi="Arial Nova Light" w:cs="Calibri Light"/>
          <w:lang w:val="en-GB"/>
        </w:rPr>
        <w:t>d</w:t>
      </w:r>
      <w:r w:rsidRPr="57AC943C">
        <w:rPr>
          <w:rFonts w:ascii="Arial Nova Light" w:hAnsi="Arial Nova Light" w:cs="Calibri Light"/>
          <w:lang w:val="en-GB"/>
        </w:rPr>
        <w:t xml:space="preserve"> list of all accounts used by the organization, categorized into assets, liabilities, equity, revenues and expenses, this helps in organizing financial data for reporting.</w:t>
      </w:r>
    </w:p>
    <w:p w14:paraId="40D7C58F" w14:textId="77777777" w:rsidR="002816FD" w:rsidRDefault="002816FD">
      <w:pPr>
        <w:spacing w:after="200" w:line="276" w:lineRule="auto"/>
        <w:jc w:val="left"/>
        <w:rPr>
          <w:rFonts w:ascii="Arial Nova Light" w:hAnsi="Arial Nova Light" w:cs="Calibri Light"/>
          <w:lang w:val="en-GB"/>
        </w:rPr>
      </w:pPr>
      <w:r>
        <w:rPr>
          <w:rFonts w:ascii="Arial Nova Light" w:hAnsi="Arial Nova Light" w:cs="Calibri Light"/>
          <w:lang w:val="en-GB"/>
        </w:rPr>
        <w:br w:type="page"/>
      </w:r>
    </w:p>
    <w:p w14:paraId="3D90E31A" w14:textId="7BBFC4FF" w:rsidR="005D6DBE" w:rsidRPr="00964FB6" w:rsidRDefault="0079350B" w:rsidP="00E9091C">
      <w:pPr>
        <w:pStyle w:val="Heading1"/>
        <w:rPr>
          <w:rFonts w:ascii="Arial Nova Light" w:hAnsi="Arial Nova Light" w:cs="Calibri Light"/>
          <w:color w:val="31849B" w:themeColor="accent5" w:themeShade="BF"/>
          <w:sz w:val="28"/>
          <w:szCs w:val="28"/>
          <w:lang w:val="en-GB"/>
        </w:rPr>
      </w:pPr>
      <w:bookmarkStart w:id="116" w:name="_Toc182489095"/>
      <w:bookmarkStart w:id="117" w:name="_Toc182774264"/>
      <w:bookmarkStart w:id="118" w:name="_Toc182857392"/>
      <w:bookmarkStart w:id="119" w:name="_Toc182870909"/>
      <w:bookmarkStart w:id="120" w:name="_Toc182909856"/>
      <w:bookmarkStart w:id="121" w:name="_Toc182923124"/>
      <w:bookmarkStart w:id="122" w:name="_Toc182489096"/>
      <w:bookmarkStart w:id="123" w:name="_Toc182774265"/>
      <w:bookmarkStart w:id="124" w:name="_Toc182857393"/>
      <w:bookmarkStart w:id="125" w:name="_Toc182870910"/>
      <w:bookmarkStart w:id="126" w:name="_Toc182909857"/>
      <w:bookmarkStart w:id="127" w:name="_Toc182923125"/>
      <w:bookmarkStart w:id="128" w:name="_Toc182489097"/>
      <w:bookmarkStart w:id="129" w:name="_Toc182774266"/>
      <w:bookmarkStart w:id="130" w:name="_Toc182857394"/>
      <w:bookmarkStart w:id="131" w:name="_Toc182870911"/>
      <w:bookmarkStart w:id="132" w:name="_Toc182909858"/>
      <w:bookmarkStart w:id="133" w:name="_Toc182923126"/>
      <w:bookmarkStart w:id="134" w:name="_Toc208488552"/>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ascii="Arial Nova Light" w:hAnsi="Arial Nova Light" w:cs="Calibri Light"/>
          <w:color w:val="31849B" w:themeColor="accent5" w:themeShade="BF"/>
          <w:sz w:val="28"/>
          <w:szCs w:val="28"/>
          <w:lang w:val="en-GB"/>
        </w:rPr>
        <w:lastRenderedPageBreak/>
        <w:t>IK</w:t>
      </w:r>
      <w:r w:rsidR="00FC3A7F" w:rsidRPr="00964FB6">
        <w:rPr>
          <w:rFonts w:ascii="Arial Nova Light" w:hAnsi="Arial Nova Light" w:cs="Calibri Light"/>
          <w:color w:val="31849B" w:themeColor="accent5" w:themeShade="BF"/>
          <w:sz w:val="28"/>
          <w:szCs w:val="28"/>
          <w:lang w:val="en-GB"/>
        </w:rPr>
        <w:t>AA</w:t>
      </w:r>
      <w:r w:rsidR="0032453F" w:rsidRPr="00964FB6">
        <w:rPr>
          <w:rFonts w:ascii="Arial Nova Light" w:hAnsi="Arial Nova Light" w:cs="Calibri Light"/>
          <w:color w:val="31849B" w:themeColor="accent5" w:themeShade="BF"/>
          <w:sz w:val="28"/>
          <w:szCs w:val="28"/>
          <w:lang w:val="en-GB"/>
        </w:rPr>
        <w:t xml:space="preserve"> Certification</w:t>
      </w:r>
      <w:bookmarkEnd w:id="134"/>
      <w:r w:rsidR="0032453F" w:rsidRPr="00964FB6">
        <w:rPr>
          <w:rFonts w:ascii="Arial Nova Light" w:hAnsi="Arial Nova Light" w:cs="Calibri Light"/>
          <w:color w:val="31849B" w:themeColor="accent5" w:themeShade="BF"/>
          <w:sz w:val="28"/>
          <w:szCs w:val="28"/>
          <w:lang w:val="en-GB"/>
        </w:rPr>
        <w:t xml:space="preserve"> </w:t>
      </w:r>
    </w:p>
    <w:p w14:paraId="7CE9390F" w14:textId="3CE6F5B4" w:rsidR="00EC7623" w:rsidRPr="00A02996" w:rsidRDefault="00D674E1" w:rsidP="00566941">
      <w:pPr>
        <w:rPr>
          <w:rStyle w:val="ui-provider"/>
          <w:rFonts w:ascii="Arial Nova Light" w:hAnsi="Arial Nova Light" w:cs="Calibri Light"/>
          <w:lang w:val="en-GB"/>
        </w:rPr>
      </w:pPr>
      <w:r>
        <w:rPr>
          <w:rStyle w:val="ui-provider"/>
          <w:rFonts w:ascii="Arial Nova Light" w:hAnsi="Arial Nova Light" w:cs="Calibri Light"/>
          <w:lang w:val="en-GB"/>
        </w:rPr>
        <w:t xml:space="preserve">The </w:t>
      </w:r>
      <w:r w:rsidR="00CB5249">
        <w:rPr>
          <w:rStyle w:val="ui-provider"/>
          <w:rFonts w:ascii="Arial Nova Light" w:hAnsi="Arial Nova Light" w:cs="Calibri Light"/>
          <w:lang w:val="en-GB"/>
        </w:rPr>
        <w:t>Organisations implementing AA</w:t>
      </w:r>
      <w:r w:rsidR="006C07AC">
        <w:rPr>
          <w:rStyle w:val="ui-provider"/>
          <w:rFonts w:ascii="Arial Nova Light" w:hAnsi="Arial Nova Light" w:cs="Calibri Light"/>
          <w:lang w:val="en-GB"/>
        </w:rPr>
        <w:t xml:space="preserve"> </w:t>
      </w:r>
      <w:r w:rsidR="00EC7623" w:rsidRPr="00A02996">
        <w:rPr>
          <w:rStyle w:val="ui-provider"/>
          <w:rFonts w:ascii="Arial Nova Light" w:hAnsi="Arial Nova Light" w:cs="Calibri Light"/>
          <w:lang w:val="en-GB"/>
        </w:rPr>
        <w:t xml:space="preserve">who </w:t>
      </w:r>
      <w:r w:rsidR="007B0925">
        <w:rPr>
          <w:rStyle w:val="ui-provider"/>
          <w:rFonts w:ascii="Arial Nova Light" w:hAnsi="Arial Nova Light" w:cs="Calibri Light"/>
          <w:lang w:val="en-GB"/>
        </w:rPr>
        <w:t>has delivered</w:t>
      </w:r>
      <w:r w:rsidR="0079350B">
        <w:rPr>
          <w:rStyle w:val="ui-provider"/>
          <w:rFonts w:ascii="Arial Nova Light" w:hAnsi="Arial Nova Light" w:cs="Calibri Light"/>
          <w:lang w:val="en-GB"/>
        </w:rPr>
        <w:t xml:space="preserve"> in-kind contribution</w:t>
      </w:r>
      <w:r w:rsidR="008D3562">
        <w:rPr>
          <w:rStyle w:val="ui-provider"/>
          <w:rFonts w:ascii="Arial Nova Light" w:hAnsi="Arial Nova Light" w:cs="Calibri Light"/>
          <w:lang w:val="en-GB"/>
        </w:rPr>
        <w:t xml:space="preserve"> to the</w:t>
      </w:r>
      <w:r w:rsidR="00EC7623" w:rsidRPr="00A02996">
        <w:rPr>
          <w:rStyle w:val="ui-provider"/>
          <w:rFonts w:ascii="Arial Nova Light" w:hAnsi="Arial Nova Light" w:cs="Calibri Light"/>
          <w:lang w:val="en-GB"/>
        </w:rPr>
        <w:t xml:space="preserve"> </w:t>
      </w:r>
      <w:r w:rsidR="008115D8" w:rsidRPr="00A02996">
        <w:rPr>
          <w:rStyle w:val="ui-provider"/>
          <w:rFonts w:ascii="Arial Nova Light" w:hAnsi="Arial Nova Light" w:cs="Calibri Light"/>
          <w:lang w:val="en-GB"/>
        </w:rPr>
        <w:t>Additional Activities</w:t>
      </w:r>
      <w:r w:rsidR="00EC7623" w:rsidRPr="00A02996">
        <w:rPr>
          <w:rStyle w:val="ui-provider"/>
          <w:rFonts w:ascii="Arial Nova Light" w:hAnsi="Arial Nova Light" w:cs="Calibri Light"/>
          <w:lang w:val="en-GB"/>
        </w:rPr>
        <w:t xml:space="preserve"> during year N are required to have these costs certified by an independent </w:t>
      </w:r>
      <w:r w:rsidR="006C07AC">
        <w:rPr>
          <w:rStyle w:val="ui-provider"/>
          <w:rFonts w:ascii="Arial Nova Light" w:hAnsi="Arial Nova Light" w:cs="Calibri Light"/>
          <w:lang w:val="en-GB"/>
        </w:rPr>
        <w:t>audit body</w:t>
      </w:r>
      <w:r w:rsidR="00611977">
        <w:rPr>
          <w:rStyle w:val="FootnoteReference"/>
          <w:rFonts w:ascii="Arial Nova Light" w:hAnsi="Arial Nova Light" w:cs="Calibri Light"/>
          <w:lang w:val="en-GB"/>
        </w:rPr>
        <w:footnoteReference w:id="24"/>
      </w:r>
      <w:r w:rsidR="00EC7623" w:rsidRPr="00A02996">
        <w:rPr>
          <w:rStyle w:val="ui-provider"/>
          <w:rFonts w:ascii="Arial Nova Light" w:hAnsi="Arial Nova Light" w:cs="Calibri Light"/>
          <w:lang w:val="en-GB"/>
        </w:rPr>
        <w:t xml:space="preserve"> appointed by the entity concerned</w:t>
      </w:r>
      <w:r w:rsidR="005C2D4C" w:rsidRPr="00A02996">
        <w:rPr>
          <w:rStyle w:val="FootnoteReference"/>
          <w:rFonts w:ascii="Arial Nova Light" w:hAnsi="Arial Nova Light" w:cs="Calibri Light"/>
          <w:lang w:val="en-GB"/>
        </w:rPr>
        <w:footnoteReference w:id="25"/>
      </w:r>
      <w:r w:rsidR="00EC7623" w:rsidRPr="00A02996">
        <w:rPr>
          <w:rStyle w:val="ui-provider"/>
          <w:rFonts w:ascii="Arial Nova Light" w:hAnsi="Arial Nova Light" w:cs="Calibri Light"/>
          <w:lang w:val="en-GB"/>
        </w:rPr>
        <w:t xml:space="preserve">. This auditor can be the entity's usual external auditor. The certification by the independent </w:t>
      </w:r>
      <w:r w:rsidR="00ED6A3A">
        <w:rPr>
          <w:rStyle w:val="ui-provider"/>
          <w:rFonts w:ascii="Arial Nova Light" w:hAnsi="Arial Nova Light" w:cs="Calibri Light"/>
          <w:lang w:val="en-GB"/>
        </w:rPr>
        <w:t xml:space="preserve">audit </w:t>
      </w:r>
      <w:r w:rsidR="004D13C3" w:rsidRPr="2DBB5462">
        <w:rPr>
          <w:rStyle w:val="ui-provider"/>
          <w:rFonts w:ascii="Arial Nova Light" w:hAnsi="Arial Nova Light" w:cs="Calibri Light"/>
          <w:lang w:val="en-GB"/>
        </w:rPr>
        <w:t>body</w:t>
      </w:r>
      <w:r w:rsidR="004D13C3">
        <w:rPr>
          <w:rStyle w:val="ui-provider"/>
          <w:rFonts w:ascii="Arial Nova Light" w:hAnsi="Arial Nova Light" w:cs="Calibri Light"/>
          <w:lang w:val="en-GB"/>
        </w:rPr>
        <w:t xml:space="preserve"> </w:t>
      </w:r>
      <w:r w:rsidR="004D13C3" w:rsidRPr="00A02996">
        <w:rPr>
          <w:rStyle w:val="ui-provider"/>
          <w:rFonts w:ascii="Arial Nova Light" w:hAnsi="Arial Nova Light" w:cs="Calibri Light"/>
          <w:lang w:val="en-GB"/>
        </w:rPr>
        <w:t>is</w:t>
      </w:r>
      <w:r w:rsidR="00EC7623" w:rsidRPr="00A02996">
        <w:rPr>
          <w:rStyle w:val="ui-provider"/>
          <w:rFonts w:ascii="Arial Nova Light" w:hAnsi="Arial Nova Light" w:cs="Calibri Light"/>
          <w:lang w:val="en-GB"/>
        </w:rPr>
        <w:t xml:space="preserve"> necessary for these costs to count towards the matching target established in Article 1</w:t>
      </w:r>
      <w:r w:rsidR="007C2ED7" w:rsidRPr="00A02996">
        <w:rPr>
          <w:rStyle w:val="ui-provider"/>
          <w:rFonts w:ascii="Arial Nova Light" w:hAnsi="Arial Nova Light" w:cs="Calibri Light"/>
          <w:lang w:val="en-GB"/>
        </w:rPr>
        <w:t>03</w:t>
      </w:r>
      <w:r w:rsidR="00EC7623" w:rsidRPr="00A02996">
        <w:rPr>
          <w:rStyle w:val="ui-provider"/>
          <w:rFonts w:ascii="Arial Nova Light" w:hAnsi="Arial Nova Light" w:cs="Calibri Light"/>
          <w:lang w:val="en-GB"/>
        </w:rPr>
        <w:t xml:space="preserve"> of the Regulation.</w:t>
      </w:r>
    </w:p>
    <w:p w14:paraId="29BA9DD7" w14:textId="76350D56" w:rsidR="00E8503D" w:rsidRPr="00A02996" w:rsidRDefault="5D358CD6" w:rsidP="00566941">
      <w:pPr>
        <w:rPr>
          <w:rStyle w:val="ui-provider"/>
          <w:rFonts w:ascii="Arial Nova Light" w:hAnsi="Arial Nova Light" w:cs="Calibri Light"/>
          <w:lang w:val="en-GB"/>
        </w:rPr>
      </w:pPr>
      <w:r w:rsidRPr="57AC943C">
        <w:rPr>
          <w:rStyle w:val="ui-provider"/>
          <w:rFonts w:ascii="Arial Nova Light" w:hAnsi="Arial Nova Light" w:cs="Calibri Light"/>
          <w:lang w:val="en-GB"/>
        </w:rPr>
        <w:t xml:space="preserve">It is important to note that </w:t>
      </w:r>
      <w:r w:rsidR="008D3562">
        <w:rPr>
          <w:rStyle w:val="ui-provider"/>
          <w:rFonts w:ascii="Arial Nova Light" w:hAnsi="Arial Nova Light" w:cs="Calibri Light"/>
          <w:u w:val="single"/>
          <w:lang w:val="en-GB"/>
        </w:rPr>
        <w:t>value</w:t>
      </w:r>
      <w:r w:rsidR="008D3562" w:rsidRPr="57AC943C">
        <w:rPr>
          <w:rStyle w:val="ui-provider"/>
          <w:rFonts w:ascii="Arial Nova Light" w:hAnsi="Arial Nova Light" w:cs="Calibri Light"/>
          <w:u w:val="single"/>
          <w:lang w:val="en-GB"/>
        </w:rPr>
        <w:t xml:space="preserve"> </w:t>
      </w:r>
      <w:r w:rsidR="008D3562">
        <w:rPr>
          <w:rStyle w:val="ui-provider"/>
          <w:rFonts w:ascii="Arial Nova Light" w:hAnsi="Arial Nova Light" w:cs="Calibri Light"/>
          <w:u w:val="single"/>
          <w:lang w:val="en-GB"/>
        </w:rPr>
        <w:t>of IK</w:t>
      </w:r>
      <w:r w:rsidR="1EAA8F69" w:rsidRPr="57AC943C">
        <w:rPr>
          <w:rStyle w:val="ui-provider"/>
          <w:rFonts w:ascii="Arial Nova Light" w:hAnsi="Arial Nova Light" w:cs="Calibri Light"/>
          <w:u w:val="single"/>
          <w:lang w:val="en-GB"/>
        </w:rPr>
        <w:t>AA</w:t>
      </w:r>
      <w:r w:rsidRPr="57AC943C">
        <w:rPr>
          <w:rStyle w:val="ui-provider"/>
          <w:rFonts w:ascii="Arial Nova Light" w:hAnsi="Arial Nova Light" w:cs="Calibri Light"/>
          <w:u w:val="single"/>
          <w:lang w:val="en-GB"/>
        </w:rPr>
        <w:t xml:space="preserve"> that </w:t>
      </w:r>
      <w:r w:rsidR="00B0454F" w:rsidRPr="57AC943C">
        <w:rPr>
          <w:rStyle w:val="ui-provider"/>
          <w:rFonts w:ascii="Arial Nova Light" w:hAnsi="Arial Nova Light" w:cs="Calibri Light"/>
          <w:u w:val="single"/>
          <w:lang w:val="en-GB"/>
        </w:rPr>
        <w:t>was</w:t>
      </w:r>
      <w:r w:rsidRPr="57AC943C">
        <w:rPr>
          <w:rStyle w:val="ui-provider"/>
          <w:rFonts w:ascii="Arial Nova Light" w:hAnsi="Arial Nova Light" w:cs="Calibri Light"/>
          <w:u w:val="single"/>
          <w:lang w:val="en-GB"/>
        </w:rPr>
        <w:t xml:space="preserve"> </w:t>
      </w:r>
      <w:r w:rsidR="67509501" w:rsidRPr="57AC943C">
        <w:rPr>
          <w:rStyle w:val="ui-provider"/>
          <w:rFonts w:ascii="Arial Nova Light" w:hAnsi="Arial Nova Light" w:cs="Calibri Light"/>
          <w:u w:val="single"/>
          <w:lang w:val="en-GB"/>
        </w:rPr>
        <w:t>planned</w:t>
      </w:r>
      <w:r w:rsidRPr="57AC943C">
        <w:rPr>
          <w:rStyle w:val="ui-provider"/>
          <w:rFonts w:ascii="Arial Nova Light" w:hAnsi="Arial Nova Light" w:cs="Calibri Light"/>
          <w:u w:val="single"/>
          <w:lang w:val="en-GB"/>
        </w:rPr>
        <w:t xml:space="preserve"> </w:t>
      </w:r>
      <w:r w:rsidR="006548AC" w:rsidRPr="57AC943C">
        <w:rPr>
          <w:rStyle w:val="ui-provider"/>
          <w:rFonts w:ascii="Arial Nova Light" w:hAnsi="Arial Nova Light" w:cs="Calibri Light"/>
          <w:u w:val="single"/>
          <w:lang w:val="en-GB"/>
        </w:rPr>
        <w:t>and incurred</w:t>
      </w:r>
      <w:r w:rsidR="004D13C3">
        <w:rPr>
          <w:rStyle w:val="FootnoteReference"/>
          <w:rFonts w:ascii="Arial Nova Light" w:hAnsi="Arial Nova Light" w:cs="Calibri Light"/>
          <w:u w:val="single"/>
          <w:lang w:val="en-GB"/>
        </w:rPr>
        <w:footnoteReference w:id="26"/>
      </w:r>
      <w:r w:rsidR="00805A1D" w:rsidRPr="57AC943C">
        <w:rPr>
          <w:rStyle w:val="ui-provider"/>
          <w:rFonts w:ascii="Arial Nova Light" w:hAnsi="Arial Nova Light" w:cs="Calibri Light"/>
          <w:u w:val="single"/>
          <w:lang w:val="en-GB"/>
        </w:rPr>
        <w:t xml:space="preserve"> </w:t>
      </w:r>
      <w:r w:rsidRPr="57AC943C">
        <w:rPr>
          <w:rStyle w:val="ui-provider"/>
          <w:rFonts w:ascii="Arial Nova Light" w:hAnsi="Arial Nova Light" w:cs="Calibri Light"/>
          <w:u w:val="single"/>
          <w:lang w:val="en-GB"/>
        </w:rPr>
        <w:t>but not certified by an independent audit</w:t>
      </w:r>
      <w:r w:rsidR="00F7361E" w:rsidRPr="57AC943C">
        <w:rPr>
          <w:rStyle w:val="ui-provider"/>
          <w:rFonts w:ascii="Arial Nova Light" w:hAnsi="Arial Nova Light" w:cs="Calibri Light"/>
          <w:u w:val="single"/>
          <w:lang w:val="en-GB"/>
        </w:rPr>
        <w:t xml:space="preserve"> body</w:t>
      </w:r>
      <w:r w:rsidRPr="57AC943C">
        <w:rPr>
          <w:rStyle w:val="ui-provider"/>
          <w:rFonts w:ascii="Arial Nova Light" w:hAnsi="Arial Nova Light" w:cs="Calibri Light"/>
          <w:u w:val="single"/>
          <w:lang w:val="en-GB"/>
        </w:rPr>
        <w:t xml:space="preserve"> cannot be </w:t>
      </w:r>
      <w:r w:rsidR="00AE66EF" w:rsidRPr="57AC943C">
        <w:rPr>
          <w:rStyle w:val="ui-provider"/>
          <w:rFonts w:ascii="Arial Nova Light" w:hAnsi="Arial Nova Light" w:cs="Calibri Light"/>
          <w:u w:val="single"/>
          <w:lang w:val="en-GB"/>
        </w:rPr>
        <w:t xml:space="preserve">reported </w:t>
      </w:r>
      <w:r w:rsidR="003220E8" w:rsidRPr="57AC943C">
        <w:rPr>
          <w:rStyle w:val="ui-provider"/>
          <w:rFonts w:ascii="Arial Nova Light" w:hAnsi="Arial Nova Light" w:cs="Calibri Light"/>
          <w:u w:val="single"/>
          <w:lang w:val="en-GB"/>
        </w:rPr>
        <w:t>as “certif</w:t>
      </w:r>
      <w:r w:rsidR="00AE66EF" w:rsidRPr="57AC943C">
        <w:rPr>
          <w:rStyle w:val="ui-provider"/>
          <w:rFonts w:ascii="Arial Nova Light" w:hAnsi="Arial Nova Light" w:cs="Calibri Light"/>
          <w:u w:val="single"/>
          <w:lang w:val="en-GB"/>
        </w:rPr>
        <w:t>ied</w:t>
      </w:r>
      <w:r w:rsidR="003220E8" w:rsidRPr="57AC943C">
        <w:rPr>
          <w:rStyle w:val="ui-provider"/>
          <w:rFonts w:ascii="Arial Nova Light" w:hAnsi="Arial Nova Light" w:cs="Calibri Light"/>
          <w:u w:val="single"/>
          <w:lang w:val="en-GB"/>
        </w:rPr>
        <w:t>”</w:t>
      </w:r>
      <w:r w:rsidRPr="57AC943C">
        <w:rPr>
          <w:rStyle w:val="ui-provider"/>
          <w:rFonts w:ascii="Arial Nova Light" w:hAnsi="Arial Nova Light" w:cs="Calibri Light"/>
          <w:u w:val="single"/>
          <w:lang w:val="en-GB"/>
        </w:rPr>
        <w:t xml:space="preserve"> by the JU</w:t>
      </w:r>
      <w:r w:rsidRPr="57AC943C">
        <w:rPr>
          <w:rStyle w:val="ui-provider"/>
          <w:rFonts w:ascii="Arial Nova Light" w:hAnsi="Arial Nova Light" w:cs="Calibri Light"/>
          <w:lang w:val="en-GB"/>
        </w:rPr>
        <w:t>. Therefore, certification by the auditor is a critical step in ensuring validity and accuracy of the reported costs.</w:t>
      </w:r>
    </w:p>
    <w:p w14:paraId="72E342D3" w14:textId="68256C42" w:rsidR="001571F9" w:rsidRDefault="00AE3001" w:rsidP="00566941">
      <w:pPr>
        <w:rPr>
          <w:rStyle w:val="ui-provider"/>
          <w:rFonts w:ascii="Arial Nova Light" w:hAnsi="Arial Nova Light" w:cs="Calibri Light"/>
          <w:lang w:val="en-GB"/>
        </w:rPr>
      </w:pPr>
      <w:r w:rsidRPr="57AC943C">
        <w:rPr>
          <w:rStyle w:val="ui-provider"/>
          <w:rFonts w:ascii="Arial Nova Light" w:hAnsi="Arial Nova Light" w:cs="Calibri Light"/>
          <w:b/>
          <w:bCs/>
          <w:u w:val="single"/>
          <w:lang w:val="en-GB"/>
        </w:rPr>
        <w:t xml:space="preserve">The Association </w:t>
      </w:r>
      <w:r w:rsidR="5D358CD6" w:rsidRPr="57AC943C">
        <w:rPr>
          <w:rStyle w:val="ui-provider"/>
          <w:rFonts w:ascii="Arial Nova Light" w:hAnsi="Arial Nova Light" w:cs="Calibri Light"/>
          <w:b/>
          <w:bCs/>
          <w:u w:val="single"/>
          <w:lang w:val="en-GB"/>
        </w:rPr>
        <w:t xml:space="preserve">must also ensure that these costs are certified in </w:t>
      </w:r>
      <w:r w:rsidR="002B2775" w:rsidRPr="57AC943C">
        <w:rPr>
          <w:rStyle w:val="ui-provider"/>
          <w:rFonts w:ascii="Arial Nova Light" w:hAnsi="Arial Nova Light" w:cs="Calibri Light"/>
          <w:b/>
          <w:bCs/>
          <w:u w:val="single"/>
          <w:lang w:val="en-GB"/>
        </w:rPr>
        <w:t xml:space="preserve">accordance with this guidance document. Failure to do so may result in not being recognized as </w:t>
      </w:r>
      <w:r w:rsidR="007370F8">
        <w:rPr>
          <w:rStyle w:val="ui-provider"/>
          <w:rFonts w:ascii="Arial Nova Light" w:hAnsi="Arial Nova Light" w:cs="Calibri Light"/>
          <w:b/>
          <w:bCs/>
          <w:u w:val="single"/>
          <w:lang w:val="en-GB"/>
        </w:rPr>
        <w:t>IK</w:t>
      </w:r>
      <w:r w:rsidR="002B2775" w:rsidRPr="57AC943C">
        <w:rPr>
          <w:rStyle w:val="ui-provider"/>
          <w:rFonts w:ascii="Arial Nova Light" w:hAnsi="Arial Nova Light" w:cs="Calibri Light"/>
          <w:b/>
          <w:bCs/>
          <w:u w:val="single"/>
          <w:lang w:val="en-GB"/>
        </w:rPr>
        <w:t>AA</w:t>
      </w:r>
      <w:r w:rsidR="002B2775" w:rsidRPr="57AC943C">
        <w:rPr>
          <w:rStyle w:val="ui-provider"/>
          <w:rFonts w:ascii="Arial Nova Light" w:hAnsi="Arial Nova Light" w:cs="Calibri Light"/>
          <w:lang w:val="en-GB"/>
        </w:rPr>
        <w:t xml:space="preserve">. </w:t>
      </w:r>
    </w:p>
    <w:p w14:paraId="57B5E2D5" w14:textId="691A4097" w:rsidR="00B3562D" w:rsidRPr="00A02996" w:rsidRDefault="5D358CD6" w:rsidP="00566941">
      <w:pPr>
        <w:rPr>
          <w:rStyle w:val="ui-provider"/>
          <w:rFonts w:ascii="Arial Nova Light" w:hAnsi="Arial Nova Light" w:cs="Calibri Light"/>
          <w:lang w:val="en-GB"/>
        </w:rPr>
      </w:pPr>
      <w:r w:rsidRPr="57AC943C">
        <w:rPr>
          <w:rStyle w:val="ui-provider"/>
          <w:rFonts w:ascii="Arial Nova Light" w:hAnsi="Arial Nova Light" w:cs="Calibri Light"/>
          <w:lang w:val="en-GB"/>
        </w:rPr>
        <w:t xml:space="preserve">A single audit certificate can cover the costs </w:t>
      </w:r>
      <w:r w:rsidR="007370F8">
        <w:rPr>
          <w:rStyle w:val="ui-provider"/>
          <w:rFonts w:ascii="Arial Nova Light" w:hAnsi="Arial Nova Light" w:cs="Calibri Light"/>
          <w:lang w:val="en-GB"/>
        </w:rPr>
        <w:t xml:space="preserve">of </w:t>
      </w:r>
      <w:r w:rsidRPr="57AC943C">
        <w:rPr>
          <w:rStyle w:val="ui-provider"/>
          <w:rFonts w:ascii="Arial Nova Light" w:hAnsi="Arial Nova Light" w:cs="Calibri Light"/>
          <w:lang w:val="en-GB"/>
        </w:rPr>
        <w:t xml:space="preserve">the different </w:t>
      </w:r>
      <w:r w:rsidR="009B64D4">
        <w:rPr>
          <w:rStyle w:val="ui-provider"/>
          <w:rFonts w:ascii="Arial Nova Light" w:hAnsi="Arial Nova Light" w:cs="Calibri Light"/>
          <w:lang w:val="en-GB"/>
        </w:rPr>
        <w:t>Organisations implementing AA</w:t>
      </w:r>
      <w:r w:rsidR="00AE66EF" w:rsidRPr="57AC943C">
        <w:rPr>
          <w:rStyle w:val="ui-provider"/>
          <w:rFonts w:ascii="Arial Nova Light" w:hAnsi="Arial Nova Light" w:cs="Calibri Light"/>
          <w:lang w:val="en-GB"/>
        </w:rPr>
        <w:t xml:space="preserve"> and for different years</w:t>
      </w:r>
      <w:r w:rsidRPr="57AC943C">
        <w:rPr>
          <w:rStyle w:val="ui-provider"/>
          <w:rFonts w:ascii="Arial Nova Light" w:hAnsi="Arial Nova Light" w:cs="Calibri Light"/>
          <w:lang w:val="en-GB"/>
        </w:rPr>
        <w:t>.</w:t>
      </w:r>
    </w:p>
    <w:p w14:paraId="6D45BAFD" w14:textId="6706808E" w:rsidR="0056658C" w:rsidRPr="00A02996" w:rsidRDefault="0056658C" w:rsidP="6B0F6B62">
      <w:pPr>
        <w:rPr>
          <w:rStyle w:val="ui-provider"/>
          <w:rFonts w:ascii="Arial Nova Light" w:hAnsi="Arial Nova Light" w:cs="Calibri Light"/>
        </w:rPr>
      </w:pPr>
      <w:r w:rsidRPr="6B0F6B62">
        <w:rPr>
          <w:rStyle w:val="ui-provider"/>
          <w:rFonts w:ascii="Arial Nova Light" w:hAnsi="Arial Nova Light" w:cs="Calibri Light"/>
        </w:rPr>
        <w:t xml:space="preserve">The costs incurred </w:t>
      </w:r>
      <w:r w:rsidR="007370F8">
        <w:rPr>
          <w:rStyle w:val="ui-provider"/>
          <w:rFonts w:ascii="Arial Nova Light" w:hAnsi="Arial Nova Light" w:cs="Calibri Light"/>
        </w:rPr>
        <w:t>as</w:t>
      </w:r>
      <w:r w:rsidR="007370F8" w:rsidRPr="6B0F6B62">
        <w:rPr>
          <w:rStyle w:val="ui-provider"/>
          <w:rFonts w:ascii="Arial Nova Light" w:hAnsi="Arial Nova Light" w:cs="Calibri Light"/>
        </w:rPr>
        <w:t xml:space="preserve"> </w:t>
      </w:r>
      <w:r w:rsidR="007370F8">
        <w:rPr>
          <w:rStyle w:val="ui-provider"/>
          <w:rFonts w:ascii="Arial Nova Light" w:hAnsi="Arial Nova Light" w:cs="Calibri Light"/>
        </w:rPr>
        <w:t>IK</w:t>
      </w:r>
      <w:r w:rsidRPr="6B0F6B62">
        <w:rPr>
          <w:rStyle w:val="ui-provider"/>
          <w:rFonts w:ascii="Arial Nova Light" w:hAnsi="Arial Nova Light" w:cs="Calibri Light"/>
        </w:rPr>
        <w:t>AA within the G</w:t>
      </w:r>
      <w:r w:rsidR="00AE66EF">
        <w:rPr>
          <w:rStyle w:val="ui-provider"/>
          <w:rFonts w:ascii="Arial Nova Light" w:hAnsi="Arial Nova Light" w:cs="Calibri Light"/>
        </w:rPr>
        <w:t xml:space="preserve">lobal </w:t>
      </w:r>
      <w:r w:rsidRPr="6B0F6B62">
        <w:rPr>
          <w:rStyle w:val="ui-provider"/>
          <w:rFonts w:ascii="Arial Nova Light" w:hAnsi="Arial Nova Light" w:cs="Calibri Light"/>
        </w:rPr>
        <w:t>H</w:t>
      </w:r>
      <w:r w:rsidR="00AE66EF">
        <w:rPr>
          <w:rStyle w:val="ui-provider"/>
          <w:rFonts w:ascii="Arial Nova Light" w:hAnsi="Arial Nova Light" w:cs="Calibri Light"/>
        </w:rPr>
        <w:t>ealth</w:t>
      </w:r>
      <w:r w:rsidRPr="6B0F6B62">
        <w:rPr>
          <w:rStyle w:val="ui-provider"/>
          <w:rFonts w:ascii="Arial Nova Light" w:hAnsi="Arial Nova Light" w:cs="Calibri Light"/>
        </w:rPr>
        <w:t xml:space="preserve"> EDTCP3 framework are not audited by the JU or any Union body. However, </w:t>
      </w:r>
      <w:r w:rsidRPr="6B0F6B62">
        <w:rPr>
          <w:rStyle w:val="ui-provider"/>
          <w:rFonts w:ascii="Arial Nova Light" w:hAnsi="Arial Nova Light" w:cs="Calibri Light"/>
          <w:u w:val="single"/>
        </w:rPr>
        <w:t>in cases where there is uncertainty arising from the certification process, the cost valuation method used for the in-kind contributions may be verified by the G</w:t>
      </w:r>
      <w:r w:rsidR="00AE66EF">
        <w:rPr>
          <w:rStyle w:val="ui-provider"/>
          <w:rFonts w:ascii="Arial Nova Light" w:hAnsi="Arial Nova Light" w:cs="Calibri Light"/>
          <w:u w:val="single"/>
        </w:rPr>
        <w:t xml:space="preserve">lobal </w:t>
      </w:r>
      <w:r w:rsidRPr="6B0F6B62">
        <w:rPr>
          <w:rStyle w:val="ui-provider"/>
          <w:rFonts w:ascii="Arial Nova Light" w:hAnsi="Arial Nova Light" w:cs="Calibri Light"/>
          <w:u w:val="single"/>
        </w:rPr>
        <w:t>H</w:t>
      </w:r>
      <w:r w:rsidR="00AE66EF">
        <w:rPr>
          <w:rStyle w:val="ui-provider"/>
          <w:rFonts w:ascii="Arial Nova Light" w:hAnsi="Arial Nova Light" w:cs="Calibri Light"/>
          <w:u w:val="single"/>
        </w:rPr>
        <w:t>ealth</w:t>
      </w:r>
      <w:r w:rsidRPr="6B0F6B62">
        <w:rPr>
          <w:rStyle w:val="ui-provider"/>
          <w:rFonts w:ascii="Arial Nova Light" w:hAnsi="Arial Nova Light" w:cs="Calibri Light"/>
          <w:u w:val="single"/>
        </w:rPr>
        <w:t xml:space="preserve"> EDTCP3 J</w:t>
      </w:r>
      <w:r w:rsidR="00AE66EF">
        <w:rPr>
          <w:rStyle w:val="ui-provider"/>
          <w:rFonts w:ascii="Arial Nova Light" w:hAnsi="Arial Nova Light" w:cs="Calibri Light"/>
          <w:u w:val="single"/>
        </w:rPr>
        <w:t xml:space="preserve">oint </w:t>
      </w:r>
      <w:r w:rsidRPr="6B0F6B62">
        <w:rPr>
          <w:rStyle w:val="ui-provider"/>
          <w:rFonts w:ascii="Arial Nova Light" w:hAnsi="Arial Nova Light" w:cs="Calibri Light"/>
          <w:u w:val="single"/>
        </w:rPr>
        <w:t>U</w:t>
      </w:r>
      <w:r w:rsidR="00AE66EF">
        <w:rPr>
          <w:rStyle w:val="ui-provider"/>
          <w:rFonts w:ascii="Arial Nova Light" w:hAnsi="Arial Nova Light" w:cs="Calibri Light"/>
          <w:u w:val="single"/>
        </w:rPr>
        <w:t>ndertaking</w:t>
      </w:r>
      <w:r w:rsidR="00695AF3" w:rsidRPr="6B0F6B62">
        <w:rPr>
          <w:rStyle w:val="FootnoteReference"/>
          <w:rFonts w:ascii="Arial Nova Light" w:hAnsi="Arial Nova Light" w:cs="Calibri Light"/>
        </w:rPr>
        <w:footnoteReference w:id="27"/>
      </w:r>
      <w:r w:rsidRPr="6B0F6B62">
        <w:rPr>
          <w:rStyle w:val="ui-provider"/>
          <w:rFonts w:ascii="Arial Nova Light" w:hAnsi="Arial Nova Light" w:cs="Calibri Light"/>
        </w:rPr>
        <w:t>.</w:t>
      </w:r>
    </w:p>
    <w:p w14:paraId="65E44B60" w14:textId="2C8194AC" w:rsidR="0056658C" w:rsidRDefault="0056658C" w:rsidP="00566941">
      <w:pPr>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This verification process may involve requesting clarification on specific costs or the methodology followed by the entity in valuing the in-kind contributions. If necessary, the JU may seek additional information to ensure transparency and accuracy in the reported costs for </w:t>
      </w:r>
      <w:r w:rsidR="008115D8" w:rsidRPr="00A02996">
        <w:rPr>
          <w:rStyle w:val="ui-provider"/>
          <w:rFonts w:ascii="Arial Nova Light" w:hAnsi="Arial Nova Light" w:cs="Calibri Light"/>
          <w:lang w:val="en-GB"/>
        </w:rPr>
        <w:t>Additional Activities</w:t>
      </w:r>
      <w:r w:rsidRPr="00A02996">
        <w:rPr>
          <w:rStyle w:val="ui-provider"/>
          <w:rFonts w:ascii="Arial Nova Light" w:hAnsi="Arial Nova Light" w:cs="Calibri Light"/>
          <w:lang w:val="en-GB"/>
        </w:rPr>
        <w:t>. This verification process is aimed at addressing any uncertainties or discrepancies that may arise during the certification of in-kind contributions.</w:t>
      </w:r>
    </w:p>
    <w:p w14:paraId="7DB3319E" w14:textId="77777777" w:rsidR="00273AB2" w:rsidRDefault="00273AB2" w:rsidP="00566941">
      <w:pPr>
        <w:rPr>
          <w:rStyle w:val="ui-provider"/>
          <w:rFonts w:ascii="Arial Nova Light" w:hAnsi="Arial Nova Light" w:cs="Calibri Light"/>
          <w:lang w:val="en-GB"/>
        </w:rPr>
      </w:pPr>
    </w:p>
    <w:p w14:paraId="28B3AB71" w14:textId="1C984CBD" w:rsidR="004D2E86" w:rsidRPr="00A02996" w:rsidRDefault="004D2E86" w:rsidP="004D2E86">
      <w:pPr>
        <w:pStyle w:val="Heading2"/>
        <w:rPr>
          <w:rFonts w:ascii="Arial Nova Light" w:hAnsi="Arial Nova Light" w:cs="Calibri Light"/>
          <w:color w:val="943634" w:themeColor="accent2" w:themeShade="BF"/>
          <w:lang w:val="en-GB"/>
        </w:rPr>
      </w:pPr>
      <w:bookmarkStart w:id="135" w:name="_Toc172800384"/>
      <w:bookmarkStart w:id="136" w:name="_Toc437016906"/>
      <w:bookmarkStart w:id="137" w:name="_Toc161841850"/>
      <w:bookmarkStart w:id="138" w:name="_Toc164354989"/>
      <w:bookmarkStart w:id="139" w:name="_Toc208488553"/>
      <w:bookmarkEnd w:id="135"/>
      <w:r w:rsidRPr="57AC943C">
        <w:rPr>
          <w:rFonts w:ascii="Arial Nova Light" w:hAnsi="Arial Nova Light" w:cs="Calibri Light"/>
          <w:color w:val="943634" w:themeColor="accent2" w:themeShade="BF"/>
          <w:lang w:val="en-GB"/>
        </w:rPr>
        <w:t>Scope of Work</w:t>
      </w:r>
      <w:bookmarkEnd w:id="136"/>
      <w:bookmarkEnd w:id="137"/>
      <w:bookmarkEnd w:id="138"/>
      <w:r w:rsidR="00B579C1" w:rsidRPr="57AC943C">
        <w:rPr>
          <w:rFonts w:ascii="Arial Nova Light" w:hAnsi="Arial Nova Light" w:cs="Calibri Light"/>
          <w:color w:val="943634" w:themeColor="accent2" w:themeShade="BF"/>
          <w:lang w:val="en-GB"/>
        </w:rPr>
        <w:t xml:space="preserve"> of Independent Audit body</w:t>
      </w:r>
      <w:bookmarkEnd w:id="139"/>
    </w:p>
    <w:p w14:paraId="3CF50848" w14:textId="4DEDC1D9" w:rsidR="00B41748" w:rsidRPr="00A02996" w:rsidRDefault="00B41748" w:rsidP="00B41748">
      <w:pPr>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The scope of work of an </w:t>
      </w:r>
      <w:r w:rsidR="000B0F8F">
        <w:rPr>
          <w:rStyle w:val="ui-provider"/>
          <w:rFonts w:ascii="Arial Nova Light" w:hAnsi="Arial Nova Light" w:cs="Calibri Light"/>
          <w:lang w:val="en-GB"/>
        </w:rPr>
        <w:t>i</w:t>
      </w:r>
      <w:r w:rsidRPr="00A02996">
        <w:rPr>
          <w:rStyle w:val="ui-provider"/>
          <w:rFonts w:ascii="Arial Nova Light" w:hAnsi="Arial Nova Light" w:cs="Calibri Light"/>
          <w:lang w:val="en-GB"/>
        </w:rPr>
        <w:t xml:space="preserve">ndependent </w:t>
      </w:r>
      <w:r w:rsidR="000B0F8F">
        <w:rPr>
          <w:rStyle w:val="ui-provider"/>
          <w:rFonts w:ascii="Arial Nova Light" w:hAnsi="Arial Nova Light" w:cs="Calibri Light"/>
          <w:lang w:val="en-GB"/>
        </w:rPr>
        <w:t>a</w:t>
      </w:r>
      <w:r w:rsidRPr="00A02996">
        <w:rPr>
          <w:rStyle w:val="ui-provider"/>
          <w:rFonts w:ascii="Arial Nova Light" w:hAnsi="Arial Nova Light" w:cs="Calibri Light"/>
          <w:lang w:val="en-GB"/>
        </w:rPr>
        <w:t xml:space="preserve">udit </w:t>
      </w:r>
      <w:r w:rsidR="000B0F8F">
        <w:rPr>
          <w:rStyle w:val="ui-provider"/>
          <w:rFonts w:ascii="Arial Nova Light" w:hAnsi="Arial Nova Light" w:cs="Calibri Light"/>
          <w:lang w:val="en-GB"/>
        </w:rPr>
        <w:t>b</w:t>
      </w:r>
      <w:r w:rsidRPr="00A02996">
        <w:rPr>
          <w:rStyle w:val="ui-provider"/>
          <w:rFonts w:ascii="Arial Nova Light" w:hAnsi="Arial Nova Light" w:cs="Calibri Light"/>
          <w:lang w:val="en-GB"/>
        </w:rPr>
        <w:t xml:space="preserve">ody shall be providing assurance in respect of the AA as declared by the </w:t>
      </w:r>
      <w:r w:rsidR="00273AB2">
        <w:rPr>
          <w:rStyle w:val="ui-provider"/>
          <w:rFonts w:ascii="Arial Nova Light" w:hAnsi="Arial Nova Light" w:cs="Calibri Light"/>
          <w:lang w:val="en-GB"/>
        </w:rPr>
        <w:t>Organisations implementing AA</w:t>
      </w:r>
      <w:r w:rsidRPr="00A02996">
        <w:rPr>
          <w:rStyle w:val="ui-provider"/>
          <w:rFonts w:ascii="Arial Nova Light" w:hAnsi="Arial Nova Light" w:cs="Calibri Light"/>
          <w:lang w:val="en-GB"/>
        </w:rPr>
        <w:t>, defined under and in compliance with articles 2</w:t>
      </w:r>
      <w:r w:rsidR="00695AF3" w:rsidRPr="00A02996">
        <w:rPr>
          <w:rStyle w:val="ui-provider"/>
          <w:rFonts w:ascii="Arial Nova Light" w:hAnsi="Arial Nova Light" w:cs="Calibri Light"/>
          <w:lang w:val="en-GB"/>
        </w:rPr>
        <w:t>(</w:t>
      </w:r>
      <w:r w:rsidRPr="00A02996">
        <w:rPr>
          <w:rStyle w:val="ui-provider"/>
          <w:rFonts w:ascii="Arial Nova Light" w:hAnsi="Arial Nova Light" w:cs="Calibri Light"/>
          <w:lang w:val="en-GB"/>
        </w:rPr>
        <w:t>9</w:t>
      </w:r>
      <w:r w:rsidR="00695AF3" w:rsidRPr="00A02996">
        <w:rPr>
          <w:rStyle w:val="ui-provider"/>
          <w:rFonts w:ascii="Arial Nova Light" w:hAnsi="Arial Nova Light" w:cs="Calibri Light"/>
          <w:lang w:val="en-GB"/>
        </w:rPr>
        <w:t>)</w:t>
      </w:r>
      <w:r w:rsidRPr="00A02996">
        <w:rPr>
          <w:rStyle w:val="ui-provider"/>
          <w:rFonts w:ascii="Arial Nova Light" w:hAnsi="Arial Nova Light" w:cs="Calibri Light"/>
          <w:lang w:val="en-GB"/>
        </w:rPr>
        <w:t>, 2</w:t>
      </w:r>
      <w:r w:rsidR="00695AF3" w:rsidRPr="00A02996">
        <w:rPr>
          <w:rStyle w:val="ui-provider"/>
          <w:rFonts w:ascii="Arial Nova Light" w:hAnsi="Arial Nova Light" w:cs="Calibri Light"/>
          <w:lang w:val="en-GB"/>
        </w:rPr>
        <w:t>(</w:t>
      </w:r>
      <w:r w:rsidRPr="00A02996">
        <w:rPr>
          <w:rStyle w:val="ui-provider"/>
          <w:rFonts w:ascii="Arial Nova Light" w:hAnsi="Arial Nova Light" w:cs="Calibri Light"/>
          <w:lang w:val="en-GB"/>
        </w:rPr>
        <w:t>10</w:t>
      </w:r>
      <w:r w:rsidR="00695AF3" w:rsidRPr="00A02996">
        <w:rPr>
          <w:rStyle w:val="ui-provider"/>
          <w:rFonts w:ascii="Arial Nova Light" w:hAnsi="Arial Nova Light" w:cs="Calibri Light"/>
          <w:lang w:val="en-GB"/>
        </w:rPr>
        <w:t>)</w:t>
      </w:r>
      <w:r w:rsidRPr="00A02996">
        <w:rPr>
          <w:rStyle w:val="ui-provider"/>
          <w:rFonts w:ascii="Arial Nova Light" w:hAnsi="Arial Nova Light" w:cs="Calibri Light"/>
          <w:lang w:val="en-GB"/>
        </w:rPr>
        <w:t xml:space="preserve"> and 11</w:t>
      </w:r>
      <w:r w:rsidR="00695AF3" w:rsidRPr="00A02996">
        <w:rPr>
          <w:rStyle w:val="ui-provider"/>
          <w:rFonts w:ascii="Arial Nova Light" w:hAnsi="Arial Nova Light" w:cs="Calibri Light"/>
          <w:lang w:val="en-GB"/>
        </w:rPr>
        <w:t>(</w:t>
      </w:r>
      <w:r w:rsidRPr="00A02996">
        <w:rPr>
          <w:rStyle w:val="ui-provider"/>
          <w:rFonts w:ascii="Arial Nova Light" w:hAnsi="Arial Nova Light" w:cs="Calibri Light"/>
          <w:lang w:val="en-GB"/>
        </w:rPr>
        <w:t>2</w:t>
      </w:r>
      <w:r w:rsidR="00695AF3" w:rsidRPr="00A02996">
        <w:rPr>
          <w:rStyle w:val="ui-provider"/>
          <w:rFonts w:ascii="Arial Nova Light" w:hAnsi="Arial Nova Light" w:cs="Calibri Light"/>
          <w:lang w:val="en-GB"/>
        </w:rPr>
        <w:t>)</w:t>
      </w:r>
      <w:r w:rsidRPr="00A02996">
        <w:rPr>
          <w:rStyle w:val="ui-provider"/>
          <w:rFonts w:ascii="Arial Nova Light" w:hAnsi="Arial Nova Light" w:cs="Calibri Light"/>
          <w:lang w:val="en-GB"/>
        </w:rPr>
        <w:t xml:space="preserve"> of the </w:t>
      </w:r>
      <w:r w:rsidR="006E3B47">
        <w:rPr>
          <w:rStyle w:val="ui-provider"/>
          <w:rFonts w:ascii="Arial Nova Light" w:hAnsi="Arial Nova Light" w:cs="Calibri Light"/>
          <w:lang w:val="en-GB"/>
        </w:rPr>
        <w:t>founding regulation</w:t>
      </w:r>
      <w:r w:rsidRPr="00A02996">
        <w:rPr>
          <w:rStyle w:val="ui-provider"/>
          <w:rFonts w:ascii="Arial Nova Light" w:hAnsi="Arial Nova Light" w:cs="Calibri Light"/>
          <w:lang w:val="en-GB"/>
        </w:rPr>
        <w:t>.</w:t>
      </w:r>
    </w:p>
    <w:p w14:paraId="1F4B99EF" w14:textId="124C8534" w:rsidR="00B41748" w:rsidRPr="00A02996" w:rsidRDefault="00B41748" w:rsidP="00B41748">
      <w:pPr>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In doing so, the </w:t>
      </w:r>
      <w:r w:rsidR="000B0F8F">
        <w:rPr>
          <w:rStyle w:val="ui-provider"/>
          <w:rFonts w:ascii="Arial Nova Light" w:hAnsi="Arial Nova Light" w:cs="Calibri Light"/>
          <w:lang w:val="en-GB"/>
        </w:rPr>
        <w:t>i</w:t>
      </w:r>
      <w:r w:rsidRPr="00A02996">
        <w:rPr>
          <w:rStyle w:val="ui-provider"/>
          <w:rFonts w:ascii="Arial Nova Light" w:hAnsi="Arial Nova Light" w:cs="Calibri Light"/>
          <w:lang w:val="en-GB"/>
        </w:rPr>
        <w:t xml:space="preserve">ndependent </w:t>
      </w:r>
      <w:r w:rsidR="000B0F8F">
        <w:rPr>
          <w:rStyle w:val="ui-provider"/>
          <w:rFonts w:ascii="Arial Nova Light" w:hAnsi="Arial Nova Light" w:cs="Calibri Light"/>
          <w:lang w:val="en-GB"/>
        </w:rPr>
        <w:t>a</w:t>
      </w:r>
      <w:r w:rsidRPr="00A02996">
        <w:rPr>
          <w:rStyle w:val="ui-provider"/>
          <w:rFonts w:ascii="Arial Nova Light" w:hAnsi="Arial Nova Light" w:cs="Calibri Light"/>
          <w:lang w:val="en-GB"/>
        </w:rPr>
        <w:t xml:space="preserve">udit </w:t>
      </w:r>
      <w:r w:rsidR="000B0F8F">
        <w:rPr>
          <w:rStyle w:val="ui-provider"/>
          <w:rFonts w:ascii="Arial Nova Light" w:hAnsi="Arial Nova Light" w:cs="Calibri Light"/>
          <w:lang w:val="en-GB"/>
        </w:rPr>
        <w:t>b</w:t>
      </w:r>
      <w:r w:rsidRPr="00A02996">
        <w:rPr>
          <w:rStyle w:val="ui-provider"/>
          <w:rFonts w:ascii="Arial Nova Light" w:hAnsi="Arial Nova Light" w:cs="Calibri Light"/>
          <w:lang w:val="en-GB"/>
        </w:rPr>
        <w:t xml:space="preserve">ody </w:t>
      </w:r>
      <w:proofErr w:type="gramStart"/>
      <w:r w:rsidRPr="00A02996">
        <w:rPr>
          <w:rStyle w:val="ui-provider"/>
          <w:rFonts w:ascii="Arial Nova Light" w:hAnsi="Arial Nova Light" w:cs="Calibri Light"/>
          <w:lang w:val="en-GB"/>
        </w:rPr>
        <w:t>has to</w:t>
      </w:r>
      <w:proofErr w:type="gramEnd"/>
      <w:r w:rsidRPr="00A02996">
        <w:rPr>
          <w:rStyle w:val="ui-provider"/>
          <w:rFonts w:ascii="Arial Nova Light" w:hAnsi="Arial Nova Light" w:cs="Calibri Light"/>
          <w:lang w:val="en-GB"/>
        </w:rPr>
        <w:t xml:space="preserve"> provide assurance that the </w:t>
      </w:r>
      <w:r w:rsidR="007370F8">
        <w:rPr>
          <w:rStyle w:val="ui-provider"/>
          <w:rFonts w:ascii="Arial Nova Light" w:hAnsi="Arial Nova Light" w:cs="Calibri Light"/>
          <w:lang w:val="en-GB"/>
        </w:rPr>
        <w:t>IK</w:t>
      </w:r>
      <w:r w:rsidRPr="00A02996">
        <w:rPr>
          <w:rStyle w:val="ui-provider"/>
          <w:rFonts w:ascii="Arial Nova Light" w:hAnsi="Arial Nova Light" w:cs="Calibri Light"/>
          <w:lang w:val="en-GB"/>
        </w:rPr>
        <w:t xml:space="preserve">AA resulting from the relevant accounting system of the </w:t>
      </w:r>
      <w:r w:rsidR="002E3734" w:rsidRPr="00A02996">
        <w:rPr>
          <w:rStyle w:val="ui-provider"/>
          <w:rFonts w:ascii="Arial Nova Light" w:hAnsi="Arial Nova Light" w:cs="Calibri Light"/>
          <w:lang w:val="en-GB"/>
        </w:rPr>
        <w:t>Association</w:t>
      </w:r>
      <w:r w:rsidRPr="00A02996">
        <w:rPr>
          <w:rStyle w:val="ui-provider"/>
          <w:rFonts w:ascii="Arial Nova Light" w:hAnsi="Arial Nova Light" w:cs="Calibri Light"/>
          <w:lang w:val="en-GB"/>
        </w:rPr>
        <w:t xml:space="preserve"> is determined according to the usual cost accounting practices of the entities concerned, to the applicable accounting </w:t>
      </w:r>
      <w:r w:rsidRPr="00A02996">
        <w:rPr>
          <w:rStyle w:val="ui-provider"/>
          <w:rFonts w:ascii="Arial Nova Light" w:hAnsi="Arial Nova Light" w:cs="Calibri Light"/>
          <w:lang w:val="en-GB"/>
        </w:rPr>
        <w:lastRenderedPageBreak/>
        <w:t xml:space="preserve">standards of the country where each entity is established, </w:t>
      </w:r>
      <w:r w:rsidR="001150A0" w:rsidRPr="00A02996">
        <w:rPr>
          <w:rStyle w:val="ui-provider"/>
          <w:rFonts w:ascii="Arial Nova Light" w:hAnsi="Arial Nova Light" w:cs="Calibri Light"/>
          <w:lang w:val="en-GB"/>
        </w:rPr>
        <w:t>or</w:t>
      </w:r>
      <w:r w:rsidRPr="00A02996">
        <w:rPr>
          <w:rStyle w:val="ui-provider"/>
          <w:rFonts w:ascii="Arial Nova Light" w:hAnsi="Arial Nova Light" w:cs="Calibri Light"/>
          <w:lang w:val="en-GB"/>
        </w:rPr>
        <w:t xml:space="preserve"> to the applicable International Accounting Standards and International Financial Reporting Standards.</w:t>
      </w:r>
    </w:p>
    <w:p w14:paraId="325D2F41" w14:textId="77777777" w:rsidR="00B41748" w:rsidRPr="00A02996" w:rsidRDefault="00B41748" w:rsidP="00B41748">
      <w:pPr>
        <w:rPr>
          <w:rStyle w:val="ui-provider"/>
          <w:rFonts w:ascii="Arial Nova Light" w:hAnsi="Arial Nova Light" w:cs="Calibri Light"/>
          <w:lang w:val="en-GB"/>
        </w:rPr>
      </w:pPr>
      <w:r w:rsidRPr="00A02996">
        <w:rPr>
          <w:rStyle w:val="ui-provider"/>
          <w:rFonts w:ascii="Arial Nova Light" w:hAnsi="Arial Nova Light" w:cs="Calibri Light"/>
          <w:lang w:val="en-GB"/>
        </w:rPr>
        <w:t>In addition, the Independent Audit Body:</w:t>
      </w:r>
    </w:p>
    <w:p w14:paraId="1A646498" w14:textId="0417EEBF" w:rsidR="003303BE" w:rsidRPr="00A02996" w:rsidRDefault="00B41748" w:rsidP="004E40BE">
      <w:pPr>
        <w:pStyle w:val="ListParagraph"/>
        <w:numPr>
          <w:ilvl w:val="0"/>
          <w:numId w:val="17"/>
        </w:numPr>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should ensure that the calculation of </w:t>
      </w:r>
      <w:r w:rsidR="007370F8">
        <w:rPr>
          <w:rStyle w:val="ui-provider"/>
          <w:rFonts w:ascii="Arial Nova Light" w:hAnsi="Arial Nova Light" w:cs="Calibri Light"/>
          <w:lang w:val="en-GB"/>
        </w:rPr>
        <w:t>IK</w:t>
      </w:r>
      <w:r w:rsidRPr="00A02996">
        <w:rPr>
          <w:rStyle w:val="ui-provider"/>
          <w:rFonts w:ascii="Arial Nova Light" w:hAnsi="Arial Nova Light" w:cs="Calibri Light"/>
          <w:lang w:val="en-GB"/>
        </w:rPr>
        <w:t xml:space="preserve">AA is mathematically </w:t>
      </w:r>
      <w:proofErr w:type="gramStart"/>
      <w:r w:rsidR="00881F62" w:rsidRPr="00A02996">
        <w:rPr>
          <w:rStyle w:val="ui-provider"/>
          <w:rFonts w:ascii="Arial Nova Light" w:hAnsi="Arial Nova Light" w:cs="Calibri Light"/>
          <w:lang w:val="en-GB"/>
        </w:rPr>
        <w:t>correct</w:t>
      </w:r>
      <w:r w:rsidR="498A7449" w:rsidRPr="51BFD0D7">
        <w:rPr>
          <w:rStyle w:val="ui-provider"/>
          <w:rFonts w:ascii="Arial Nova Light" w:hAnsi="Arial Nova Light" w:cs="Calibri Light"/>
          <w:lang w:val="en-GB"/>
        </w:rPr>
        <w:t>;</w:t>
      </w:r>
      <w:proofErr w:type="gramEnd"/>
    </w:p>
    <w:p w14:paraId="316257B5" w14:textId="0803F1EA" w:rsidR="00DB24FB" w:rsidRPr="00A02996" w:rsidRDefault="00B41748" w:rsidP="004E40BE">
      <w:pPr>
        <w:pStyle w:val="ListParagraph"/>
        <w:numPr>
          <w:ilvl w:val="0"/>
          <w:numId w:val="17"/>
        </w:numPr>
        <w:rPr>
          <w:rStyle w:val="ui-provider"/>
          <w:rFonts w:ascii="Arial Nova Light" w:hAnsi="Arial Nova Light" w:cs="Calibri Light"/>
          <w:lang w:val="en-GB"/>
        </w:rPr>
      </w:pPr>
      <w:r w:rsidRPr="00A02996">
        <w:rPr>
          <w:rStyle w:val="ui-provider"/>
          <w:rFonts w:ascii="Arial Nova Light" w:hAnsi="Arial Nova Light" w:cs="Calibri Light"/>
          <w:lang w:val="en-GB"/>
        </w:rPr>
        <w:t>should bring to the attention of the JU any issue, which, although not material to impact the overall report, might be deemed as useful based on their professional audit experience.</w:t>
      </w:r>
    </w:p>
    <w:p w14:paraId="1D7E2472" w14:textId="5FBDE488" w:rsidR="002109EC" w:rsidRPr="00A02996" w:rsidRDefault="002109EC" w:rsidP="002109EC">
      <w:pPr>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The </w:t>
      </w:r>
      <w:r w:rsidR="007370F8">
        <w:rPr>
          <w:rStyle w:val="ui-provider"/>
          <w:rFonts w:ascii="Arial Nova Light" w:hAnsi="Arial Nova Light" w:cs="Calibri Light"/>
          <w:lang w:val="en-GB"/>
        </w:rPr>
        <w:t>IK</w:t>
      </w:r>
      <w:r w:rsidRPr="00A02996">
        <w:rPr>
          <w:rStyle w:val="ui-provider"/>
          <w:rFonts w:ascii="Arial Nova Light" w:hAnsi="Arial Nova Light" w:cs="Calibri Light"/>
          <w:lang w:val="en-GB"/>
        </w:rPr>
        <w:t>AA certificate that is provided by the independent audit</w:t>
      </w:r>
      <w:r w:rsidR="00695D5F">
        <w:rPr>
          <w:rStyle w:val="ui-provider"/>
          <w:rFonts w:ascii="Arial Nova Light" w:hAnsi="Arial Nova Light" w:cs="Calibri Light"/>
          <w:lang w:val="en-GB"/>
        </w:rPr>
        <w:t xml:space="preserve"> body</w:t>
      </w:r>
      <w:r w:rsidRPr="00A02996">
        <w:rPr>
          <w:rStyle w:val="ui-provider"/>
          <w:rFonts w:ascii="Arial Nova Light" w:hAnsi="Arial Nova Light" w:cs="Calibri Light"/>
          <w:lang w:val="en-GB"/>
        </w:rPr>
        <w:t xml:space="preserve"> appointed by the entity concerned should certify the following:</w:t>
      </w:r>
    </w:p>
    <w:p w14:paraId="333D264F" w14:textId="12F51D69" w:rsidR="002109EC" w:rsidRPr="00A02996" w:rsidRDefault="002109EC" w:rsidP="004E40BE">
      <w:pPr>
        <w:pStyle w:val="ListParagraph"/>
        <w:numPr>
          <w:ilvl w:val="0"/>
          <w:numId w:val="7"/>
        </w:numPr>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The costs reported for the </w:t>
      </w:r>
      <w:r w:rsidR="007370F8">
        <w:rPr>
          <w:rStyle w:val="ui-provider"/>
          <w:rFonts w:ascii="Arial Nova Light" w:hAnsi="Arial Nova Light" w:cs="Calibri Light"/>
          <w:lang w:val="en-GB"/>
        </w:rPr>
        <w:t>IK</w:t>
      </w:r>
      <w:r w:rsidR="00724EDD" w:rsidRPr="00A02996">
        <w:rPr>
          <w:rStyle w:val="ui-provider"/>
          <w:rFonts w:ascii="Arial Nova Light" w:hAnsi="Arial Nova Light" w:cs="Calibri Light"/>
          <w:lang w:val="en-GB"/>
        </w:rPr>
        <w:t xml:space="preserve">AA </w:t>
      </w:r>
      <w:r w:rsidRPr="00A02996">
        <w:rPr>
          <w:rStyle w:val="ui-provider"/>
          <w:rFonts w:ascii="Arial Nova Light" w:hAnsi="Arial Nova Light" w:cs="Calibri Light"/>
          <w:lang w:val="en-GB"/>
        </w:rPr>
        <w:t xml:space="preserve">have been incurred and recorded in the accounts in accordance with the entity's usual cost accounting practices, the applicable accounting standards of the country where the entity is established, </w:t>
      </w:r>
      <w:r w:rsidR="008F79A5" w:rsidRPr="00A02996">
        <w:rPr>
          <w:rStyle w:val="ui-provider"/>
          <w:rFonts w:ascii="Arial Nova Light" w:hAnsi="Arial Nova Light" w:cs="Calibri Light"/>
          <w:lang w:val="en-GB"/>
        </w:rPr>
        <w:t>or</w:t>
      </w:r>
      <w:r w:rsidRPr="00A02996">
        <w:rPr>
          <w:rStyle w:val="ui-provider"/>
          <w:rFonts w:ascii="Arial Nova Light" w:hAnsi="Arial Nova Light" w:cs="Calibri Light"/>
          <w:lang w:val="en-GB"/>
        </w:rPr>
        <w:t xml:space="preserve"> the applicable International Accounting Standards and International Financial Reporting Standards.</w:t>
      </w:r>
    </w:p>
    <w:p w14:paraId="2B36FB01" w14:textId="54FA3299" w:rsidR="008755D8" w:rsidRPr="00A02996" w:rsidRDefault="008755D8" w:rsidP="004E40BE">
      <w:pPr>
        <w:pStyle w:val="ListParagraph"/>
        <w:numPr>
          <w:ilvl w:val="0"/>
          <w:numId w:val="7"/>
        </w:numPr>
        <w:rPr>
          <w:rStyle w:val="ui-provider"/>
          <w:rFonts w:ascii="Arial Nova Light" w:hAnsi="Arial Nova Light" w:cs="Calibri Light"/>
          <w:lang w:val="en-GB"/>
        </w:rPr>
      </w:pPr>
      <w:r w:rsidRPr="00A02996">
        <w:rPr>
          <w:rStyle w:val="ui-provider"/>
          <w:rFonts w:ascii="Arial Nova Light" w:hAnsi="Arial Nova Light" w:cs="Calibri Light"/>
          <w:lang w:val="en-GB"/>
        </w:rPr>
        <w:t>Figures should be verifiable in the general ledger records, and the system must facilitate reconciliation with the general ledger.</w:t>
      </w:r>
    </w:p>
    <w:p w14:paraId="7241712F" w14:textId="77777777" w:rsidR="002109EC" w:rsidRPr="00A02996" w:rsidRDefault="002109EC" w:rsidP="004E40BE">
      <w:pPr>
        <w:pStyle w:val="ListParagraph"/>
        <w:numPr>
          <w:ilvl w:val="0"/>
          <w:numId w:val="7"/>
        </w:numPr>
        <w:rPr>
          <w:rStyle w:val="ui-provider"/>
          <w:rFonts w:ascii="Arial Nova Light" w:hAnsi="Arial Nova Light" w:cs="Calibri Light"/>
          <w:lang w:val="en-GB"/>
        </w:rPr>
      </w:pPr>
      <w:r w:rsidRPr="00A02996">
        <w:rPr>
          <w:rStyle w:val="ui-provider"/>
          <w:rFonts w:ascii="Arial Nova Light" w:hAnsi="Arial Nova Light" w:cs="Calibri Light"/>
          <w:lang w:val="en-GB"/>
        </w:rPr>
        <w:t>The cost accounting practices of the entity are formalized, documented, and consistently applied.</w:t>
      </w:r>
    </w:p>
    <w:p w14:paraId="1D35280B" w14:textId="77777777" w:rsidR="002109EC" w:rsidRPr="00A02996" w:rsidRDefault="002109EC" w:rsidP="004E40BE">
      <w:pPr>
        <w:pStyle w:val="ListParagraph"/>
        <w:numPr>
          <w:ilvl w:val="0"/>
          <w:numId w:val="7"/>
        </w:numPr>
        <w:rPr>
          <w:rStyle w:val="ui-provider"/>
          <w:rFonts w:ascii="Arial Nova Light" w:hAnsi="Arial Nova Light" w:cs="Calibri Light"/>
          <w:lang w:val="en-GB"/>
        </w:rPr>
      </w:pPr>
      <w:r w:rsidRPr="00A02996">
        <w:rPr>
          <w:rStyle w:val="ui-provider"/>
          <w:rFonts w:ascii="Arial Nova Light" w:hAnsi="Arial Nova Light" w:cs="Calibri Light"/>
          <w:lang w:val="en-GB"/>
        </w:rPr>
        <w:t>The costs have been incurred during the period declared by the entity concerned for the specific activities.</w:t>
      </w:r>
    </w:p>
    <w:p w14:paraId="18A5EE52" w14:textId="297C35AD" w:rsidR="004F3434" w:rsidRPr="00A02996" w:rsidRDefault="00435697" w:rsidP="004E40BE">
      <w:pPr>
        <w:pStyle w:val="ListParagraph"/>
        <w:numPr>
          <w:ilvl w:val="0"/>
          <w:numId w:val="7"/>
        </w:numPr>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The use of </w:t>
      </w:r>
      <w:r w:rsidR="00EB4565">
        <w:rPr>
          <w:rStyle w:val="ui-provider"/>
          <w:rFonts w:ascii="Arial Nova Light" w:hAnsi="Arial Nova Light" w:cs="Calibri Light"/>
          <w:lang w:val="en-GB"/>
        </w:rPr>
        <w:t>lump sum</w:t>
      </w:r>
      <w:r w:rsidRPr="00A02996">
        <w:rPr>
          <w:rStyle w:val="ui-provider"/>
          <w:rFonts w:ascii="Arial Nova Light" w:hAnsi="Arial Nova Light" w:cs="Calibri Light"/>
          <w:lang w:val="en-GB"/>
        </w:rPr>
        <w:t xml:space="preserve">, standard cost, and unit costs for the </w:t>
      </w:r>
      <w:r w:rsidR="007370F8">
        <w:rPr>
          <w:rStyle w:val="ui-provider"/>
          <w:rFonts w:ascii="Arial Nova Light" w:hAnsi="Arial Nova Light" w:cs="Calibri Light"/>
          <w:lang w:val="en-GB"/>
        </w:rPr>
        <w:t>IK</w:t>
      </w:r>
      <w:r w:rsidRPr="00A02996">
        <w:rPr>
          <w:rStyle w:val="ui-provider"/>
          <w:rFonts w:ascii="Arial Nova Light" w:hAnsi="Arial Nova Light" w:cs="Calibri Light"/>
          <w:lang w:val="en-GB"/>
        </w:rPr>
        <w:t xml:space="preserve">AA must be approved in advance by the Governing Board in accordance with </w:t>
      </w:r>
      <w:r w:rsidR="006E3B47">
        <w:rPr>
          <w:rStyle w:val="ui-provider"/>
          <w:rFonts w:ascii="Arial Nova Light" w:hAnsi="Arial Nova Light" w:cs="Calibri Light"/>
          <w:lang w:val="en-GB"/>
        </w:rPr>
        <w:t xml:space="preserve">the founding </w:t>
      </w:r>
      <w:r w:rsidRPr="00A02996">
        <w:rPr>
          <w:rStyle w:val="ui-provider"/>
          <w:rFonts w:ascii="Arial Nova Light" w:hAnsi="Arial Nova Light" w:cs="Calibri Light"/>
          <w:lang w:val="en-GB"/>
        </w:rPr>
        <w:t>regulations, with proper justification provided.</w:t>
      </w:r>
    </w:p>
    <w:p w14:paraId="69976A7D" w14:textId="77777777" w:rsidR="00724F1E" w:rsidRPr="00A02996" w:rsidRDefault="002109EC" w:rsidP="004E40BE">
      <w:pPr>
        <w:pStyle w:val="ListParagraph"/>
        <w:numPr>
          <w:ilvl w:val="0"/>
          <w:numId w:val="7"/>
        </w:numPr>
        <w:rPr>
          <w:rStyle w:val="ui-provider"/>
          <w:rFonts w:ascii="Arial Nova Light" w:hAnsi="Arial Nova Light" w:cs="Calibri Light"/>
          <w:lang w:val="en-GB"/>
        </w:rPr>
      </w:pPr>
      <w:r w:rsidRPr="00A02996">
        <w:rPr>
          <w:rStyle w:val="ui-provider"/>
          <w:rFonts w:ascii="Arial Nova Light" w:hAnsi="Arial Nova Light" w:cs="Calibri Light"/>
          <w:lang w:val="en-GB"/>
        </w:rPr>
        <w:t>The costs reported are identifiable, verifiable, and supported by relevant and adequate supporting documents. These supporting documents should either be originals or scanned versions of the original documents. Alternatively, certified copies of original documents can be provided if it aligns with the usual practice of the entity.</w:t>
      </w:r>
    </w:p>
    <w:p w14:paraId="45292D66" w14:textId="5C280908" w:rsidR="002109EC" w:rsidRDefault="002109EC" w:rsidP="00724F1E">
      <w:pPr>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Ensuring that the </w:t>
      </w:r>
      <w:r w:rsidR="007370F8">
        <w:rPr>
          <w:rStyle w:val="ui-provider"/>
          <w:rFonts w:ascii="Arial Nova Light" w:hAnsi="Arial Nova Light" w:cs="Calibri Light"/>
          <w:lang w:val="en-GB"/>
        </w:rPr>
        <w:t>IKAA</w:t>
      </w:r>
      <w:r w:rsidRPr="00A02996">
        <w:rPr>
          <w:rStyle w:val="ui-provider"/>
          <w:rFonts w:ascii="Arial Nova Light" w:hAnsi="Arial Nova Light" w:cs="Calibri Light"/>
          <w:lang w:val="en-GB"/>
        </w:rPr>
        <w:t xml:space="preserve"> certificate covers these key aspects is crucial for verifying the accuracy and validity of the reported </w:t>
      </w:r>
      <w:r w:rsidR="007370F8">
        <w:rPr>
          <w:rStyle w:val="ui-provider"/>
          <w:rFonts w:ascii="Arial Nova Light" w:hAnsi="Arial Nova Light" w:cs="Calibri Light"/>
          <w:lang w:val="en-GB"/>
        </w:rPr>
        <w:t>IK</w:t>
      </w:r>
      <w:r w:rsidR="00724F1E" w:rsidRPr="00A02996">
        <w:rPr>
          <w:rStyle w:val="ui-provider"/>
          <w:rFonts w:ascii="Arial Nova Light" w:hAnsi="Arial Nova Light" w:cs="Calibri Light"/>
          <w:lang w:val="en-GB"/>
        </w:rPr>
        <w:t>AA</w:t>
      </w:r>
      <w:r w:rsidRPr="00A02996">
        <w:rPr>
          <w:rStyle w:val="ui-provider"/>
          <w:rFonts w:ascii="Arial Nova Light" w:hAnsi="Arial Nova Light" w:cs="Calibri Light"/>
          <w:lang w:val="en-GB"/>
        </w:rPr>
        <w:t xml:space="preserve"> </w:t>
      </w:r>
      <w:r w:rsidR="003C37E2">
        <w:rPr>
          <w:rStyle w:val="ui-provider"/>
          <w:rFonts w:ascii="Arial Nova Light" w:hAnsi="Arial Nova Light" w:cs="Calibri Light"/>
          <w:lang w:val="en-GB"/>
        </w:rPr>
        <w:t xml:space="preserve">in accordance with the </w:t>
      </w:r>
      <w:r w:rsidR="006E3B47">
        <w:rPr>
          <w:rStyle w:val="ui-provider"/>
          <w:rFonts w:ascii="Arial Nova Light" w:hAnsi="Arial Nova Light" w:cs="Calibri Light"/>
          <w:lang w:val="en-GB"/>
        </w:rPr>
        <w:t>founding regulation</w:t>
      </w:r>
      <w:r w:rsidRPr="00A02996">
        <w:rPr>
          <w:rStyle w:val="ui-provider"/>
          <w:rFonts w:ascii="Arial Nova Light" w:hAnsi="Arial Nova Light" w:cs="Calibri Light"/>
          <w:lang w:val="en-GB"/>
        </w:rPr>
        <w:t>.</w:t>
      </w:r>
    </w:p>
    <w:p w14:paraId="46CA54B7" w14:textId="77777777" w:rsidR="005D499B" w:rsidRPr="00A02996" w:rsidRDefault="005D499B" w:rsidP="005D499B">
      <w:pPr>
        <w:pStyle w:val="Heading2"/>
        <w:rPr>
          <w:rFonts w:ascii="Arial Nova Light" w:hAnsi="Arial Nova Light" w:cs="Calibri Light"/>
          <w:color w:val="943634" w:themeColor="accent2" w:themeShade="BF"/>
          <w:lang w:val="en-GB"/>
        </w:rPr>
      </w:pPr>
      <w:bookmarkStart w:id="140" w:name="_Toc188388156"/>
      <w:bookmarkStart w:id="141" w:name="_Toc172800386"/>
      <w:bookmarkStart w:id="142" w:name="_Toc208488554"/>
      <w:bookmarkEnd w:id="140"/>
      <w:bookmarkEnd w:id="141"/>
      <w:r w:rsidRPr="00A02996">
        <w:rPr>
          <w:rFonts w:ascii="Arial Nova Light" w:hAnsi="Arial Nova Light" w:cs="Calibri Light"/>
          <w:color w:val="943634" w:themeColor="accent2" w:themeShade="BF"/>
          <w:lang w:val="en-GB"/>
        </w:rPr>
        <w:t>Independent Audit Body’s Certificate submission</w:t>
      </w:r>
      <w:bookmarkEnd w:id="142"/>
    </w:p>
    <w:p w14:paraId="5B20DB40" w14:textId="536062A4" w:rsidR="005D499B" w:rsidRPr="00A02996" w:rsidRDefault="005D499B" w:rsidP="005D499B">
      <w:pPr>
        <w:rPr>
          <w:rFonts w:ascii="Arial Nova Light" w:hAnsi="Arial Nova Light" w:cs="Calibri Light"/>
          <w:lang w:val="en-GB"/>
        </w:rPr>
      </w:pPr>
      <w:r w:rsidRPr="00A02996">
        <w:rPr>
          <w:rFonts w:ascii="Arial Nova Light" w:hAnsi="Arial Nova Light" w:cs="Calibri Light"/>
          <w:lang w:val="en-GB"/>
        </w:rPr>
        <w:t xml:space="preserve">Following established practice, it was concluded that the following standards provide sound basis for the certification in accordance with </w:t>
      </w:r>
      <w:r w:rsidR="006E3B47">
        <w:rPr>
          <w:rFonts w:ascii="Arial Nova Light" w:hAnsi="Arial Nova Light" w:cs="Calibri Light"/>
          <w:lang w:val="en-GB"/>
        </w:rPr>
        <w:t>the founding regulation</w:t>
      </w:r>
      <w:r w:rsidRPr="00A02996">
        <w:rPr>
          <w:rFonts w:ascii="Arial Nova Light" w:hAnsi="Arial Nova Light" w:cs="Calibri Light"/>
          <w:lang w:val="en-GB"/>
        </w:rPr>
        <w:t xml:space="preserve"> article 11.2:</w:t>
      </w:r>
    </w:p>
    <w:p w14:paraId="197ECB9A" w14:textId="5E6B4531" w:rsidR="00E24E24" w:rsidRPr="00A02996" w:rsidRDefault="005D499B" w:rsidP="004E40BE">
      <w:pPr>
        <w:pStyle w:val="ListParagraph"/>
        <w:numPr>
          <w:ilvl w:val="0"/>
          <w:numId w:val="18"/>
        </w:numPr>
        <w:rPr>
          <w:rFonts w:ascii="Arial Nova Light" w:hAnsi="Arial Nova Light" w:cs="Calibri Light"/>
          <w:lang w:val="en-GB"/>
        </w:rPr>
      </w:pPr>
      <w:r w:rsidRPr="00A02996">
        <w:rPr>
          <w:rFonts w:ascii="Arial Nova Light" w:hAnsi="Arial Nova Light" w:cs="Calibri Light"/>
          <w:lang w:val="en-GB"/>
        </w:rPr>
        <w:t>International Standard on Auditing (ISA805 (Revised)</w:t>
      </w:r>
      <w:proofErr w:type="gramStart"/>
      <w:r w:rsidR="00E542B5">
        <w:rPr>
          <w:rFonts w:ascii="Arial Nova Light" w:hAnsi="Arial Nova Light" w:cs="Calibri Light"/>
          <w:lang w:val="en-GB"/>
        </w:rPr>
        <w:t>)</w:t>
      </w:r>
      <w:r w:rsidRPr="00A02996">
        <w:rPr>
          <w:rFonts w:ascii="Arial Nova Light" w:hAnsi="Arial Nova Light" w:cs="Calibri Light"/>
          <w:lang w:val="en-GB"/>
        </w:rPr>
        <w:t>;</w:t>
      </w:r>
      <w:proofErr w:type="gramEnd"/>
    </w:p>
    <w:p w14:paraId="7F496C8B" w14:textId="77777777" w:rsidR="005D499B" w:rsidRPr="00A02996" w:rsidRDefault="005D499B" w:rsidP="004E40BE">
      <w:pPr>
        <w:pStyle w:val="ListParagraph"/>
        <w:numPr>
          <w:ilvl w:val="0"/>
          <w:numId w:val="18"/>
        </w:numPr>
        <w:rPr>
          <w:rFonts w:ascii="Arial Nova Light" w:hAnsi="Arial Nova Light" w:cs="Calibri Light"/>
          <w:lang w:val="en-GB"/>
        </w:rPr>
      </w:pPr>
      <w:r w:rsidRPr="00A02996">
        <w:rPr>
          <w:rFonts w:ascii="Arial Nova Light" w:hAnsi="Arial Nova Light" w:cs="Calibri Light"/>
          <w:lang w:val="en-GB"/>
        </w:rPr>
        <w:t>International Standard on Assurance Engagements (‘ISAE’) 3000 (Revised), Accounts or Items of a Financial Statements as promulgated by the IFAC.</w:t>
      </w:r>
    </w:p>
    <w:p w14:paraId="34BE9B30" w14:textId="563F52B7" w:rsidR="005D499B" w:rsidRPr="00A02996" w:rsidRDefault="005D499B" w:rsidP="005D499B">
      <w:pPr>
        <w:rPr>
          <w:rFonts w:ascii="Arial Nova Light" w:hAnsi="Arial Nova Light" w:cs="Calibri Light"/>
          <w:lang w:val="en-GB"/>
        </w:rPr>
      </w:pPr>
      <w:r w:rsidRPr="57AC943C">
        <w:rPr>
          <w:rFonts w:ascii="Arial Nova Light" w:hAnsi="Arial Nova Light" w:cs="Calibri Light"/>
          <w:lang w:val="en-GB"/>
        </w:rPr>
        <w:t>The Ann</w:t>
      </w:r>
      <w:r w:rsidR="00F85C38" w:rsidRPr="57AC943C">
        <w:rPr>
          <w:rFonts w:ascii="Arial Nova Light" w:hAnsi="Arial Nova Light" w:cs="Calibri Light"/>
          <w:lang w:val="en-GB"/>
        </w:rPr>
        <w:t>ex</w:t>
      </w:r>
      <w:r w:rsidRPr="57AC943C">
        <w:rPr>
          <w:rFonts w:ascii="Arial Nova Light" w:hAnsi="Arial Nova Light" w:cs="Calibri Light"/>
          <w:lang w:val="en-GB"/>
        </w:rPr>
        <w:t xml:space="preserve"> </w:t>
      </w:r>
      <w:r w:rsidR="00E52F9D">
        <w:rPr>
          <w:rFonts w:ascii="Arial Nova Light" w:hAnsi="Arial Nova Light" w:cs="Calibri Light"/>
          <w:lang w:val="en-GB"/>
        </w:rPr>
        <w:t>4</w:t>
      </w:r>
      <w:r w:rsidRPr="57AC943C">
        <w:rPr>
          <w:rFonts w:ascii="Arial Nova Light" w:hAnsi="Arial Nova Light" w:cs="Calibri Light"/>
          <w:lang w:val="en-GB"/>
        </w:rPr>
        <w:t xml:space="preserve"> and </w:t>
      </w:r>
      <w:r w:rsidR="00E52F9D">
        <w:rPr>
          <w:rFonts w:ascii="Arial Nova Light" w:hAnsi="Arial Nova Light" w:cs="Calibri Light"/>
          <w:lang w:val="en-GB"/>
        </w:rPr>
        <w:t>5</w:t>
      </w:r>
      <w:r w:rsidRPr="57AC943C">
        <w:rPr>
          <w:rFonts w:ascii="Arial Nova Light" w:hAnsi="Arial Nova Light" w:cs="Calibri Light"/>
          <w:lang w:val="en-GB"/>
        </w:rPr>
        <w:t xml:space="preserve"> include the “Model Report” which encompasses the concept here above of independent audit body’s certificate.</w:t>
      </w:r>
    </w:p>
    <w:p w14:paraId="0F544B85" w14:textId="3064508D" w:rsidR="005D499B" w:rsidRPr="00A02996" w:rsidRDefault="005D499B" w:rsidP="005D499B">
      <w:pPr>
        <w:rPr>
          <w:rFonts w:ascii="Arial Nova Light" w:hAnsi="Arial Nova Light" w:cs="Calibri Light"/>
          <w:lang w:val="en-GB"/>
        </w:rPr>
      </w:pPr>
      <w:r w:rsidRPr="00E62C6F">
        <w:rPr>
          <w:rFonts w:ascii="Arial Nova Light" w:hAnsi="Arial Nova Light" w:cs="Calibri Light"/>
          <w:lang w:val="en-GB"/>
        </w:rPr>
        <w:lastRenderedPageBreak/>
        <w:t xml:space="preserve">Annex </w:t>
      </w:r>
      <w:r w:rsidR="00E52F9D">
        <w:rPr>
          <w:rFonts w:ascii="Arial Nova Light" w:hAnsi="Arial Nova Light" w:cs="Calibri Light"/>
          <w:lang w:val="en-GB"/>
        </w:rPr>
        <w:t>3</w:t>
      </w:r>
      <w:r w:rsidRPr="00E62C6F">
        <w:rPr>
          <w:rFonts w:ascii="Arial Nova Light" w:hAnsi="Arial Nova Light" w:cs="Calibri Light"/>
          <w:lang w:val="en-GB"/>
        </w:rPr>
        <w:t xml:space="preserve"> contains the proposed Terms of References and Annex </w:t>
      </w:r>
      <w:r w:rsidR="004E40BE">
        <w:rPr>
          <w:rFonts w:ascii="Arial Nova Light" w:hAnsi="Arial Nova Light" w:cs="Calibri Light"/>
          <w:lang w:val="en-GB"/>
        </w:rPr>
        <w:t>4</w:t>
      </w:r>
      <w:r w:rsidR="00E62C6F" w:rsidRPr="00E62C6F">
        <w:rPr>
          <w:rFonts w:ascii="Arial Nova Light" w:hAnsi="Arial Nova Light" w:cs="Calibri Light"/>
          <w:lang w:val="en-GB"/>
        </w:rPr>
        <w:t xml:space="preserve"> and </w:t>
      </w:r>
      <w:r w:rsidR="004E40BE">
        <w:rPr>
          <w:rFonts w:ascii="Arial Nova Light" w:hAnsi="Arial Nova Light" w:cs="Calibri Light"/>
          <w:lang w:val="en-GB"/>
        </w:rPr>
        <w:t>5</w:t>
      </w:r>
      <w:r w:rsidRPr="00E62C6F">
        <w:rPr>
          <w:rFonts w:ascii="Arial Nova Light" w:hAnsi="Arial Nova Light" w:cs="Calibri Light"/>
          <w:lang w:val="en-GB"/>
        </w:rPr>
        <w:t xml:space="preserve"> the Model Report which shall be provided in English only. Nevertheless, in case an </w:t>
      </w:r>
      <w:r w:rsidR="00197A4A" w:rsidRPr="00E62C6F">
        <w:rPr>
          <w:rFonts w:ascii="Arial Nova Light" w:hAnsi="Arial Nova Light" w:cs="Calibri Light"/>
          <w:lang w:val="en-GB"/>
        </w:rPr>
        <w:t>i</w:t>
      </w:r>
      <w:r w:rsidRPr="00E62C6F">
        <w:rPr>
          <w:rFonts w:ascii="Arial Nova Light" w:hAnsi="Arial Nova Light" w:cs="Calibri Light"/>
          <w:lang w:val="en-GB"/>
        </w:rPr>
        <w:t xml:space="preserve">ndependent </w:t>
      </w:r>
      <w:r w:rsidR="00197A4A" w:rsidRPr="00E62C6F">
        <w:rPr>
          <w:rFonts w:ascii="Arial Nova Light" w:hAnsi="Arial Nova Light" w:cs="Calibri Light"/>
          <w:lang w:val="en-GB"/>
        </w:rPr>
        <w:t>a</w:t>
      </w:r>
      <w:r w:rsidRPr="00E62C6F">
        <w:rPr>
          <w:rFonts w:ascii="Arial Nova Light" w:hAnsi="Arial Nova Light" w:cs="Calibri Light"/>
          <w:lang w:val="en-GB"/>
        </w:rPr>
        <w:t xml:space="preserve">udit </w:t>
      </w:r>
      <w:r w:rsidR="00197A4A" w:rsidRPr="00E62C6F">
        <w:rPr>
          <w:rFonts w:ascii="Arial Nova Light" w:hAnsi="Arial Nova Light" w:cs="Calibri Light"/>
          <w:lang w:val="en-GB"/>
        </w:rPr>
        <w:t>b</w:t>
      </w:r>
      <w:r w:rsidRPr="00E62C6F">
        <w:rPr>
          <w:rFonts w:ascii="Arial Nova Light" w:hAnsi="Arial Nova Light" w:cs="Calibri Light"/>
          <w:lang w:val="en-GB"/>
        </w:rPr>
        <w:t>ody would consider applying</w:t>
      </w:r>
      <w:r w:rsidRPr="00242013">
        <w:rPr>
          <w:rFonts w:ascii="Arial Nova Light" w:hAnsi="Arial Nova Light" w:cs="Calibri Light"/>
          <w:lang w:val="en-GB"/>
        </w:rPr>
        <w:t xml:space="preserve"> other </w:t>
      </w:r>
      <w:proofErr w:type="spellStart"/>
      <w:r w:rsidRPr="00242013">
        <w:rPr>
          <w:rFonts w:ascii="Arial Nova Light" w:hAnsi="Arial Nova Light" w:cs="Calibri Light"/>
          <w:lang w:val="en-GB"/>
        </w:rPr>
        <w:t>ToRs</w:t>
      </w:r>
      <w:proofErr w:type="spellEnd"/>
      <w:r w:rsidRPr="00242013">
        <w:rPr>
          <w:rFonts w:ascii="Arial Nova Light" w:hAnsi="Arial Nova Light" w:cs="Calibri Light"/>
          <w:lang w:val="en-GB"/>
        </w:rPr>
        <w:t xml:space="preserve"> than those included in Annex </w:t>
      </w:r>
      <w:r w:rsidR="00E52F9D">
        <w:rPr>
          <w:rFonts w:ascii="Arial Nova Light" w:hAnsi="Arial Nova Light" w:cs="Calibri Light"/>
          <w:lang w:val="en-GB"/>
        </w:rPr>
        <w:t>3</w:t>
      </w:r>
      <w:r w:rsidRPr="00242013">
        <w:rPr>
          <w:rFonts w:ascii="Arial Nova Light" w:hAnsi="Arial Nova Light" w:cs="Calibri Light"/>
          <w:lang w:val="en-GB"/>
        </w:rPr>
        <w:t xml:space="preserve"> of this document, with the agreement of </w:t>
      </w:r>
      <w:r w:rsidRPr="00B763A1">
        <w:rPr>
          <w:rFonts w:ascii="Arial Nova Light" w:hAnsi="Arial Nova Light" w:cs="Calibri Light"/>
          <w:lang w:val="en-GB"/>
        </w:rPr>
        <w:t xml:space="preserve">the </w:t>
      </w:r>
      <w:r w:rsidR="00DA3712">
        <w:rPr>
          <w:rFonts w:ascii="Arial Nova Light" w:hAnsi="Arial Nova Light" w:cs="Calibri Light"/>
          <w:lang w:val="en-GB"/>
        </w:rPr>
        <w:t>Association</w:t>
      </w:r>
      <w:r w:rsidRPr="00B763A1">
        <w:rPr>
          <w:rFonts w:ascii="Arial Nova Light" w:hAnsi="Arial Nova Light" w:cs="Calibri Light"/>
          <w:lang w:val="en-GB"/>
        </w:rPr>
        <w:t>,</w:t>
      </w:r>
      <w:r w:rsidRPr="00242013">
        <w:rPr>
          <w:rFonts w:ascii="Arial Nova Light" w:hAnsi="Arial Nova Light" w:cs="Calibri Light"/>
          <w:lang w:val="en-GB"/>
        </w:rPr>
        <w:t xml:space="preserve"> the JU shall be consulted ex-ante</w:t>
      </w:r>
      <w:r w:rsidR="00DA3712">
        <w:rPr>
          <w:rFonts w:ascii="Arial Nova Light" w:hAnsi="Arial Nova Light" w:cs="Calibri Light"/>
          <w:lang w:val="en-GB"/>
        </w:rPr>
        <w:t xml:space="preserve"> for confirmation</w:t>
      </w:r>
      <w:r w:rsidRPr="00242013">
        <w:rPr>
          <w:rFonts w:ascii="Arial Nova Light" w:hAnsi="Arial Nova Light" w:cs="Calibri Light"/>
          <w:lang w:val="en-GB"/>
        </w:rPr>
        <w:t>.</w:t>
      </w:r>
    </w:p>
    <w:p w14:paraId="077F5D2A" w14:textId="20688480" w:rsidR="005D499B" w:rsidRDefault="005D499B" w:rsidP="005D499B">
      <w:pPr>
        <w:rPr>
          <w:rFonts w:ascii="Arial Nova Light" w:hAnsi="Arial Nova Light" w:cs="Calibri Light"/>
          <w:lang w:val="en-GB"/>
        </w:rPr>
      </w:pPr>
      <w:r w:rsidRPr="00A02996">
        <w:rPr>
          <w:rFonts w:ascii="Arial Nova Light" w:hAnsi="Arial Nova Light" w:cs="Calibri Light"/>
          <w:lang w:val="en-GB"/>
        </w:rPr>
        <w:t xml:space="preserve">The </w:t>
      </w:r>
      <w:r w:rsidR="00914E78">
        <w:rPr>
          <w:rFonts w:ascii="Arial Nova Light" w:hAnsi="Arial Nova Light" w:cs="Calibri Light"/>
          <w:lang w:val="en-GB"/>
        </w:rPr>
        <w:t>i</w:t>
      </w:r>
      <w:r w:rsidRPr="00A02996">
        <w:rPr>
          <w:rFonts w:ascii="Arial Nova Light" w:hAnsi="Arial Nova Light" w:cs="Calibri Light"/>
          <w:lang w:val="en-GB"/>
        </w:rPr>
        <w:t xml:space="preserve">ndependent </w:t>
      </w:r>
      <w:r w:rsidR="00914E78">
        <w:rPr>
          <w:rFonts w:ascii="Arial Nova Light" w:hAnsi="Arial Nova Light" w:cs="Calibri Light"/>
          <w:lang w:val="en-GB"/>
        </w:rPr>
        <w:t>a</w:t>
      </w:r>
      <w:r w:rsidRPr="00A02996">
        <w:rPr>
          <w:rFonts w:ascii="Arial Nova Light" w:hAnsi="Arial Nova Light" w:cs="Calibri Light"/>
          <w:lang w:val="en-GB"/>
        </w:rPr>
        <w:t xml:space="preserve">udit </w:t>
      </w:r>
      <w:r w:rsidR="00914E78">
        <w:rPr>
          <w:rFonts w:ascii="Arial Nova Light" w:hAnsi="Arial Nova Light" w:cs="Calibri Light"/>
          <w:lang w:val="en-GB"/>
        </w:rPr>
        <w:t>b</w:t>
      </w:r>
      <w:r w:rsidRPr="00A02996">
        <w:rPr>
          <w:rFonts w:ascii="Arial Nova Light" w:hAnsi="Arial Nova Light" w:cs="Calibri Light"/>
          <w:lang w:val="en-GB"/>
        </w:rPr>
        <w:t>ody</w:t>
      </w:r>
      <w:r w:rsidR="00B139B6">
        <w:rPr>
          <w:rStyle w:val="FootnoteReference"/>
          <w:rFonts w:ascii="Arial Nova Light" w:hAnsi="Arial Nova Light" w:cs="Calibri Light"/>
          <w:lang w:val="en-GB"/>
        </w:rPr>
        <w:footnoteReference w:id="28"/>
      </w:r>
      <w:r w:rsidRPr="00A02996">
        <w:rPr>
          <w:rFonts w:ascii="Arial Nova Light" w:hAnsi="Arial Nova Light" w:cs="Calibri Light"/>
          <w:lang w:val="en-GB"/>
        </w:rPr>
        <w:t xml:space="preserve"> shall be qualified to carry out statutory audits of accounting documents in accordance with Directive 2006/43/EC of the European Parliament and of the Council of 17 May 2006 on statutory audits of annual accounts and consolidated accounts, amending Council Directives 78/660/EEC and 83/349/EEC and repealing Council Directive 84/253/EEC or similar national regulations. </w:t>
      </w:r>
      <w:r w:rsidR="00BB409A">
        <w:rPr>
          <w:rFonts w:ascii="Arial Nova Light" w:hAnsi="Arial Nova Light" w:cs="Calibri Light"/>
          <w:lang w:val="en-GB"/>
        </w:rPr>
        <w:t>In exceptional cases, w</w:t>
      </w:r>
      <w:r w:rsidRPr="00A02996">
        <w:rPr>
          <w:rFonts w:ascii="Arial Nova Light" w:hAnsi="Arial Nova Light" w:cs="Calibri Light"/>
          <w:lang w:val="en-GB"/>
        </w:rPr>
        <w:t xml:space="preserve">here the aforementioned Body would not comply with the above, the </w:t>
      </w:r>
      <w:r w:rsidR="00DA3712">
        <w:rPr>
          <w:rFonts w:ascii="Arial Nova Light" w:hAnsi="Arial Nova Light" w:cs="Calibri Light"/>
          <w:lang w:val="en-GB"/>
        </w:rPr>
        <w:t>Association</w:t>
      </w:r>
      <w:r w:rsidRPr="00A02996">
        <w:rPr>
          <w:rFonts w:ascii="Arial Nova Light" w:hAnsi="Arial Nova Light" w:cs="Calibri Light"/>
          <w:lang w:val="en-GB"/>
        </w:rPr>
        <w:t xml:space="preserve"> shall assess how to deal with different </w:t>
      </w:r>
      <w:proofErr w:type="gramStart"/>
      <w:r w:rsidRPr="00A02996">
        <w:rPr>
          <w:rFonts w:ascii="Arial Nova Light" w:hAnsi="Arial Nova Light" w:cs="Calibri Light"/>
          <w:lang w:val="en-GB"/>
        </w:rPr>
        <w:t>approaches</w:t>
      </w:r>
      <w:r w:rsidR="00DA3712">
        <w:rPr>
          <w:rFonts w:ascii="Arial Nova Light" w:hAnsi="Arial Nova Light" w:cs="Calibri Light"/>
          <w:lang w:val="en-GB"/>
        </w:rPr>
        <w:t>, and</w:t>
      </w:r>
      <w:proofErr w:type="gramEnd"/>
      <w:r w:rsidR="00DA3712">
        <w:rPr>
          <w:rFonts w:ascii="Arial Nova Light" w:hAnsi="Arial Nova Light" w:cs="Calibri Light"/>
          <w:lang w:val="en-GB"/>
        </w:rPr>
        <w:t xml:space="preserve"> consult the JU ex-ante for confirmation</w:t>
      </w:r>
      <w:r w:rsidRPr="00A02996">
        <w:rPr>
          <w:rFonts w:ascii="Arial Nova Light" w:hAnsi="Arial Nova Light" w:cs="Calibri Light"/>
          <w:lang w:val="en-GB"/>
        </w:rPr>
        <w:t>.</w:t>
      </w:r>
    </w:p>
    <w:p w14:paraId="228D0AD8" w14:textId="6077E3C0" w:rsidR="00547DE3" w:rsidRPr="00A02996" w:rsidRDefault="00547DE3" w:rsidP="005D499B">
      <w:pPr>
        <w:rPr>
          <w:rFonts w:ascii="Arial Nova Light" w:hAnsi="Arial Nova Light" w:cs="Calibri Light"/>
          <w:lang w:val="en-GB"/>
        </w:rPr>
      </w:pPr>
      <w:r w:rsidRPr="00547DE3">
        <w:rPr>
          <w:rFonts w:ascii="Arial Nova Light" w:hAnsi="Arial Nova Light" w:cs="Calibri Light"/>
          <w:lang w:val="en-GB"/>
        </w:rPr>
        <w:t xml:space="preserve">In case of public entities, the Independent Audit Body may be a competent </w:t>
      </w:r>
      <w:r w:rsidR="0011312F">
        <w:rPr>
          <w:rFonts w:ascii="Arial Nova Light" w:hAnsi="Arial Nova Light" w:cs="Calibri Light"/>
          <w:lang w:val="en-GB"/>
        </w:rPr>
        <w:t xml:space="preserve">independent </w:t>
      </w:r>
      <w:r w:rsidRPr="00547DE3">
        <w:rPr>
          <w:rFonts w:ascii="Arial Nova Light" w:hAnsi="Arial Nova Light" w:cs="Calibri Light"/>
          <w:lang w:val="en-GB"/>
        </w:rPr>
        <w:t>public officer who is a member of staff (e.g. Internal Auditor), but their independence must be formally established by the relevant national authorities.</w:t>
      </w:r>
      <w:r w:rsidR="00A71B4D">
        <w:rPr>
          <w:rFonts w:ascii="Arial Nova Light" w:hAnsi="Arial Nova Light" w:cs="Calibri Light"/>
          <w:lang w:val="en-GB"/>
        </w:rPr>
        <w:t xml:space="preserve"> </w:t>
      </w:r>
      <w:r w:rsidR="008533A2">
        <w:rPr>
          <w:rFonts w:ascii="Arial Nova Light" w:hAnsi="Arial Nova Light" w:cs="Calibri Light"/>
          <w:lang w:val="en-GB"/>
        </w:rPr>
        <w:t xml:space="preserve">The </w:t>
      </w:r>
      <w:r w:rsidR="0090126D">
        <w:rPr>
          <w:rFonts w:ascii="Arial Nova Light" w:hAnsi="Arial Nova Light" w:cs="Calibri Light"/>
          <w:lang w:val="en-GB"/>
        </w:rPr>
        <w:t xml:space="preserve">declaration of independence </w:t>
      </w:r>
      <w:r w:rsidR="007C3D35">
        <w:rPr>
          <w:rFonts w:ascii="Arial Nova Light" w:hAnsi="Arial Nova Light" w:cs="Calibri Light"/>
          <w:lang w:val="en-GB"/>
        </w:rPr>
        <w:t>should be provided to the JU (</w:t>
      </w:r>
      <w:r w:rsidR="00501A9A">
        <w:rPr>
          <w:rFonts w:ascii="Arial Nova Light" w:hAnsi="Arial Nova Light" w:cs="Calibri Light"/>
          <w:lang w:val="en-GB"/>
        </w:rPr>
        <w:t>template available</w:t>
      </w:r>
      <w:r w:rsidR="0090126D">
        <w:rPr>
          <w:rFonts w:ascii="Arial Nova Light" w:hAnsi="Arial Nova Light" w:cs="Calibri Light"/>
          <w:lang w:val="en-GB"/>
        </w:rPr>
        <w:t xml:space="preserve"> in Annex </w:t>
      </w:r>
      <w:r w:rsidR="007C6FFF">
        <w:rPr>
          <w:rFonts w:ascii="Arial Nova Light" w:hAnsi="Arial Nova Light" w:cs="Calibri Light"/>
          <w:lang w:val="en-GB"/>
        </w:rPr>
        <w:t>8</w:t>
      </w:r>
      <w:r w:rsidR="00501A9A">
        <w:rPr>
          <w:rFonts w:ascii="Arial Nova Light" w:hAnsi="Arial Nova Light" w:cs="Calibri Light"/>
          <w:lang w:val="en-GB"/>
        </w:rPr>
        <w:t>)</w:t>
      </w:r>
      <w:r w:rsidR="007C6FFF">
        <w:rPr>
          <w:rFonts w:ascii="Arial Nova Light" w:hAnsi="Arial Nova Light" w:cs="Calibri Light"/>
          <w:lang w:val="en-GB"/>
        </w:rPr>
        <w:t>.</w:t>
      </w:r>
      <w:r w:rsidR="00A71B4D">
        <w:rPr>
          <w:rFonts w:ascii="Arial Nova Light" w:hAnsi="Arial Nova Light" w:cs="Calibri Light"/>
          <w:lang w:val="en-GB"/>
        </w:rPr>
        <w:t xml:space="preserve"> </w:t>
      </w:r>
    </w:p>
    <w:p w14:paraId="10983A51" w14:textId="740A3335" w:rsidR="00980D84" w:rsidRPr="00A02996" w:rsidRDefault="00EC7623" w:rsidP="00566941">
      <w:pPr>
        <w:rPr>
          <w:rStyle w:val="ui-provider"/>
          <w:rFonts w:ascii="Arial Nova Light" w:hAnsi="Arial Nova Light" w:cs="Calibri Light"/>
          <w:lang w:val="en-GB"/>
        </w:rPr>
      </w:pPr>
      <w:r w:rsidRPr="00706DC0">
        <w:rPr>
          <w:rStyle w:val="ui-provider"/>
          <w:rFonts w:ascii="Arial Nova Light" w:hAnsi="Arial Nova Light" w:cs="Calibri Light"/>
          <w:lang w:val="en-GB"/>
        </w:rPr>
        <w:t>The audit certificate, following the template</w:t>
      </w:r>
      <w:r w:rsidR="00F4285B">
        <w:rPr>
          <w:rStyle w:val="ui-provider"/>
          <w:rFonts w:ascii="Arial Nova Light" w:hAnsi="Arial Nova Light" w:cs="Calibri Light"/>
          <w:lang w:val="en-GB"/>
        </w:rPr>
        <w:t xml:space="preserve"> </w:t>
      </w:r>
      <w:r w:rsidR="00F3044E">
        <w:rPr>
          <w:rStyle w:val="ui-provider"/>
          <w:rFonts w:ascii="Arial Nova Light" w:hAnsi="Arial Nova Light" w:cs="Calibri Light"/>
          <w:lang w:val="en-GB"/>
        </w:rPr>
        <w:t>(</w:t>
      </w:r>
      <w:r w:rsidR="00F4285B">
        <w:rPr>
          <w:rStyle w:val="ui-provider"/>
          <w:rFonts w:ascii="Arial Nova Light" w:hAnsi="Arial Nova Light" w:cs="Calibri Light"/>
          <w:lang w:val="en-GB"/>
        </w:rPr>
        <w:t>annexed to this guidance document</w:t>
      </w:r>
      <w:r w:rsidR="00F3044E">
        <w:rPr>
          <w:rStyle w:val="ui-provider"/>
          <w:rFonts w:ascii="Arial Nova Light" w:hAnsi="Arial Nova Light" w:cs="Calibri Light"/>
          <w:lang w:val="en-GB"/>
        </w:rPr>
        <w:t>)</w:t>
      </w:r>
      <w:r w:rsidRPr="00706DC0">
        <w:rPr>
          <w:rStyle w:val="ui-provider"/>
          <w:rFonts w:ascii="Arial Nova Light" w:hAnsi="Arial Nova Light" w:cs="Calibri Light"/>
          <w:lang w:val="en-GB"/>
        </w:rPr>
        <w:t xml:space="preserve"> for Terms of Reference and the model annexes for IKAA Certification, should be uploaded in the IKAA Report</w:t>
      </w:r>
      <w:r w:rsidR="009811F3">
        <w:rPr>
          <w:rStyle w:val="ui-provider"/>
          <w:rFonts w:ascii="Arial Nova Light" w:hAnsi="Arial Nova Light" w:cs="Calibri Light"/>
          <w:lang w:val="en-GB"/>
        </w:rPr>
        <w:t>ing</w:t>
      </w:r>
      <w:r w:rsidRPr="00706DC0">
        <w:rPr>
          <w:rStyle w:val="ui-provider"/>
          <w:rFonts w:ascii="Arial Nova Light" w:hAnsi="Arial Nova Light" w:cs="Calibri Light"/>
          <w:lang w:val="en-GB"/>
        </w:rPr>
        <w:t xml:space="preserve"> form via the Funding and Tenders Portal and submitted by the specified deadline, which is typically 31 May of the following year (</w:t>
      </w:r>
      <w:r w:rsidR="00980D84" w:rsidRPr="00706DC0">
        <w:rPr>
          <w:rStyle w:val="ui-provider"/>
          <w:rFonts w:ascii="Arial Nova Light" w:hAnsi="Arial Nova Light" w:cs="Calibri Light"/>
          <w:lang w:val="en-GB"/>
        </w:rPr>
        <w:t xml:space="preserve">year </w:t>
      </w:r>
      <w:r w:rsidRPr="00706DC0">
        <w:rPr>
          <w:rStyle w:val="ui-provider"/>
          <w:rFonts w:ascii="Arial Nova Light" w:hAnsi="Arial Nova Light" w:cs="Calibri Light"/>
          <w:lang w:val="en-GB"/>
        </w:rPr>
        <w:t xml:space="preserve">N+1). </w:t>
      </w:r>
      <w:r w:rsidR="00D74FE9" w:rsidRPr="00706DC0">
        <w:rPr>
          <w:rStyle w:val="ui-provider"/>
          <w:rFonts w:ascii="Arial Nova Light" w:hAnsi="Arial Nova Light" w:cs="Calibri Light"/>
          <w:lang w:val="en-GB"/>
        </w:rPr>
        <w:t xml:space="preserve">Refer to Section </w:t>
      </w:r>
      <w:r w:rsidR="00690FA5" w:rsidRPr="00706DC0">
        <w:rPr>
          <w:rStyle w:val="ui-provider"/>
          <w:rFonts w:ascii="Arial Nova Light" w:hAnsi="Arial Nova Light" w:cs="Calibri Light"/>
          <w:lang w:val="en-GB"/>
        </w:rPr>
        <w:t>7</w:t>
      </w:r>
      <w:r w:rsidR="00D74FE9" w:rsidRPr="00706DC0">
        <w:rPr>
          <w:rStyle w:val="ui-provider"/>
          <w:rFonts w:ascii="Arial Nova Light" w:hAnsi="Arial Nova Light" w:cs="Calibri Light"/>
          <w:lang w:val="en-GB"/>
        </w:rPr>
        <w:t>.</w:t>
      </w:r>
    </w:p>
    <w:p w14:paraId="516FF2F3" w14:textId="2A60EFC0" w:rsidR="002816FD" w:rsidRDefault="00283D5B" w:rsidP="00566941">
      <w:pPr>
        <w:rPr>
          <w:rStyle w:val="ui-provider"/>
          <w:rFonts w:ascii="Arial Nova Light" w:hAnsi="Arial Nova Light" w:cs="Calibri Light"/>
          <w:lang w:val="en-GB"/>
        </w:rPr>
      </w:pPr>
      <w:r w:rsidRPr="00A02996">
        <w:rPr>
          <w:rStyle w:val="ui-provider"/>
          <w:rFonts w:ascii="Arial Nova Light" w:hAnsi="Arial Nova Light" w:cs="Calibri Light"/>
          <w:b/>
          <w:bCs/>
          <w:lang w:val="en-GB"/>
        </w:rPr>
        <w:t>Important Note:</w:t>
      </w:r>
      <w:r w:rsidRPr="00A02996">
        <w:rPr>
          <w:rStyle w:val="ui-provider"/>
          <w:rFonts w:ascii="Arial Nova Light" w:hAnsi="Arial Nova Light" w:cs="Calibri Light"/>
          <w:lang w:val="en-GB"/>
        </w:rPr>
        <w:t xml:space="preserve"> </w:t>
      </w:r>
      <w:r w:rsidR="00EC7623" w:rsidRPr="00A02996">
        <w:rPr>
          <w:rStyle w:val="ui-provider"/>
          <w:rFonts w:ascii="Arial Nova Light" w:hAnsi="Arial Nova Light" w:cs="Calibri Light"/>
          <w:lang w:val="en-GB"/>
        </w:rPr>
        <w:t xml:space="preserve">It is essential that the certificate provided by </w:t>
      </w:r>
      <w:r w:rsidRPr="00A02996">
        <w:rPr>
          <w:rStyle w:val="ui-provider"/>
          <w:rFonts w:ascii="Arial Nova Light" w:hAnsi="Arial Nova Light" w:cs="Calibri Light"/>
          <w:lang w:val="en-GB"/>
        </w:rPr>
        <w:t>the Association</w:t>
      </w:r>
      <w:r w:rsidR="00161A81">
        <w:rPr>
          <w:rStyle w:val="ui-provider"/>
          <w:rFonts w:ascii="Arial Nova Light" w:hAnsi="Arial Nova Light" w:cs="Calibri Light"/>
          <w:lang w:val="en-GB"/>
        </w:rPr>
        <w:t xml:space="preserve"> (including </w:t>
      </w:r>
      <w:r w:rsidR="00C90165">
        <w:rPr>
          <w:rStyle w:val="ui-provider"/>
          <w:rFonts w:ascii="Arial Nova Light" w:hAnsi="Arial Nova Light" w:cs="Calibri Light"/>
          <w:lang w:val="en-GB"/>
        </w:rPr>
        <w:t>Organisations implementing AA</w:t>
      </w:r>
      <w:r w:rsidR="00161A81">
        <w:rPr>
          <w:rStyle w:val="ui-provider"/>
          <w:rFonts w:ascii="Arial Nova Light" w:hAnsi="Arial Nova Light" w:cs="Calibri Light"/>
          <w:lang w:val="en-GB"/>
        </w:rPr>
        <w:t>)</w:t>
      </w:r>
      <w:r w:rsidR="00EC7623" w:rsidRPr="00A02996">
        <w:rPr>
          <w:rStyle w:val="ui-provider"/>
          <w:rFonts w:ascii="Arial Nova Light" w:hAnsi="Arial Nova Light" w:cs="Calibri Light"/>
          <w:lang w:val="en-GB"/>
        </w:rPr>
        <w:t xml:space="preserve"> complies with the </w:t>
      </w:r>
      <w:r w:rsidR="008D232F" w:rsidRPr="00A02996">
        <w:rPr>
          <w:rStyle w:val="ui-provider"/>
          <w:rFonts w:ascii="Arial Nova Light" w:hAnsi="Arial Nova Light" w:cs="Calibri Light"/>
          <w:lang w:val="en-GB"/>
        </w:rPr>
        <w:t>G</w:t>
      </w:r>
      <w:r w:rsidR="00CC2B1A">
        <w:rPr>
          <w:rStyle w:val="ui-provider"/>
          <w:rFonts w:ascii="Arial Nova Light" w:hAnsi="Arial Nova Light" w:cs="Calibri Light"/>
          <w:lang w:val="en-GB"/>
        </w:rPr>
        <w:t xml:space="preserve">lobal </w:t>
      </w:r>
      <w:r w:rsidR="008D232F" w:rsidRPr="00A02996">
        <w:rPr>
          <w:rStyle w:val="ui-provider"/>
          <w:rFonts w:ascii="Arial Nova Light" w:hAnsi="Arial Nova Light" w:cs="Calibri Light"/>
          <w:lang w:val="en-GB"/>
        </w:rPr>
        <w:t>H</w:t>
      </w:r>
      <w:r w:rsidR="00CC2B1A">
        <w:rPr>
          <w:rStyle w:val="ui-provider"/>
          <w:rFonts w:ascii="Arial Nova Light" w:hAnsi="Arial Nova Light" w:cs="Calibri Light"/>
          <w:lang w:val="en-GB"/>
        </w:rPr>
        <w:t>ealth</w:t>
      </w:r>
      <w:r w:rsidR="008D232F" w:rsidRPr="00A02996">
        <w:rPr>
          <w:rStyle w:val="ui-provider"/>
          <w:rFonts w:ascii="Arial Nova Light" w:hAnsi="Arial Nova Light" w:cs="Calibri Light"/>
          <w:lang w:val="en-GB"/>
        </w:rPr>
        <w:t xml:space="preserve"> EDCTP3</w:t>
      </w:r>
      <w:r w:rsidR="00B65D2E">
        <w:rPr>
          <w:rStyle w:val="ui-provider"/>
          <w:rFonts w:ascii="Arial Nova Light" w:hAnsi="Arial Nova Light" w:cs="Calibri Light"/>
          <w:lang w:val="en-GB"/>
        </w:rPr>
        <w:t xml:space="preserve"> </w:t>
      </w:r>
      <w:r w:rsidR="00EC7623" w:rsidRPr="00A02996">
        <w:rPr>
          <w:rStyle w:val="ui-provider"/>
          <w:rFonts w:ascii="Arial Nova Light" w:hAnsi="Arial Nova Light" w:cs="Calibri Light"/>
          <w:lang w:val="en-GB"/>
        </w:rPr>
        <w:t>template for certification, as certificates that do not meet these requirements cannot be accepted by the JU.</w:t>
      </w:r>
    </w:p>
    <w:p w14:paraId="73211491" w14:textId="77777777" w:rsidR="002816FD" w:rsidRDefault="002816FD">
      <w:pPr>
        <w:spacing w:after="200" w:line="276" w:lineRule="auto"/>
        <w:jc w:val="left"/>
        <w:rPr>
          <w:rStyle w:val="ui-provider"/>
          <w:rFonts w:ascii="Arial Nova Light" w:hAnsi="Arial Nova Light" w:cs="Calibri Light"/>
          <w:lang w:val="en-GB"/>
        </w:rPr>
      </w:pPr>
      <w:r>
        <w:rPr>
          <w:rStyle w:val="ui-provider"/>
          <w:rFonts w:ascii="Arial Nova Light" w:hAnsi="Arial Nova Light" w:cs="Calibri Light"/>
          <w:lang w:val="en-GB"/>
        </w:rPr>
        <w:br w:type="page"/>
      </w:r>
    </w:p>
    <w:p w14:paraId="40C96355" w14:textId="770769F7" w:rsidR="00E9091C" w:rsidRPr="00964FB6" w:rsidRDefault="00161C03" w:rsidP="00E9091C">
      <w:pPr>
        <w:pStyle w:val="Heading1"/>
        <w:rPr>
          <w:rFonts w:ascii="Arial Nova Light" w:hAnsi="Arial Nova Light" w:cs="Calibri Light"/>
          <w:color w:val="31849B" w:themeColor="accent5" w:themeShade="BF"/>
          <w:sz w:val="28"/>
          <w:szCs w:val="28"/>
          <w:lang w:val="en-GB"/>
        </w:rPr>
      </w:pPr>
      <w:bookmarkStart w:id="143" w:name="_Toc182870915"/>
      <w:bookmarkStart w:id="144" w:name="_Toc182909862"/>
      <w:bookmarkStart w:id="145" w:name="_Toc182923130"/>
      <w:bookmarkStart w:id="146" w:name="_Toc208488555"/>
      <w:bookmarkEnd w:id="143"/>
      <w:bookmarkEnd w:id="144"/>
      <w:bookmarkEnd w:id="145"/>
      <w:r w:rsidRPr="00964FB6">
        <w:rPr>
          <w:rFonts w:ascii="Arial Nova Light" w:hAnsi="Arial Nova Light" w:cs="Calibri Light"/>
          <w:color w:val="31849B" w:themeColor="accent5" w:themeShade="BF"/>
          <w:sz w:val="28"/>
          <w:szCs w:val="28"/>
          <w:lang w:val="en-GB"/>
        </w:rPr>
        <w:lastRenderedPageBreak/>
        <w:t>Reporting</w:t>
      </w:r>
      <w:r w:rsidR="007875BF" w:rsidRPr="00964FB6">
        <w:rPr>
          <w:rFonts w:ascii="Arial Nova Light" w:hAnsi="Arial Nova Light" w:cs="Calibri Light"/>
          <w:color w:val="31849B" w:themeColor="accent5" w:themeShade="BF"/>
          <w:sz w:val="28"/>
          <w:szCs w:val="28"/>
          <w:lang w:val="en-GB"/>
        </w:rPr>
        <w:t xml:space="preserve"> (</w:t>
      </w:r>
      <w:r w:rsidR="009811F3">
        <w:rPr>
          <w:rFonts w:ascii="Arial Nova Light" w:hAnsi="Arial Nova Light" w:cs="Calibri Light"/>
          <w:color w:val="31849B" w:themeColor="accent5" w:themeShade="BF"/>
          <w:sz w:val="28"/>
          <w:szCs w:val="28"/>
          <w:lang w:val="en-GB"/>
        </w:rPr>
        <w:t>IK</w:t>
      </w:r>
      <w:r w:rsidR="007875BF" w:rsidRPr="00964FB6">
        <w:rPr>
          <w:rFonts w:ascii="Arial Nova Light" w:hAnsi="Arial Nova Light" w:cs="Calibri Light"/>
          <w:color w:val="31849B" w:themeColor="accent5" w:themeShade="BF"/>
          <w:sz w:val="28"/>
          <w:szCs w:val="28"/>
          <w:lang w:val="en-GB"/>
        </w:rPr>
        <w:t>AA Report fo</w:t>
      </w:r>
      <w:r w:rsidR="001F630E" w:rsidRPr="00964FB6">
        <w:rPr>
          <w:rFonts w:ascii="Arial Nova Light" w:hAnsi="Arial Nova Light" w:cs="Calibri Light"/>
          <w:color w:val="31849B" w:themeColor="accent5" w:themeShade="BF"/>
          <w:sz w:val="28"/>
          <w:szCs w:val="28"/>
          <w:lang w:val="en-GB"/>
        </w:rPr>
        <w:t>r</w:t>
      </w:r>
      <w:r w:rsidR="007875BF" w:rsidRPr="00964FB6">
        <w:rPr>
          <w:rFonts w:ascii="Arial Nova Light" w:hAnsi="Arial Nova Light" w:cs="Calibri Light"/>
          <w:color w:val="31849B" w:themeColor="accent5" w:themeShade="BF"/>
          <w:sz w:val="28"/>
          <w:szCs w:val="28"/>
          <w:lang w:val="en-GB"/>
        </w:rPr>
        <w:t>m)</w:t>
      </w:r>
      <w:bookmarkEnd w:id="146"/>
    </w:p>
    <w:p w14:paraId="667BF813" w14:textId="0A19E997" w:rsidR="00F20EDE" w:rsidRPr="00A02996" w:rsidRDefault="009811F3" w:rsidP="008346E4">
      <w:pPr>
        <w:pStyle w:val="Heading2"/>
        <w:rPr>
          <w:rFonts w:ascii="Arial Nova Light" w:hAnsi="Arial Nova Light" w:cs="Calibri Light"/>
          <w:color w:val="943634" w:themeColor="accent2" w:themeShade="BF"/>
          <w:lang w:val="en-GB"/>
        </w:rPr>
      </w:pPr>
      <w:bookmarkStart w:id="147" w:name="_Toc208488556"/>
      <w:r>
        <w:rPr>
          <w:rFonts w:ascii="Arial Nova Light" w:hAnsi="Arial Nova Light" w:cs="Calibri Light"/>
          <w:color w:val="943634" w:themeColor="accent2" w:themeShade="BF"/>
          <w:lang w:val="en-GB"/>
        </w:rPr>
        <w:t>IK</w:t>
      </w:r>
      <w:r w:rsidR="00F20EDE" w:rsidRPr="00A02996">
        <w:rPr>
          <w:rFonts w:ascii="Arial Nova Light" w:hAnsi="Arial Nova Light" w:cs="Calibri Light"/>
          <w:color w:val="943634" w:themeColor="accent2" w:themeShade="BF"/>
          <w:lang w:val="en-GB"/>
        </w:rPr>
        <w:t xml:space="preserve">AA </w:t>
      </w:r>
      <w:r w:rsidR="00B71F94" w:rsidRPr="00A02996">
        <w:rPr>
          <w:rFonts w:ascii="Arial Nova Light" w:hAnsi="Arial Nova Light" w:cs="Calibri Light"/>
          <w:color w:val="943634" w:themeColor="accent2" w:themeShade="BF"/>
          <w:lang w:val="en-GB"/>
        </w:rPr>
        <w:t>Report</w:t>
      </w:r>
      <w:r w:rsidR="000C19B4">
        <w:rPr>
          <w:rFonts w:ascii="Arial Nova Light" w:hAnsi="Arial Nova Light" w:cs="Calibri Light"/>
          <w:color w:val="943634" w:themeColor="accent2" w:themeShade="BF"/>
          <w:lang w:val="en-GB"/>
        </w:rPr>
        <w:t>ing (</w:t>
      </w:r>
      <w:r w:rsidR="000C19B4" w:rsidRPr="000C19B4">
        <w:rPr>
          <w:rFonts w:ascii="Arial Nova Light" w:hAnsi="Arial Nova Light" w:cs="Calibri Light"/>
          <w:color w:val="943634" w:themeColor="accent2" w:themeShade="BF"/>
          <w:lang w:val="en-GB"/>
        </w:rPr>
        <w:t>Consolidated Annual Activity Report)</w:t>
      </w:r>
      <w:r w:rsidR="008A4B7D" w:rsidRPr="00A02996">
        <w:rPr>
          <w:rFonts w:ascii="Arial Nova Light" w:hAnsi="Arial Nova Light" w:cs="Calibri Light"/>
          <w:color w:val="943634" w:themeColor="accent2" w:themeShade="BF"/>
          <w:lang w:val="en-GB"/>
        </w:rPr>
        <w:t xml:space="preserve"> </w:t>
      </w:r>
      <w:r w:rsidR="00E62DDD" w:rsidRPr="00A02996">
        <w:rPr>
          <w:rFonts w:ascii="Arial Nova Light" w:hAnsi="Arial Nova Light" w:cs="Calibri Light"/>
          <w:color w:val="943634" w:themeColor="accent2" w:themeShade="BF"/>
          <w:lang w:val="en-GB"/>
        </w:rPr>
        <w:t>– Year N+1</w:t>
      </w:r>
      <w:bookmarkEnd w:id="147"/>
    </w:p>
    <w:p w14:paraId="366D6050" w14:textId="72A82105" w:rsidR="0036214D" w:rsidRPr="0036214D" w:rsidRDefault="00FF1411" w:rsidP="006951BE">
      <w:pPr>
        <w:rPr>
          <w:rStyle w:val="ui-provider"/>
          <w:rFonts w:ascii="Arial Nova Light" w:hAnsi="Arial Nova Light" w:cs="Calibri Light"/>
          <w:lang w:val="en-GB"/>
        </w:rPr>
      </w:pPr>
      <w:r w:rsidRPr="0036214D">
        <w:rPr>
          <w:rStyle w:val="ui-provider"/>
          <w:rFonts w:ascii="Arial Nova Light" w:hAnsi="Arial Nova Light" w:cs="Calibri Light"/>
          <w:lang w:val="en-GB"/>
        </w:rPr>
        <w:t xml:space="preserve">As per Article 11.2 of the </w:t>
      </w:r>
      <w:r w:rsidR="006E3B47">
        <w:rPr>
          <w:rStyle w:val="ui-provider"/>
          <w:rFonts w:ascii="Arial Nova Light" w:hAnsi="Arial Nova Light" w:cs="Calibri Light"/>
          <w:lang w:val="en-GB"/>
        </w:rPr>
        <w:t>founding regulation</w:t>
      </w:r>
      <w:r w:rsidRPr="0036214D">
        <w:rPr>
          <w:rStyle w:val="ui-provider"/>
          <w:rFonts w:ascii="Arial Nova Light" w:hAnsi="Arial Nova Light" w:cs="Calibri Light"/>
          <w:lang w:val="en-GB"/>
        </w:rPr>
        <w:t xml:space="preserve">, the Association is required to submit the Annual </w:t>
      </w:r>
      <w:r w:rsidR="009811F3">
        <w:rPr>
          <w:rStyle w:val="ui-provider"/>
          <w:rFonts w:ascii="Arial Nova Light" w:hAnsi="Arial Nova Light" w:cs="Calibri Light"/>
          <w:lang w:val="en-GB"/>
        </w:rPr>
        <w:t>IK</w:t>
      </w:r>
      <w:r w:rsidRPr="0036214D">
        <w:rPr>
          <w:rStyle w:val="ui-provider"/>
          <w:rFonts w:ascii="Arial Nova Light" w:hAnsi="Arial Nova Light" w:cs="Calibri Light"/>
          <w:lang w:val="en-GB"/>
        </w:rPr>
        <w:t xml:space="preserve">AA Report </w:t>
      </w:r>
      <w:r w:rsidR="0069765D" w:rsidRPr="0036214D">
        <w:rPr>
          <w:rStyle w:val="ui-provider"/>
          <w:rFonts w:ascii="Arial Nova Light" w:hAnsi="Arial Nova Light" w:cs="Calibri Light"/>
          <w:lang w:val="en-GB"/>
        </w:rPr>
        <w:t>(</w:t>
      </w:r>
      <w:r w:rsidR="0032578A" w:rsidRPr="0036214D">
        <w:rPr>
          <w:rStyle w:val="ui-provider"/>
          <w:rFonts w:ascii="Arial Nova Light" w:hAnsi="Arial Nova Light" w:cs="Calibri Light"/>
          <w:lang w:val="en-GB"/>
        </w:rPr>
        <w:t>v</w:t>
      </w:r>
      <w:r w:rsidR="0069765D" w:rsidRPr="0036214D">
        <w:rPr>
          <w:rStyle w:val="ui-provider"/>
          <w:rFonts w:ascii="Arial Nova Light" w:hAnsi="Arial Nova Light" w:cs="Calibri Light"/>
          <w:lang w:val="en-GB"/>
        </w:rPr>
        <w:t xml:space="preserve">alue of </w:t>
      </w:r>
      <w:r w:rsidR="009811F3">
        <w:rPr>
          <w:rStyle w:val="ui-provider"/>
          <w:rFonts w:ascii="Arial Nova Light" w:hAnsi="Arial Nova Light" w:cs="Calibri Light"/>
          <w:lang w:val="en-GB"/>
        </w:rPr>
        <w:t>IK</w:t>
      </w:r>
      <w:r w:rsidR="0069765D" w:rsidRPr="0036214D">
        <w:rPr>
          <w:rStyle w:val="ui-provider"/>
          <w:rFonts w:ascii="Arial Nova Light" w:hAnsi="Arial Nova Light" w:cs="Calibri Light"/>
          <w:lang w:val="en-GB"/>
        </w:rPr>
        <w:t xml:space="preserve">AA </w:t>
      </w:r>
      <w:r w:rsidR="009811F3">
        <w:rPr>
          <w:rStyle w:val="ui-provider"/>
          <w:rFonts w:ascii="Arial Nova Light" w:hAnsi="Arial Nova Light" w:cs="Calibri Light"/>
          <w:lang w:val="en-GB"/>
        </w:rPr>
        <w:t xml:space="preserve">incurred </w:t>
      </w:r>
      <w:r w:rsidR="0069765D" w:rsidRPr="0036214D">
        <w:rPr>
          <w:rStyle w:val="ui-provider"/>
          <w:rFonts w:ascii="Arial Nova Light" w:hAnsi="Arial Nova Light" w:cs="Calibri Light"/>
          <w:lang w:val="en-GB"/>
        </w:rPr>
        <w:t>in</w:t>
      </w:r>
      <w:r w:rsidR="005846AE" w:rsidRPr="0036214D">
        <w:rPr>
          <w:rStyle w:val="ui-provider"/>
          <w:rFonts w:ascii="Arial Nova Light" w:hAnsi="Arial Nova Light" w:cs="Calibri Light"/>
          <w:lang w:val="en-GB"/>
        </w:rPr>
        <w:t xml:space="preserve"> </w:t>
      </w:r>
      <w:r w:rsidR="0032578A" w:rsidRPr="0036214D">
        <w:rPr>
          <w:rStyle w:val="ui-provider"/>
          <w:rFonts w:ascii="Arial Nova Light" w:hAnsi="Arial Nova Light" w:cs="Calibri Light"/>
          <w:lang w:val="en-GB"/>
        </w:rPr>
        <w:t>financial year</w:t>
      </w:r>
      <w:r w:rsidR="005846AE" w:rsidRPr="0036214D">
        <w:rPr>
          <w:rStyle w:val="ui-provider"/>
          <w:rFonts w:ascii="Arial Nova Light" w:hAnsi="Arial Nova Light" w:cs="Calibri Light"/>
          <w:lang w:val="en-GB"/>
        </w:rPr>
        <w:t xml:space="preserve"> N</w:t>
      </w:r>
      <w:r w:rsidR="0032578A" w:rsidRPr="0036214D">
        <w:rPr>
          <w:rStyle w:val="ui-provider"/>
          <w:rFonts w:ascii="Arial Nova Light" w:hAnsi="Arial Nova Light" w:cs="Calibri Light"/>
          <w:lang w:val="en-GB"/>
        </w:rPr>
        <w:t>)</w:t>
      </w:r>
      <w:r w:rsidR="005846AE" w:rsidRPr="0036214D">
        <w:rPr>
          <w:rStyle w:val="ui-provider"/>
          <w:rFonts w:ascii="Arial Nova Light" w:hAnsi="Arial Nova Light" w:cs="Calibri Light"/>
          <w:lang w:val="en-GB"/>
        </w:rPr>
        <w:t xml:space="preserve"> </w:t>
      </w:r>
      <w:r w:rsidRPr="0036214D">
        <w:rPr>
          <w:rStyle w:val="ui-provider"/>
          <w:rFonts w:ascii="Arial Nova Light" w:hAnsi="Arial Nova Light" w:cs="Calibri Light"/>
          <w:lang w:val="en-GB"/>
        </w:rPr>
        <w:t>to the</w:t>
      </w:r>
      <w:r w:rsidR="001D1998">
        <w:rPr>
          <w:rStyle w:val="ui-provider"/>
          <w:rFonts w:ascii="Arial Nova Light" w:hAnsi="Arial Nova Light" w:cs="Calibri Light"/>
          <w:lang w:val="en-GB"/>
        </w:rPr>
        <w:t xml:space="preserve"> JU </w:t>
      </w:r>
      <w:r w:rsidR="00F947F8" w:rsidRPr="0036214D">
        <w:rPr>
          <w:rFonts w:ascii="Arial Nova Light" w:hAnsi="Arial Nova Light" w:cs="Calibri Light"/>
          <w:lang w:val="en-GB"/>
        </w:rPr>
        <w:t>Governing Board</w:t>
      </w:r>
      <w:r w:rsidR="00D65679" w:rsidRPr="0036214D">
        <w:rPr>
          <w:rStyle w:val="ui-provider"/>
          <w:rFonts w:ascii="Arial Nova Light" w:hAnsi="Arial Nova Light" w:cs="Calibri Light"/>
          <w:lang w:val="en-GB"/>
        </w:rPr>
        <w:t xml:space="preserve"> </w:t>
      </w:r>
      <w:r w:rsidRPr="0036214D">
        <w:rPr>
          <w:rStyle w:val="ui-provider"/>
          <w:rFonts w:ascii="Arial Nova Light" w:hAnsi="Arial Nova Light" w:cs="Calibri Light"/>
          <w:lang w:val="en-GB"/>
        </w:rPr>
        <w:t>b</w:t>
      </w:r>
      <w:r w:rsidR="00472160">
        <w:rPr>
          <w:rStyle w:val="ui-provider"/>
          <w:rFonts w:ascii="Arial Nova Light" w:hAnsi="Arial Nova Light" w:cs="Calibri Light"/>
          <w:lang w:val="en-GB"/>
        </w:rPr>
        <w:t>efore</w:t>
      </w:r>
      <w:r w:rsidRPr="0036214D">
        <w:rPr>
          <w:rStyle w:val="ui-provider"/>
          <w:rFonts w:ascii="Arial Nova Light" w:hAnsi="Arial Nova Light" w:cs="Calibri Light"/>
          <w:lang w:val="en-GB"/>
        </w:rPr>
        <w:t xml:space="preserve"> 31 May of </w:t>
      </w:r>
      <w:r w:rsidR="00C71F63" w:rsidRPr="0036214D">
        <w:rPr>
          <w:rStyle w:val="ui-provider"/>
          <w:rFonts w:ascii="Arial Nova Light" w:hAnsi="Arial Nova Light" w:cs="Calibri Light"/>
          <w:lang w:val="en-GB"/>
        </w:rPr>
        <w:t xml:space="preserve">the </w:t>
      </w:r>
      <w:r w:rsidRPr="0036214D">
        <w:rPr>
          <w:rStyle w:val="ui-provider"/>
          <w:rFonts w:ascii="Arial Nova Light" w:hAnsi="Arial Nova Light" w:cs="Calibri Light"/>
          <w:lang w:val="en-GB"/>
        </w:rPr>
        <w:t>year</w:t>
      </w:r>
      <w:r w:rsidR="00C71F63" w:rsidRPr="0036214D">
        <w:rPr>
          <w:rStyle w:val="ui-provider"/>
          <w:rFonts w:ascii="Arial Nova Light" w:hAnsi="Arial Nova Light" w:cs="Calibri Light"/>
          <w:lang w:val="en-GB"/>
        </w:rPr>
        <w:t xml:space="preserve"> N+1</w:t>
      </w:r>
      <w:r w:rsidRPr="0036214D">
        <w:rPr>
          <w:rStyle w:val="ui-provider"/>
          <w:rFonts w:ascii="Arial Nova Light" w:hAnsi="Arial Nova Light" w:cs="Calibri Light"/>
          <w:lang w:val="en-GB"/>
        </w:rPr>
        <w:t xml:space="preserve">. </w:t>
      </w:r>
    </w:p>
    <w:p w14:paraId="0311F1E1" w14:textId="54FEAFEC" w:rsidR="00FF1411" w:rsidRPr="00A02996" w:rsidRDefault="00FF1411" w:rsidP="006951BE">
      <w:pPr>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This report serves as a consolidation of the </w:t>
      </w:r>
      <w:r w:rsidR="009811F3">
        <w:rPr>
          <w:rStyle w:val="ui-provider"/>
          <w:rFonts w:ascii="Arial Nova Light" w:hAnsi="Arial Nova Light" w:cs="Calibri Light"/>
          <w:lang w:val="en-GB"/>
        </w:rPr>
        <w:t>IK</w:t>
      </w:r>
      <w:r w:rsidRPr="00A02996">
        <w:rPr>
          <w:rStyle w:val="ui-provider"/>
          <w:rFonts w:ascii="Arial Nova Light" w:hAnsi="Arial Nova Light" w:cs="Calibri Light"/>
          <w:lang w:val="en-GB"/>
        </w:rPr>
        <w:t xml:space="preserve">AA delivered by the </w:t>
      </w:r>
      <w:r w:rsidR="00EC45AC">
        <w:rPr>
          <w:rStyle w:val="ui-provider"/>
          <w:rFonts w:ascii="Arial Nova Light" w:hAnsi="Arial Nova Light" w:cs="Calibri Light"/>
          <w:lang w:val="en-GB"/>
        </w:rPr>
        <w:t>Organisations implementing AA</w:t>
      </w:r>
      <w:r w:rsidRPr="00A02996">
        <w:rPr>
          <w:rStyle w:val="ui-provider"/>
          <w:rFonts w:ascii="Arial Nova Light" w:hAnsi="Arial Nova Light" w:cs="Calibri Light"/>
          <w:lang w:val="en-GB"/>
        </w:rPr>
        <w:t xml:space="preserve"> during the specified year</w:t>
      </w:r>
      <w:r w:rsidR="00323E54" w:rsidRPr="00A02996">
        <w:rPr>
          <w:rStyle w:val="ui-provider"/>
          <w:rFonts w:ascii="Arial Nova Light" w:hAnsi="Arial Nova Light" w:cs="Calibri Light"/>
          <w:lang w:val="en-GB"/>
        </w:rPr>
        <w:t xml:space="preserve"> N</w:t>
      </w:r>
      <w:r w:rsidRPr="00A02996">
        <w:rPr>
          <w:rStyle w:val="ui-provider"/>
          <w:rFonts w:ascii="Arial Nova Light" w:hAnsi="Arial Nova Light" w:cs="Calibri Light"/>
          <w:lang w:val="en-GB"/>
        </w:rPr>
        <w:t xml:space="preserve">. It encompasses the information outlined in the </w:t>
      </w:r>
      <w:r w:rsidR="00D65679" w:rsidRPr="00A02996">
        <w:rPr>
          <w:rStyle w:val="ui-provider"/>
          <w:rFonts w:ascii="Arial Nova Light" w:hAnsi="Arial Nova Light" w:cs="Calibri Light"/>
          <w:lang w:val="en-GB"/>
        </w:rPr>
        <w:t>AA Pla</w:t>
      </w:r>
      <w:r w:rsidRPr="00A02996">
        <w:rPr>
          <w:rStyle w:val="ui-provider"/>
          <w:rFonts w:ascii="Arial Nova Light" w:hAnsi="Arial Nova Light" w:cs="Calibri Light"/>
          <w:lang w:val="en-GB"/>
        </w:rPr>
        <w:t>n</w:t>
      </w:r>
      <w:r w:rsidR="00602EA6">
        <w:rPr>
          <w:rStyle w:val="ui-provider"/>
          <w:rFonts w:ascii="Arial Nova Light" w:hAnsi="Arial Nova Light" w:cs="Calibri Light"/>
          <w:lang w:val="en-GB"/>
        </w:rPr>
        <w:t xml:space="preserve"> (initial or amended</w:t>
      </w:r>
      <w:r w:rsidR="00875C90">
        <w:rPr>
          <w:rStyle w:val="ui-provider"/>
          <w:rFonts w:ascii="Arial Nova Light" w:hAnsi="Arial Nova Light" w:cs="Calibri Light"/>
          <w:lang w:val="en-GB"/>
        </w:rPr>
        <w:t xml:space="preserve"> work programme</w:t>
      </w:r>
      <w:r w:rsidR="00602EA6">
        <w:rPr>
          <w:rStyle w:val="ui-provider"/>
          <w:rFonts w:ascii="Arial Nova Light" w:hAnsi="Arial Nova Light" w:cs="Calibri Light"/>
          <w:lang w:val="en-GB"/>
        </w:rPr>
        <w:t xml:space="preserve">) </w:t>
      </w:r>
      <w:r w:rsidR="00602EA6" w:rsidRPr="00A02996">
        <w:rPr>
          <w:rStyle w:val="ui-provider"/>
          <w:rFonts w:ascii="Arial Nova Light" w:hAnsi="Arial Nova Light" w:cs="Calibri Light"/>
          <w:lang w:val="en-GB"/>
        </w:rPr>
        <w:t>as</w:t>
      </w:r>
      <w:r w:rsidRPr="00A02996">
        <w:rPr>
          <w:rStyle w:val="ui-provider"/>
          <w:rFonts w:ascii="Arial Nova Light" w:hAnsi="Arial Nova Light" w:cs="Calibri Light"/>
          <w:lang w:val="en-GB"/>
        </w:rPr>
        <w:t xml:space="preserve"> approved by the </w:t>
      </w:r>
      <w:r w:rsidR="00D65679" w:rsidRPr="00A02996">
        <w:rPr>
          <w:rStyle w:val="ui-provider"/>
          <w:rFonts w:ascii="Arial Nova Light" w:hAnsi="Arial Nova Light" w:cs="Calibri Light"/>
          <w:lang w:val="en-GB"/>
        </w:rPr>
        <w:t>GB</w:t>
      </w:r>
      <w:r w:rsidRPr="00A02996">
        <w:rPr>
          <w:rStyle w:val="ui-provider"/>
          <w:rFonts w:ascii="Arial Nova Light" w:hAnsi="Arial Nova Light" w:cs="Calibri Light"/>
          <w:lang w:val="en-GB"/>
        </w:rPr>
        <w:t>.</w:t>
      </w:r>
    </w:p>
    <w:p w14:paraId="0F62E31B" w14:textId="183EC649" w:rsidR="00FE0BFD" w:rsidRPr="00A02996" w:rsidRDefault="10459BCE" w:rsidP="006951BE">
      <w:pPr>
        <w:rPr>
          <w:rStyle w:val="ui-provider"/>
          <w:rFonts w:ascii="Arial Nova Light" w:hAnsi="Arial Nova Light" w:cs="Calibri Light"/>
        </w:rPr>
      </w:pPr>
      <w:r w:rsidRPr="6F68B12B">
        <w:rPr>
          <w:rStyle w:val="ui-provider"/>
          <w:rFonts w:ascii="Arial Nova Light" w:hAnsi="Arial Nova Light" w:cs="Calibri Light"/>
        </w:rPr>
        <w:t xml:space="preserve">The costs associated with </w:t>
      </w:r>
      <w:r w:rsidR="006C1F1B" w:rsidRPr="6F68B12B">
        <w:rPr>
          <w:rStyle w:val="ui-provider"/>
          <w:rFonts w:ascii="Arial Nova Light" w:hAnsi="Arial Nova Light" w:cs="Calibri Light"/>
        </w:rPr>
        <w:t>‘</w:t>
      </w:r>
      <w:r w:rsidR="37658DF1" w:rsidRPr="6F68B12B">
        <w:rPr>
          <w:rStyle w:val="ui-provider"/>
          <w:rFonts w:ascii="Arial Nova Light" w:hAnsi="Arial Nova Light" w:cs="Calibri Light"/>
        </w:rPr>
        <w:t>Additional Activities</w:t>
      </w:r>
      <w:r w:rsidR="006C1F1B" w:rsidRPr="6F68B12B">
        <w:rPr>
          <w:rStyle w:val="ui-provider"/>
          <w:rFonts w:ascii="Arial Nova Light" w:hAnsi="Arial Nova Light" w:cs="Calibri Light"/>
        </w:rPr>
        <w:t>’</w:t>
      </w:r>
      <w:r w:rsidRPr="6F68B12B">
        <w:rPr>
          <w:rStyle w:val="ui-provider"/>
          <w:rFonts w:ascii="Arial Nova Light" w:hAnsi="Arial Nova Light" w:cs="Calibri Light"/>
        </w:rPr>
        <w:t xml:space="preserve">, must be reported by </w:t>
      </w:r>
      <w:r w:rsidR="79BC5340" w:rsidRPr="6F68B12B">
        <w:rPr>
          <w:rStyle w:val="ui-provider"/>
          <w:rFonts w:ascii="Arial Nova Light" w:hAnsi="Arial Nova Light" w:cs="Calibri Light"/>
        </w:rPr>
        <w:t>the Association</w:t>
      </w:r>
      <w:r w:rsidRPr="6F68B12B">
        <w:rPr>
          <w:rStyle w:val="ui-provider"/>
          <w:rFonts w:ascii="Arial Nova Light" w:hAnsi="Arial Nova Light" w:cs="Calibri Light"/>
        </w:rPr>
        <w:t xml:space="preserve"> in the </w:t>
      </w:r>
      <w:r w:rsidR="7504634B" w:rsidRPr="6F68B12B">
        <w:rPr>
          <w:rStyle w:val="ui-provider"/>
          <w:rFonts w:ascii="Arial Nova Light" w:hAnsi="Arial Nova Light" w:cs="Calibri Light"/>
        </w:rPr>
        <w:t>Funding &amp; Tenders Portal's IKAA Reporting module</w:t>
      </w:r>
      <w:r w:rsidR="71B1C48C" w:rsidRPr="6F68B12B">
        <w:rPr>
          <w:rStyle w:val="ui-provider"/>
          <w:rFonts w:ascii="Arial Nova Light" w:hAnsi="Arial Nova Light" w:cs="Calibri Light"/>
        </w:rPr>
        <w:t>.</w:t>
      </w:r>
      <w:r w:rsidR="00A53429" w:rsidRPr="6F68B12B">
        <w:rPr>
          <w:rStyle w:val="ui-provider"/>
          <w:rFonts w:ascii="Arial Nova Light" w:hAnsi="Arial Nova Light" w:cs="Calibri Light"/>
        </w:rPr>
        <w:t xml:space="preserve"> </w:t>
      </w:r>
    </w:p>
    <w:p w14:paraId="77EA24A7" w14:textId="19E55213" w:rsidR="00076C1D" w:rsidRPr="00242013" w:rsidRDefault="1F1DE4A0" w:rsidP="00076C1D">
      <w:pPr>
        <w:rPr>
          <w:rStyle w:val="ui-provider"/>
          <w:rFonts w:ascii="Arial Nova Light" w:hAnsi="Arial Nova Light" w:cs="Calibri Light"/>
          <w:lang w:val="en-GB"/>
        </w:rPr>
      </w:pPr>
      <w:r w:rsidRPr="20EE4C41">
        <w:rPr>
          <w:rStyle w:val="ui-provider"/>
          <w:rFonts w:ascii="Arial Nova Light" w:hAnsi="Arial Nova Light" w:cs="Calibri Light"/>
          <w:b/>
          <w:bCs/>
          <w:lang w:val="en-GB"/>
        </w:rPr>
        <w:t>Important</w:t>
      </w:r>
      <w:r w:rsidR="7CAE173F" w:rsidRPr="20EE4C41">
        <w:rPr>
          <w:rStyle w:val="ui-provider"/>
          <w:rFonts w:ascii="Arial Nova Light" w:hAnsi="Arial Nova Light" w:cs="Calibri Light"/>
          <w:b/>
          <w:bCs/>
          <w:lang w:val="en-GB"/>
        </w:rPr>
        <w:t xml:space="preserve"> note</w:t>
      </w:r>
      <w:r w:rsidRPr="20EE4C41">
        <w:rPr>
          <w:rStyle w:val="ui-provider"/>
          <w:rFonts w:ascii="Arial Nova Light" w:hAnsi="Arial Nova Light" w:cs="Calibri Light"/>
          <w:b/>
          <w:bCs/>
          <w:lang w:val="en-GB"/>
        </w:rPr>
        <w:t>:</w:t>
      </w:r>
      <w:r w:rsidRPr="20EE4C41">
        <w:rPr>
          <w:rStyle w:val="ui-provider"/>
          <w:rFonts w:ascii="Arial Nova Light" w:hAnsi="Arial Nova Light" w:cs="Calibri Light"/>
          <w:lang w:val="en-GB"/>
        </w:rPr>
        <w:t xml:space="preserve"> </w:t>
      </w:r>
      <w:r w:rsidR="20BFAF38" w:rsidRPr="20EE4C41">
        <w:rPr>
          <w:rStyle w:val="ui-provider"/>
          <w:rFonts w:ascii="Arial Nova Light" w:hAnsi="Arial Nova Light" w:cs="Calibri Light"/>
          <w:lang w:val="en-GB"/>
        </w:rPr>
        <w:t>As mentioned in Section 3.</w:t>
      </w:r>
      <w:r w:rsidR="00CB2504">
        <w:rPr>
          <w:rStyle w:val="ui-provider"/>
          <w:rFonts w:ascii="Arial Nova Light" w:hAnsi="Arial Nova Light" w:cs="Calibri Light"/>
          <w:lang w:val="en-GB"/>
        </w:rPr>
        <w:t>2</w:t>
      </w:r>
      <w:r w:rsidR="20BFAF38" w:rsidRPr="20EE4C41">
        <w:rPr>
          <w:rStyle w:val="ui-provider"/>
          <w:rFonts w:ascii="Arial Nova Light" w:hAnsi="Arial Nova Light" w:cs="Calibri Light"/>
          <w:lang w:val="en-GB"/>
        </w:rPr>
        <w:t xml:space="preserve">, </w:t>
      </w:r>
      <w:r w:rsidR="7CAE173F" w:rsidRPr="20EE4C41">
        <w:rPr>
          <w:rStyle w:val="ui-provider"/>
          <w:rFonts w:ascii="Arial Nova Light" w:hAnsi="Arial Nova Light" w:cs="Calibri Light"/>
          <w:lang w:val="en-GB"/>
        </w:rPr>
        <w:t>new</w:t>
      </w:r>
      <w:r w:rsidR="71B1C48C" w:rsidRPr="20EE4C41">
        <w:rPr>
          <w:rStyle w:val="ui-provider"/>
          <w:rFonts w:ascii="Arial Nova Light" w:hAnsi="Arial Nova Light" w:cs="Calibri Light"/>
          <w:lang w:val="en-GB"/>
        </w:rPr>
        <w:t xml:space="preserve"> activities, i.e., not part of the </w:t>
      </w:r>
      <w:r w:rsidR="009811F3">
        <w:rPr>
          <w:rStyle w:val="ui-provider"/>
          <w:rFonts w:ascii="Arial Nova Light" w:hAnsi="Arial Nova Light" w:cs="Calibri Light"/>
          <w:lang w:val="en-GB"/>
        </w:rPr>
        <w:t xml:space="preserve">existing </w:t>
      </w:r>
      <w:r w:rsidR="00006B24" w:rsidRPr="20EE4C41">
        <w:rPr>
          <w:rStyle w:val="ui-provider"/>
          <w:rFonts w:ascii="Arial Nova Light" w:hAnsi="Arial Nova Light" w:cs="Calibri Light"/>
          <w:lang w:val="en-GB"/>
        </w:rPr>
        <w:t>plan</w:t>
      </w:r>
      <w:r w:rsidR="009811F3">
        <w:rPr>
          <w:rStyle w:val="ui-provider"/>
          <w:rFonts w:ascii="Arial Nova Light" w:hAnsi="Arial Nova Light" w:cs="Calibri Light"/>
          <w:lang w:val="en-GB"/>
        </w:rPr>
        <w:t xml:space="preserve"> approved by the GB</w:t>
      </w:r>
      <w:r w:rsidR="71B1C48C" w:rsidRPr="20EE4C41">
        <w:rPr>
          <w:rStyle w:val="ui-provider"/>
          <w:rFonts w:ascii="Arial Nova Light" w:hAnsi="Arial Nova Light" w:cs="Calibri Light"/>
          <w:lang w:val="en-GB"/>
        </w:rPr>
        <w:t>, cannot be integrated into the reporting</w:t>
      </w:r>
      <w:r w:rsidRPr="20EE4C41">
        <w:rPr>
          <w:rStyle w:val="ui-provider"/>
          <w:rFonts w:ascii="Arial Nova Light" w:hAnsi="Arial Nova Light" w:cs="Calibri Light"/>
          <w:lang w:val="en-GB"/>
        </w:rPr>
        <w:t>.</w:t>
      </w:r>
      <w:r w:rsidR="0525DB49" w:rsidRPr="20EE4C41">
        <w:rPr>
          <w:rStyle w:val="ui-provider"/>
          <w:rFonts w:ascii="Arial Nova Light" w:hAnsi="Arial Nova Light" w:cs="Calibri Light"/>
          <w:lang w:val="en-GB"/>
        </w:rPr>
        <w:t xml:space="preserve"> Costs can only be reported for </w:t>
      </w:r>
      <w:r w:rsidR="00B948F3">
        <w:rPr>
          <w:rStyle w:val="ui-provider"/>
          <w:rFonts w:ascii="Arial Nova Light" w:hAnsi="Arial Nova Light" w:cs="Calibri Light"/>
          <w:lang w:val="en-GB"/>
        </w:rPr>
        <w:t>‘</w:t>
      </w:r>
      <w:r w:rsidR="37658DF1" w:rsidRPr="20EE4C41">
        <w:rPr>
          <w:rStyle w:val="ui-provider"/>
          <w:rFonts w:ascii="Arial Nova Light" w:hAnsi="Arial Nova Light" w:cs="Calibri Light"/>
          <w:lang w:val="en-GB"/>
        </w:rPr>
        <w:t>Additional Activities</w:t>
      </w:r>
      <w:r w:rsidR="00B948F3">
        <w:rPr>
          <w:rStyle w:val="ui-provider"/>
          <w:rFonts w:ascii="Arial Nova Light" w:hAnsi="Arial Nova Light" w:cs="Calibri Light"/>
          <w:lang w:val="en-GB"/>
        </w:rPr>
        <w:t>’</w:t>
      </w:r>
      <w:r w:rsidR="0525DB49" w:rsidRPr="20EE4C41">
        <w:rPr>
          <w:rStyle w:val="ui-provider"/>
          <w:rFonts w:ascii="Arial Nova Light" w:hAnsi="Arial Nova Light" w:cs="Calibri Light"/>
          <w:lang w:val="en-GB"/>
        </w:rPr>
        <w:t xml:space="preserve"> that were included in the AA Plan</w:t>
      </w:r>
      <w:r w:rsidR="00242013">
        <w:rPr>
          <w:rStyle w:val="ui-provider"/>
          <w:rFonts w:ascii="Arial Nova Light" w:hAnsi="Arial Nova Light" w:cs="Calibri Light"/>
          <w:lang w:val="en-GB"/>
        </w:rPr>
        <w:t xml:space="preserve"> (</w:t>
      </w:r>
      <w:r w:rsidR="0037625C">
        <w:rPr>
          <w:rStyle w:val="ui-provider"/>
          <w:rFonts w:ascii="Arial Nova Light" w:hAnsi="Arial Nova Light" w:cs="Calibri Light"/>
          <w:lang w:val="en-GB"/>
        </w:rPr>
        <w:t xml:space="preserve">the </w:t>
      </w:r>
      <w:r w:rsidR="00242013">
        <w:rPr>
          <w:rStyle w:val="ui-provider"/>
          <w:rFonts w:ascii="Arial Nova Light" w:hAnsi="Arial Nova Light" w:cs="Calibri Light"/>
          <w:lang w:val="en-GB"/>
        </w:rPr>
        <w:t xml:space="preserve">initial or </w:t>
      </w:r>
      <w:r w:rsidR="0037625C" w:rsidRPr="002E731F">
        <w:rPr>
          <w:rStyle w:val="ui-provider"/>
          <w:rFonts w:ascii="Arial Nova Light" w:hAnsi="Arial Nova Light" w:cs="Calibri Light"/>
          <w:lang w:val="en-GB"/>
        </w:rPr>
        <w:t>amend</w:t>
      </w:r>
      <w:r w:rsidR="002E731F" w:rsidRPr="002E731F">
        <w:rPr>
          <w:rStyle w:val="ui-provider"/>
          <w:rFonts w:ascii="Arial Nova Light" w:hAnsi="Arial Nova Light" w:cs="Calibri Light"/>
          <w:lang w:val="en-GB"/>
        </w:rPr>
        <w:t>ed</w:t>
      </w:r>
      <w:r w:rsidR="00242013">
        <w:rPr>
          <w:rStyle w:val="ui-provider"/>
          <w:rFonts w:ascii="Arial Nova Light" w:hAnsi="Arial Nova Light" w:cs="Calibri Light"/>
          <w:lang w:val="en-GB"/>
        </w:rPr>
        <w:t xml:space="preserve"> work programme)</w:t>
      </w:r>
      <w:r w:rsidR="0525DB49" w:rsidRPr="20EE4C41">
        <w:rPr>
          <w:rStyle w:val="ui-provider"/>
          <w:rFonts w:ascii="Arial Nova Light" w:hAnsi="Arial Nova Light" w:cs="Calibri Light"/>
          <w:lang w:val="en-GB"/>
        </w:rPr>
        <w:t xml:space="preserve"> and approved by the </w:t>
      </w:r>
      <w:r w:rsidR="00B6316B">
        <w:rPr>
          <w:rStyle w:val="ui-provider"/>
          <w:rFonts w:ascii="Arial Nova Light" w:hAnsi="Arial Nova Light" w:cs="Calibri Light"/>
          <w:lang w:val="en-GB"/>
        </w:rPr>
        <w:t>J</w:t>
      </w:r>
      <w:r w:rsidR="00F54EE3">
        <w:rPr>
          <w:rStyle w:val="ui-provider"/>
          <w:rFonts w:ascii="Arial Nova Light" w:hAnsi="Arial Nova Light" w:cs="Calibri Light"/>
          <w:lang w:val="en-GB"/>
        </w:rPr>
        <w:t>U</w:t>
      </w:r>
      <w:r w:rsidR="00B6316B">
        <w:rPr>
          <w:rStyle w:val="ui-provider"/>
          <w:rFonts w:ascii="Arial Nova Light" w:hAnsi="Arial Nova Light" w:cs="Calibri Light"/>
          <w:lang w:val="en-GB"/>
        </w:rPr>
        <w:t xml:space="preserve"> </w:t>
      </w:r>
      <w:r w:rsidR="0525DB49" w:rsidRPr="00242013">
        <w:rPr>
          <w:rStyle w:val="ui-provider"/>
          <w:rFonts w:ascii="Arial Nova Light" w:hAnsi="Arial Nova Light" w:cs="Calibri Light"/>
          <w:lang w:val="en-GB"/>
        </w:rPr>
        <w:t xml:space="preserve">Governing Board. These activities were initially entered by the </w:t>
      </w:r>
      <w:r w:rsidR="00B948F3">
        <w:rPr>
          <w:rStyle w:val="ui-provider"/>
          <w:rFonts w:ascii="Arial Nova Light" w:hAnsi="Arial Nova Light" w:cs="Calibri Light"/>
          <w:lang w:val="en-GB"/>
        </w:rPr>
        <w:t xml:space="preserve">Association </w:t>
      </w:r>
      <w:r w:rsidR="0525DB49" w:rsidRPr="00242013">
        <w:rPr>
          <w:rStyle w:val="ui-provider"/>
          <w:rFonts w:ascii="Arial Nova Light" w:hAnsi="Arial Nova Light" w:cs="Calibri Light"/>
          <w:lang w:val="en-GB"/>
        </w:rPr>
        <w:t xml:space="preserve">in the </w:t>
      </w:r>
      <w:r w:rsidR="009811F3">
        <w:rPr>
          <w:rStyle w:val="ui-provider"/>
          <w:rFonts w:ascii="Arial Nova Light" w:hAnsi="Arial Nova Light" w:cs="Calibri Light"/>
          <w:lang w:val="en-GB"/>
        </w:rPr>
        <w:t>IK</w:t>
      </w:r>
      <w:r w:rsidR="0525DB49" w:rsidRPr="00242013">
        <w:rPr>
          <w:rStyle w:val="ui-provider"/>
          <w:rFonts w:ascii="Arial Nova Light" w:hAnsi="Arial Nova Light" w:cs="Calibri Light"/>
          <w:lang w:val="en-GB"/>
        </w:rPr>
        <w:t>AA Plan form and can be identified in the IKAA Report form by selecting their unique reference code (e.g., '</w:t>
      </w:r>
      <w:r w:rsidR="009972EA">
        <w:rPr>
          <w:rStyle w:val="ui-provider"/>
          <w:rFonts w:ascii="Arial Nova Light" w:hAnsi="Arial Nova Light" w:cs="Calibri Light"/>
          <w:lang w:val="en-GB"/>
        </w:rPr>
        <w:t>EDCTP3</w:t>
      </w:r>
      <w:r w:rsidR="0525DB49" w:rsidRPr="00242013">
        <w:rPr>
          <w:rStyle w:val="ui-provider"/>
          <w:rFonts w:ascii="Arial Nova Light" w:hAnsi="Arial Nova Light" w:cs="Calibri Light"/>
          <w:lang w:val="en-GB"/>
        </w:rPr>
        <w:t>.202</w:t>
      </w:r>
      <w:r w:rsidR="00557979">
        <w:rPr>
          <w:rStyle w:val="ui-provider"/>
          <w:rFonts w:ascii="Arial Nova Light" w:hAnsi="Arial Nova Light" w:cs="Calibri Light"/>
          <w:lang w:val="en-GB"/>
        </w:rPr>
        <w:t>4</w:t>
      </w:r>
      <w:r w:rsidR="0525DB49" w:rsidRPr="00242013">
        <w:rPr>
          <w:rStyle w:val="ui-provider"/>
          <w:rFonts w:ascii="Arial Nova Light" w:hAnsi="Arial Nova Light" w:cs="Calibri Light"/>
          <w:lang w:val="en-GB"/>
        </w:rPr>
        <w:t>.P</w:t>
      </w:r>
      <w:r w:rsidR="00557979">
        <w:rPr>
          <w:rStyle w:val="ui-provider"/>
          <w:rFonts w:ascii="Arial Nova Light" w:hAnsi="Arial Nova Light" w:cs="Calibri Light"/>
          <w:lang w:val="en-GB"/>
        </w:rPr>
        <w:t>G</w:t>
      </w:r>
      <w:r w:rsidR="0525DB49" w:rsidRPr="00242013">
        <w:rPr>
          <w:rStyle w:val="ui-provider"/>
          <w:rFonts w:ascii="Arial Nova Light" w:hAnsi="Arial Nova Light" w:cs="Calibri Light"/>
          <w:lang w:val="en-GB"/>
        </w:rPr>
        <w:t>.12345.1')</w:t>
      </w:r>
      <w:r w:rsidR="00CA6674">
        <w:rPr>
          <w:rStyle w:val="ui-provider"/>
          <w:rFonts w:ascii="Arial Nova Light" w:hAnsi="Arial Nova Light" w:cs="Calibri Light"/>
          <w:lang w:val="en-GB"/>
        </w:rPr>
        <w:t xml:space="preserve"> as explained in Section 3.3</w:t>
      </w:r>
      <w:r w:rsidR="0525DB49" w:rsidRPr="00242013">
        <w:rPr>
          <w:rStyle w:val="ui-provider"/>
          <w:rFonts w:ascii="Arial Nova Light" w:hAnsi="Arial Nova Light" w:cs="Calibri Light"/>
          <w:lang w:val="en-GB"/>
        </w:rPr>
        <w:t>.</w:t>
      </w:r>
    </w:p>
    <w:p w14:paraId="05605F61" w14:textId="1725796F" w:rsidR="001F630E" w:rsidRPr="00A02996" w:rsidRDefault="001F630E" w:rsidP="00076C1D">
      <w:pPr>
        <w:rPr>
          <w:rStyle w:val="ui-provider"/>
          <w:rFonts w:ascii="Arial Nova Light" w:hAnsi="Arial Nova Light" w:cs="Calibri Light"/>
          <w:lang w:val="en-GB"/>
        </w:rPr>
      </w:pPr>
      <w:r w:rsidRPr="00242013">
        <w:rPr>
          <w:rStyle w:val="ui-provider"/>
          <w:rFonts w:ascii="Arial Nova Light" w:hAnsi="Arial Nova Light" w:cs="Calibri Light"/>
          <w:lang w:val="en-GB"/>
        </w:rPr>
        <w:t xml:space="preserve">Instructions </w:t>
      </w:r>
      <w:r w:rsidR="00C33236" w:rsidRPr="00242013">
        <w:rPr>
          <w:rStyle w:val="ui-provider"/>
          <w:rFonts w:ascii="Arial Nova Light" w:hAnsi="Arial Nova Light" w:cs="Calibri Light"/>
          <w:lang w:val="en-GB"/>
        </w:rPr>
        <w:t xml:space="preserve">how to access, fill in and submit the </w:t>
      </w:r>
      <w:hyperlink r:id="rId16" w:anchor="InKindContributionstoAdditionalActivities(IKAA)-HowtousethebuttonsoftheIKAAPlan/Reportform" w:history="1">
        <w:r w:rsidR="00C33236" w:rsidRPr="00B71B79">
          <w:rPr>
            <w:rStyle w:val="Hyperlink"/>
            <w:rFonts w:ascii="Arial Nova Light" w:hAnsi="Arial Nova Light" w:cs="Calibri Light"/>
            <w:b/>
            <w:bCs/>
            <w:lang w:val="en-GB"/>
          </w:rPr>
          <w:t>IKAA report form</w:t>
        </w:r>
      </w:hyperlink>
    </w:p>
    <w:p w14:paraId="05A2411A" w14:textId="5EFF3A53" w:rsidR="00837F9D" w:rsidRPr="00A02996" w:rsidRDefault="1B7BD0AD" w:rsidP="006951BE">
      <w:pPr>
        <w:rPr>
          <w:rStyle w:val="ui-provider"/>
          <w:rFonts w:ascii="Arial Nova Light" w:hAnsi="Arial Nova Light" w:cs="Calibri Light"/>
          <w:lang w:val="en-GB"/>
        </w:rPr>
      </w:pPr>
      <w:r w:rsidRPr="20EE4C41">
        <w:rPr>
          <w:rStyle w:val="ui-provider"/>
          <w:rFonts w:ascii="Arial Nova Light" w:hAnsi="Arial Nova Light" w:cs="Calibri Light"/>
          <w:b/>
          <w:bCs/>
          <w:lang w:val="en-GB"/>
        </w:rPr>
        <w:t>Step 1:</w:t>
      </w:r>
      <w:r w:rsidRPr="20EE4C41">
        <w:rPr>
          <w:rStyle w:val="ui-provider"/>
          <w:rFonts w:ascii="Arial Nova Light" w:hAnsi="Arial Nova Light" w:cs="Calibri Light"/>
          <w:lang w:val="en-GB"/>
        </w:rPr>
        <w:t xml:space="preserve"> </w:t>
      </w:r>
      <w:r w:rsidR="10459BCE" w:rsidRPr="20EE4C41">
        <w:rPr>
          <w:rStyle w:val="ui-provider"/>
          <w:rFonts w:ascii="Arial Nova Light" w:hAnsi="Arial Nova Light" w:cs="Calibri Light"/>
          <w:lang w:val="en-GB"/>
        </w:rPr>
        <w:t>At the start of the year</w:t>
      </w:r>
      <w:r w:rsidR="3CE82421" w:rsidRPr="20EE4C41">
        <w:rPr>
          <w:rStyle w:val="ui-provider"/>
          <w:rFonts w:ascii="Arial Nova Light" w:hAnsi="Arial Nova Light" w:cs="Calibri Light"/>
          <w:lang w:val="en-GB"/>
        </w:rPr>
        <w:t xml:space="preserve"> N+1</w:t>
      </w:r>
      <w:r w:rsidR="10459BCE" w:rsidRPr="20EE4C41">
        <w:rPr>
          <w:rStyle w:val="ui-provider"/>
          <w:rFonts w:ascii="Arial Nova Light" w:hAnsi="Arial Nova Light" w:cs="Calibri Light"/>
          <w:lang w:val="en-GB"/>
        </w:rPr>
        <w:t xml:space="preserve">, </w:t>
      </w:r>
      <w:r w:rsidR="20BFAF38" w:rsidRPr="20EE4C41">
        <w:rPr>
          <w:rStyle w:val="ui-provider"/>
          <w:rFonts w:ascii="Arial Nova Light" w:hAnsi="Arial Nova Light" w:cs="Calibri Light"/>
          <w:lang w:val="en-GB"/>
        </w:rPr>
        <w:t xml:space="preserve">the </w:t>
      </w:r>
      <w:r w:rsidR="3CE82421" w:rsidRPr="20EE4C41">
        <w:rPr>
          <w:rStyle w:val="ui-provider"/>
          <w:rFonts w:ascii="Arial Nova Light" w:hAnsi="Arial Nova Light" w:cs="Calibri Light"/>
          <w:lang w:val="en-GB"/>
        </w:rPr>
        <w:t>Association</w:t>
      </w:r>
      <w:r w:rsidR="10459BCE" w:rsidRPr="20EE4C41">
        <w:rPr>
          <w:rStyle w:val="ui-provider"/>
          <w:rFonts w:ascii="Arial Nova Light" w:hAnsi="Arial Nova Light" w:cs="Calibri Light"/>
          <w:lang w:val="en-GB"/>
        </w:rPr>
        <w:t xml:space="preserve"> will receive a notification</w:t>
      </w:r>
      <w:r w:rsidR="008D1275">
        <w:rPr>
          <w:rStyle w:val="ui-provider"/>
          <w:rFonts w:ascii="Arial Nova Light" w:hAnsi="Arial Nova Light" w:cs="Calibri Light"/>
          <w:lang w:val="en-GB"/>
        </w:rPr>
        <w:t xml:space="preserve"> (when the workflow is launched)</w:t>
      </w:r>
      <w:r w:rsidR="10459BCE" w:rsidRPr="20EE4C41">
        <w:rPr>
          <w:rStyle w:val="ui-provider"/>
          <w:rFonts w:ascii="Arial Nova Light" w:hAnsi="Arial Nova Light" w:cs="Calibri Light"/>
          <w:lang w:val="en-GB"/>
        </w:rPr>
        <w:t xml:space="preserve"> from the Portal requesting the completion and </w:t>
      </w:r>
      <w:r w:rsidR="10459BCE" w:rsidRPr="00C04D8B">
        <w:rPr>
          <w:rStyle w:val="ui-provider"/>
          <w:rFonts w:ascii="Arial Nova Light" w:hAnsi="Arial Nova Light" w:cs="Calibri Light"/>
          <w:lang w:val="en-GB"/>
        </w:rPr>
        <w:t xml:space="preserve">submission of the IKAA Report form by the </w:t>
      </w:r>
      <w:r w:rsidR="3CE82421" w:rsidRPr="00C04D8B">
        <w:rPr>
          <w:rStyle w:val="ui-provider"/>
          <w:rFonts w:ascii="Arial Nova Light" w:hAnsi="Arial Nova Light" w:cs="Calibri Light"/>
          <w:lang w:val="en-GB"/>
        </w:rPr>
        <w:t xml:space="preserve">mid </w:t>
      </w:r>
      <w:r w:rsidR="10459BCE" w:rsidRPr="00C04D8B">
        <w:rPr>
          <w:rStyle w:val="ui-provider"/>
          <w:rFonts w:ascii="Arial Nova Light" w:hAnsi="Arial Nova Light" w:cs="Calibri Light"/>
          <w:lang w:val="en-GB"/>
        </w:rPr>
        <w:t xml:space="preserve">of May. </w:t>
      </w:r>
    </w:p>
    <w:p w14:paraId="0210F641" w14:textId="77777777" w:rsidR="00A67FC6" w:rsidRPr="00A02996" w:rsidRDefault="00837F9D" w:rsidP="006951BE">
      <w:pPr>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Only individuals with the roles of LEAR, account administrator, or IKAA reporter have access to view, edit, and submit the IKAA Report form. </w:t>
      </w:r>
    </w:p>
    <w:p w14:paraId="3C32D1F5" w14:textId="3600892D" w:rsidR="0071695F" w:rsidRPr="00A02996" w:rsidRDefault="00837F9D" w:rsidP="006951BE">
      <w:pPr>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When selecting the unique reference of an </w:t>
      </w:r>
      <w:r w:rsidR="00EB3DCD">
        <w:rPr>
          <w:rStyle w:val="ui-provider"/>
          <w:rFonts w:ascii="Arial Nova Light" w:hAnsi="Arial Nova Light" w:cs="Calibri Light"/>
          <w:lang w:val="en-GB"/>
        </w:rPr>
        <w:t>‘A</w:t>
      </w:r>
      <w:r w:rsidRPr="00A02996">
        <w:rPr>
          <w:rStyle w:val="ui-provider"/>
          <w:rFonts w:ascii="Arial Nova Light" w:hAnsi="Arial Nova Light" w:cs="Calibri Light"/>
          <w:lang w:val="en-GB"/>
        </w:rPr>
        <w:t xml:space="preserve">dditional </w:t>
      </w:r>
      <w:r w:rsidR="00EB3DCD">
        <w:rPr>
          <w:rStyle w:val="ui-provider"/>
          <w:rFonts w:ascii="Arial Nova Light" w:hAnsi="Arial Nova Light" w:cs="Calibri Light"/>
          <w:lang w:val="en-GB"/>
        </w:rPr>
        <w:t>A</w:t>
      </w:r>
      <w:r w:rsidRPr="00A02996">
        <w:rPr>
          <w:rStyle w:val="ui-provider"/>
          <w:rFonts w:ascii="Arial Nova Light" w:hAnsi="Arial Nova Light" w:cs="Calibri Light"/>
          <w:lang w:val="en-GB"/>
        </w:rPr>
        <w:t>ctivity</w:t>
      </w:r>
      <w:r w:rsidR="00EB3DCD">
        <w:rPr>
          <w:rStyle w:val="ui-provider"/>
          <w:rFonts w:ascii="Arial Nova Light" w:hAnsi="Arial Nova Light" w:cs="Calibri Light"/>
          <w:lang w:val="en-GB"/>
        </w:rPr>
        <w:t>’</w:t>
      </w:r>
      <w:r w:rsidRPr="00A02996">
        <w:rPr>
          <w:rStyle w:val="ui-provider"/>
          <w:rFonts w:ascii="Arial Nova Light" w:hAnsi="Arial Nova Light" w:cs="Calibri Light"/>
          <w:lang w:val="en-GB"/>
        </w:rPr>
        <w:t xml:space="preserve">, all information previously entered in the </w:t>
      </w:r>
      <w:r w:rsidR="003A7069">
        <w:rPr>
          <w:rStyle w:val="ui-provider"/>
          <w:rFonts w:ascii="Arial Nova Light" w:hAnsi="Arial Nova Light" w:cs="Calibri Light"/>
          <w:lang w:val="en-GB"/>
        </w:rPr>
        <w:t>IK</w:t>
      </w:r>
      <w:r w:rsidRPr="00A02996">
        <w:rPr>
          <w:rStyle w:val="ui-provider"/>
          <w:rFonts w:ascii="Arial Nova Light" w:hAnsi="Arial Nova Light" w:cs="Calibri Light"/>
          <w:lang w:val="en-GB"/>
        </w:rPr>
        <w:t xml:space="preserve">AA Plan form for that specific activity will be automatically populated in the IKAA Report form. </w:t>
      </w:r>
    </w:p>
    <w:p w14:paraId="087AEEE6" w14:textId="6A104131" w:rsidR="003619CF" w:rsidRPr="00A02996" w:rsidRDefault="00B5731A" w:rsidP="006951BE">
      <w:pPr>
        <w:rPr>
          <w:rStyle w:val="ui-provider"/>
          <w:rFonts w:ascii="Arial Nova Light" w:hAnsi="Arial Nova Light" w:cs="Calibri Light"/>
          <w:lang w:val="en-GB"/>
        </w:rPr>
      </w:pPr>
      <w:r w:rsidRPr="00A02996">
        <w:rPr>
          <w:rStyle w:val="ui-provider"/>
          <w:rFonts w:ascii="Arial Nova Light" w:hAnsi="Arial Nova Light" w:cs="Calibri Light"/>
          <w:lang w:val="en-GB"/>
        </w:rPr>
        <w:t xml:space="preserve">The Association is </w:t>
      </w:r>
      <w:r w:rsidR="003619CF" w:rsidRPr="00A02996">
        <w:rPr>
          <w:rStyle w:val="ui-provider"/>
          <w:rFonts w:ascii="Arial Nova Light" w:hAnsi="Arial Nova Light" w:cs="Calibri Light"/>
          <w:lang w:val="en-GB"/>
        </w:rPr>
        <w:t xml:space="preserve">required to report specific information for each </w:t>
      </w:r>
      <w:r w:rsidR="00BE08AE">
        <w:rPr>
          <w:rStyle w:val="ui-provider"/>
          <w:rFonts w:ascii="Arial Nova Light" w:hAnsi="Arial Nova Light" w:cs="Calibri Light"/>
          <w:lang w:val="en-GB"/>
        </w:rPr>
        <w:t>‘A</w:t>
      </w:r>
      <w:r w:rsidR="003619CF" w:rsidRPr="00A02996">
        <w:rPr>
          <w:rStyle w:val="ui-provider"/>
          <w:rFonts w:ascii="Arial Nova Light" w:hAnsi="Arial Nova Light" w:cs="Calibri Light"/>
          <w:lang w:val="en-GB"/>
        </w:rPr>
        <w:t xml:space="preserve">dditional </w:t>
      </w:r>
      <w:r w:rsidR="00BE08AE">
        <w:rPr>
          <w:rStyle w:val="ui-provider"/>
          <w:rFonts w:ascii="Arial Nova Light" w:hAnsi="Arial Nova Light" w:cs="Calibri Light"/>
          <w:lang w:val="en-GB"/>
        </w:rPr>
        <w:t>A</w:t>
      </w:r>
      <w:r w:rsidR="003619CF" w:rsidRPr="00A02996">
        <w:rPr>
          <w:rStyle w:val="ui-provider"/>
          <w:rFonts w:ascii="Arial Nova Light" w:hAnsi="Arial Nova Light" w:cs="Calibri Light"/>
          <w:lang w:val="en-GB"/>
        </w:rPr>
        <w:t>ctivity</w:t>
      </w:r>
      <w:r w:rsidR="00BE08AE">
        <w:rPr>
          <w:rStyle w:val="ui-provider"/>
          <w:rFonts w:ascii="Arial Nova Light" w:hAnsi="Arial Nova Light" w:cs="Calibri Light"/>
          <w:lang w:val="en-GB"/>
        </w:rPr>
        <w:t>’</w:t>
      </w:r>
      <w:r w:rsidR="003619CF" w:rsidRPr="00A02996">
        <w:rPr>
          <w:rStyle w:val="ui-provider"/>
          <w:rFonts w:ascii="Arial Nova Light" w:hAnsi="Arial Nova Light" w:cs="Calibri Light"/>
          <w:lang w:val="en-GB"/>
        </w:rPr>
        <w:t xml:space="preserve"> in the IKAA Report form. This information should include:</w:t>
      </w:r>
    </w:p>
    <w:p w14:paraId="2E37C406" w14:textId="730F6716" w:rsidR="00C9182D" w:rsidRPr="00A02996" w:rsidRDefault="003619CF" w:rsidP="004E40BE">
      <w:pPr>
        <w:pStyle w:val="ListParagraph"/>
        <w:numPr>
          <w:ilvl w:val="0"/>
          <w:numId w:val="6"/>
        </w:numPr>
        <w:rPr>
          <w:rStyle w:val="ui-provider"/>
          <w:rFonts w:ascii="Arial Nova Light" w:hAnsi="Arial Nova Light" w:cs="Calibri Light"/>
          <w:lang w:val="en-GB"/>
        </w:rPr>
      </w:pPr>
      <w:r w:rsidRPr="009751E2">
        <w:rPr>
          <w:rStyle w:val="ui-provider"/>
          <w:rFonts w:ascii="Arial Nova Light" w:hAnsi="Arial Nova Light" w:cs="Calibri Light"/>
          <w:lang w:val="en-GB"/>
        </w:rPr>
        <w:t>The actual amount in EUR incurred by the entity during year N, as</w:t>
      </w:r>
      <w:r w:rsidRPr="00A02996">
        <w:rPr>
          <w:rStyle w:val="ui-provider"/>
          <w:rFonts w:ascii="Arial Nova Light" w:hAnsi="Arial Nova Light" w:cs="Calibri Light"/>
          <w:lang w:val="en-GB"/>
        </w:rPr>
        <w:t xml:space="preserve"> recognized in its accounts (if applicable)</w:t>
      </w:r>
      <w:r w:rsidR="00403886" w:rsidRPr="00A02996">
        <w:rPr>
          <w:rStyle w:val="ui-provider"/>
          <w:rFonts w:ascii="Arial Nova Light" w:hAnsi="Arial Nova Light" w:cs="Calibri Light"/>
          <w:lang w:val="en-GB"/>
        </w:rPr>
        <w:t>.</w:t>
      </w:r>
    </w:p>
    <w:p w14:paraId="6AD0A758" w14:textId="69DCFE3C" w:rsidR="00C9182D" w:rsidRPr="00A02996" w:rsidRDefault="003619CF" w:rsidP="004E40BE">
      <w:pPr>
        <w:pStyle w:val="ListParagraph"/>
        <w:numPr>
          <w:ilvl w:val="0"/>
          <w:numId w:val="6"/>
        </w:numPr>
        <w:rPr>
          <w:rStyle w:val="ui-provider"/>
          <w:rFonts w:ascii="Arial Nova Light" w:hAnsi="Arial Nova Light" w:cs="Calibri Light"/>
          <w:lang w:val="en-GB"/>
        </w:rPr>
      </w:pPr>
      <w:r w:rsidRPr="00A02996">
        <w:rPr>
          <w:rStyle w:val="ui-provider"/>
          <w:rFonts w:ascii="Arial Nova Light" w:hAnsi="Arial Nova Light" w:cs="Calibri Light"/>
          <w:lang w:val="en-GB"/>
        </w:rPr>
        <w:t>The amount in EUR certified during year N, if supported by an audit certificate from an external and independent auditor.</w:t>
      </w:r>
    </w:p>
    <w:p w14:paraId="48E324BD" w14:textId="2EB8D377" w:rsidR="00C9182D" w:rsidRPr="00A02996" w:rsidRDefault="003619CF" w:rsidP="004E40BE">
      <w:pPr>
        <w:pStyle w:val="ListParagraph"/>
        <w:numPr>
          <w:ilvl w:val="0"/>
          <w:numId w:val="6"/>
        </w:numPr>
        <w:rPr>
          <w:rStyle w:val="ui-provider"/>
          <w:rFonts w:ascii="Arial Nova Light" w:hAnsi="Arial Nova Light" w:cs="Calibri Light"/>
          <w:lang w:val="en-GB"/>
        </w:rPr>
      </w:pPr>
      <w:r w:rsidRPr="00A02996">
        <w:rPr>
          <w:rStyle w:val="ui-provider"/>
          <w:rFonts w:ascii="Arial Nova Light" w:hAnsi="Arial Nova Light" w:cs="Calibri Light"/>
          <w:lang w:val="en-GB"/>
        </w:rPr>
        <w:t>The amount in EUR not yet certified, which is automatically calculated by the tool as the difference between the actual amount and the certified amount.</w:t>
      </w:r>
    </w:p>
    <w:p w14:paraId="415DFD32" w14:textId="77777777" w:rsidR="000B6ACC" w:rsidRPr="000B6ACC" w:rsidRDefault="00482DF1" w:rsidP="004E40BE">
      <w:pPr>
        <w:pStyle w:val="ListParagraph"/>
        <w:numPr>
          <w:ilvl w:val="0"/>
          <w:numId w:val="6"/>
        </w:numPr>
        <w:rPr>
          <w:rStyle w:val="ui-provider"/>
          <w:rFonts w:ascii="Arial Nova Light" w:hAnsi="Arial Nova Light" w:cs="Calibri Light"/>
          <w:u w:val="single"/>
          <w:lang w:val="en-GB"/>
        </w:rPr>
      </w:pPr>
      <w:r w:rsidRPr="00482DF1">
        <w:rPr>
          <w:rStyle w:val="ui-provider"/>
          <w:rFonts w:ascii="Arial Nova Light" w:hAnsi="Arial Nova Light" w:cs="Calibri Light"/>
          <w:lang w:val="en-GB"/>
        </w:rPr>
        <w:t xml:space="preserve">With regards to cost deviations, the JU will consider them at programme level. A clarification for a significant change in the total amount will be looked at in relation to the total IKAA. Additional activities with certified values which are significantly </w:t>
      </w:r>
      <w:r w:rsidRPr="00482DF1">
        <w:rPr>
          <w:rStyle w:val="ui-provider"/>
          <w:rFonts w:ascii="Arial Nova Light" w:hAnsi="Arial Nova Light" w:cs="Calibri Light"/>
          <w:lang w:val="en-GB"/>
        </w:rPr>
        <w:lastRenderedPageBreak/>
        <w:t xml:space="preserve">lower than planned could prompt the JU to adopt an action plan to ensure that the targeted contribution from its member is achieved.   </w:t>
      </w:r>
    </w:p>
    <w:p w14:paraId="5138D7D6" w14:textId="1F66AF40" w:rsidR="00C9182D" w:rsidRPr="00A02996" w:rsidRDefault="00C9182D" w:rsidP="004E40BE">
      <w:pPr>
        <w:pStyle w:val="ListParagraph"/>
        <w:numPr>
          <w:ilvl w:val="0"/>
          <w:numId w:val="6"/>
        </w:numPr>
        <w:rPr>
          <w:rStyle w:val="ui-provider"/>
          <w:rFonts w:ascii="Arial Nova Light" w:hAnsi="Arial Nova Light" w:cs="Calibri Light"/>
          <w:u w:val="single"/>
          <w:lang w:val="en-GB"/>
        </w:rPr>
      </w:pPr>
      <w:r w:rsidRPr="00A02996">
        <w:rPr>
          <w:rStyle w:val="ui-provider"/>
          <w:rFonts w:ascii="Arial Nova Light" w:hAnsi="Arial Nova Light" w:cs="Calibri Light"/>
          <w:lang w:val="en-GB"/>
        </w:rPr>
        <w:t xml:space="preserve">In addition to the financial information provided for each additional activity in the IKAA Report form, </w:t>
      </w:r>
      <w:r w:rsidR="00B5731A" w:rsidRPr="00A02996">
        <w:rPr>
          <w:rStyle w:val="ui-provider"/>
          <w:rFonts w:ascii="Arial Nova Light" w:hAnsi="Arial Nova Light" w:cs="Calibri Light"/>
          <w:lang w:val="en-GB"/>
        </w:rPr>
        <w:t>The Association is</w:t>
      </w:r>
      <w:r w:rsidRPr="00A02996">
        <w:rPr>
          <w:rStyle w:val="ui-provider"/>
          <w:rFonts w:ascii="Arial Nova Light" w:hAnsi="Arial Nova Light" w:cs="Calibri Light"/>
          <w:lang w:val="en-GB"/>
        </w:rPr>
        <w:t xml:space="preserve"> also required to include a success story description and the audience/target group information (if applicable) for each activity. These details help provide context and impact assessment for the reported activities.</w:t>
      </w:r>
    </w:p>
    <w:p w14:paraId="1118EDCC" w14:textId="77777777" w:rsidR="00E00B20" w:rsidRPr="00A02996" w:rsidRDefault="00E00B20" w:rsidP="00E00B20">
      <w:pPr>
        <w:pStyle w:val="ListParagraph"/>
        <w:rPr>
          <w:rStyle w:val="ui-provider"/>
          <w:rFonts w:ascii="Arial Nova Light" w:hAnsi="Arial Nova Light" w:cs="Calibri Light"/>
          <w:u w:val="single"/>
          <w:lang w:val="en-GB"/>
        </w:rPr>
      </w:pPr>
    </w:p>
    <w:p w14:paraId="6B1D5451" w14:textId="0C890C88" w:rsidR="00837F9D" w:rsidRPr="00A02996" w:rsidRDefault="00837F9D" w:rsidP="006951BE">
      <w:pPr>
        <w:rPr>
          <w:rFonts w:ascii="Arial Nova Light" w:hAnsi="Arial Nova Light" w:cs="Calibri Light"/>
          <w:lang w:val="en-GB"/>
        </w:rPr>
      </w:pPr>
      <w:r w:rsidRPr="00A02996">
        <w:rPr>
          <w:rStyle w:val="ui-provider"/>
          <w:rFonts w:ascii="Arial Nova Light" w:hAnsi="Arial Nova Light" w:cs="Calibri Light"/>
          <w:lang w:val="en-GB"/>
        </w:rPr>
        <w:t xml:space="preserve">The content of the IKAA Report form is visible only to the concerned entity and the </w:t>
      </w:r>
      <w:r w:rsidR="000F748A" w:rsidRPr="00A02996">
        <w:rPr>
          <w:rStyle w:val="ui-provider"/>
          <w:rFonts w:ascii="Arial Nova Light" w:hAnsi="Arial Nova Light" w:cs="Calibri Light"/>
          <w:lang w:val="en-GB"/>
        </w:rPr>
        <w:t>G</w:t>
      </w:r>
      <w:r w:rsidR="003C37E2">
        <w:rPr>
          <w:rStyle w:val="ui-provider"/>
          <w:rFonts w:ascii="Arial Nova Light" w:hAnsi="Arial Nova Light" w:cs="Calibri Light"/>
          <w:lang w:val="en-GB"/>
        </w:rPr>
        <w:t xml:space="preserve">lobal </w:t>
      </w:r>
      <w:r w:rsidR="000F748A" w:rsidRPr="00A02996">
        <w:rPr>
          <w:rStyle w:val="ui-provider"/>
          <w:rFonts w:ascii="Arial Nova Light" w:hAnsi="Arial Nova Light" w:cs="Calibri Light"/>
          <w:lang w:val="en-GB"/>
        </w:rPr>
        <w:t>H</w:t>
      </w:r>
      <w:r w:rsidR="003C37E2">
        <w:rPr>
          <w:rStyle w:val="ui-provider"/>
          <w:rFonts w:ascii="Arial Nova Light" w:hAnsi="Arial Nova Light" w:cs="Calibri Light"/>
          <w:lang w:val="en-GB"/>
        </w:rPr>
        <w:t>ealth</w:t>
      </w:r>
      <w:r w:rsidR="000F748A" w:rsidRPr="00A02996">
        <w:rPr>
          <w:rStyle w:val="ui-provider"/>
          <w:rFonts w:ascii="Arial Nova Light" w:hAnsi="Arial Nova Light" w:cs="Calibri Light"/>
          <w:lang w:val="en-GB"/>
        </w:rPr>
        <w:t xml:space="preserve"> EDCTP3</w:t>
      </w:r>
      <w:r w:rsidRPr="00A02996">
        <w:rPr>
          <w:rStyle w:val="ui-provider"/>
          <w:rFonts w:ascii="Arial Nova Light" w:hAnsi="Arial Nova Light" w:cs="Calibri Light"/>
          <w:lang w:val="en-GB"/>
        </w:rPr>
        <w:t>.</w:t>
      </w:r>
    </w:p>
    <w:p w14:paraId="75497093" w14:textId="5AAF681B" w:rsidR="00201538" w:rsidRPr="00A02996" w:rsidRDefault="000A7976" w:rsidP="006951BE">
      <w:pPr>
        <w:rPr>
          <w:rFonts w:ascii="Arial Nova Light" w:hAnsi="Arial Nova Light" w:cs="Calibri Light"/>
          <w:lang w:val="en-GB"/>
        </w:rPr>
      </w:pPr>
      <w:r w:rsidRPr="00A02996">
        <w:rPr>
          <w:rFonts w:ascii="Arial Nova Light" w:hAnsi="Arial Nova Light" w:cs="Calibri Light"/>
          <w:b/>
          <w:bCs/>
          <w:lang w:val="en-GB"/>
        </w:rPr>
        <w:t xml:space="preserve">Step 2: </w:t>
      </w:r>
      <w:r w:rsidR="00A659FD" w:rsidRPr="00A02996">
        <w:rPr>
          <w:rFonts w:ascii="Arial Nova Light" w:hAnsi="Arial Nova Light" w:cs="Calibri Light"/>
          <w:lang w:val="en-GB"/>
        </w:rPr>
        <w:t xml:space="preserve">Once the </w:t>
      </w:r>
      <w:r w:rsidR="0002102A" w:rsidRPr="00A02996">
        <w:rPr>
          <w:rFonts w:ascii="Arial Nova Light" w:hAnsi="Arial Nova Light" w:cs="Calibri Light"/>
          <w:lang w:val="en-GB"/>
        </w:rPr>
        <w:t xml:space="preserve">Association </w:t>
      </w:r>
      <w:r w:rsidR="00A659FD" w:rsidRPr="00A02996">
        <w:rPr>
          <w:rFonts w:ascii="Arial Nova Light" w:hAnsi="Arial Nova Light" w:cs="Calibri Light"/>
          <w:lang w:val="en-GB"/>
        </w:rPr>
        <w:t xml:space="preserve">submits the IKAA Report form, the JU will receive a notification from the Portal indicating that the form is ready for assessment. </w:t>
      </w:r>
    </w:p>
    <w:p w14:paraId="50BAD393" w14:textId="1639BA51" w:rsidR="00A85EFA" w:rsidRPr="00A02996" w:rsidRDefault="00D82FC8" w:rsidP="00A85EFA">
      <w:pPr>
        <w:rPr>
          <w:rFonts w:ascii="Arial Nova Light" w:hAnsi="Arial Nova Light" w:cs="Calibri Light"/>
          <w:lang w:val="en-GB"/>
        </w:rPr>
      </w:pPr>
      <w:r w:rsidRPr="00A02996">
        <w:rPr>
          <w:rFonts w:ascii="Arial Nova Light" w:hAnsi="Arial Nova Light" w:cs="Calibri Light"/>
          <w:lang w:val="en-GB"/>
        </w:rPr>
        <w:t xml:space="preserve">The </w:t>
      </w:r>
      <w:r w:rsidR="00C265C8" w:rsidRPr="00A02996">
        <w:rPr>
          <w:rStyle w:val="ui-provider"/>
          <w:rFonts w:ascii="Arial Nova Light" w:hAnsi="Arial Nova Light" w:cs="Calibri Light"/>
          <w:lang w:val="en-GB"/>
        </w:rPr>
        <w:t>G</w:t>
      </w:r>
      <w:r w:rsidR="003C37E2">
        <w:rPr>
          <w:rStyle w:val="ui-provider"/>
          <w:rFonts w:ascii="Arial Nova Light" w:hAnsi="Arial Nova Light" w:cs="Calibri Light"/>
          <w:lang w:val="en-GB"/>
        </w:rPr>
        <w:t xml:space="preserve">lobal </w:t>
      </w:r>
      <w:r w:rsidR="00C265C8" w:rsidRPr="00A02996">
        <w:rPr>
          <w:rStyle w:val="ui-provider"/>
          <w:rFonts w:ascii="Arial Nova Light" w:hAnsi="Arial Nova Light" w:cs="Calibri Light"/>
          <w:lang w:val="en-GB"/>
        </w:rPr>
        <w:t>H</w:t>
      </w:r>
      <w:r w:rsidR="003C37E2">
        <w:rPr>
          <w:rStyle w:val="ui-provider"/>
          <w:rFonts w:ascii="Arial Nova Light" w:hAnsi="Arial Nova Light" w:cs="Calibri Light"/>
          <w:lang w:val="en-GB"/>
        </w:rPr>
        <w:t>ealth</w:t>
      </w:r>
      <w:r w:rsidR="00C265C8" w:rsidRPr="00A02996">
        <w:rPr>
          <w:rStyle w:val="ui-provider"/>
          <w:rFonts w:ascii="Arial Nova Light" w:hAnsi="Arial Nova Light" w:cs="Calibri Light"/>
          <w:lang w:val="en-GB"/>
        </w:rPr>
        <w:t xml:space="preserve"> EDTCP3</w:t>
      </w:r>
      <w:r w:rsidRPr="00A02996">
        <w:rPr>
          <w:rFonts w:ascii="Arial Nova Light" w:hAnsi="Arial Nova Light" w:cs="Calibri Light"/>
          <w:lang w:val="en-GB"/>
        </w:rPr>
        <w:t xml:space="preserve"> </w:t>
      </w:r>
      <w:r w:rsidR="00A659FD" w:rsidRPr="00A02996">
        <w:rPr>
          <w:rFonts w:ascii="Arial Nova Light" w:hAnsi="Arial Nova Light" w:cs="Calibri Light"/>
          <w:lang w:val="en-GB"/>
        </w:rPr>
        <w:t xml:space="preserve">then </w:t>
      </w:r>
      <w:r w:rsidRPr="00A02996">
        <w:rPr>
          <w:rFonts w:ascii="Arial Nova Light" w:hAnsi="Arial Nova Light" w:cs="Calibri Light"/>
          <w:lang w:val="en-GB"/>
        </w:rPr>
        <w:t xml:space="preserve">will check the </w:t>
      </w:r>
      <w:r w:rsidR="00F27A03" w:rsidRPr="00A02996">
        <w:rPr>
          <w:rFonts w:ascii="Arial Nova Light" w:hAnsi="Arial Nova Light" w:cs="Calibri Light"/>
          <w:lang w:val="en-GB"/>
        </w:rPr>
        <w:t>content of the IKAA Report form</w:t>
      </w:r>
      <w:r w:rsidRPr="00A02996">
        <w:rPr>
          <w:rFonts w:ascii="Arial Nova Light" w:hAnsi="Arial Nova Light" w:cs="Calibri Light"/>
          <w:lang w:val="en-GB"/>
        </w:rPr>
        <w:t>, and the justification of deviation if applicable.</w:t>
      </w:r>
      <w:r w:rsidR="005718A6" w:rsidRPr="00A02996">
        <w:rPr>
          <w:rFonts w:ascii="Arial Nova Light" w:hAnsi="Arial Nova Light" w:cs="Calibri Light"/>
          <w:b/>
          <w:bCs/>
          <w:lang w:val="en-GB"/>
        </w:rPr>
        <w:t xml:space="preserve"> </w:t>
      </w:r>
    </w:p>
    <w:p w14:paraId="2A539462" w14:textId="3FAD6096" w:rsidR="00A85EFA" w:rsidRPr="00A02996" w:rsidRDefault="00A85EFA" w:rsidP="00A85EFA">
      <w:pPr>
        <w:rPr>
          <w:rFonts w:ascii="Arial Nova Light" w:hAnsi="Arial Nova Light" w:cs="Calibri Light"/>
          <w:lang w:val="en-GB"/>
        </w:rPr>
      </w:pPr>
      <w:r w:rsidRPr="00A02996">
        <w:rPr>
          <w:rFonts w:ascii="Arial Nova Light" w:hAnsi="Arial Nova Light" w:cs="Calibri Light"/>
          <w:lang w:val="en-GB"/>
        </w:rPr>
        <w:t xml:space="preserve">It is essential to ensure that the reported costs are accurate and supported by certification </w:t>
      </w:r>
      <w:r w:rsidR="003913DB">
        <w:rPr>
          <w:rFonts w:ascii="Arial Nova Light" w:hAnsi="Arial Nova Light" w:cs="Calibri Light"/>
          <w:lang w:val="en-GB"/>
        </w:rPr>
        <w:t xml:space="preserve">(when applicable) </w:t>
      </w:r>
      <w:r w:rsidRPr="00A02996">
        <w:rPr>
          <w:rFonts w:ascii="Arial Nova Light" w:hAnsi="Arial Nova Light" w:cs="Calibri Light"/>
          <w:lang w:val="en-GB"/>
        </w:rPr>
        <w:t>from independent audit</w:t>
      </w:r>
      <w:r w:rsidR="00CC00D8">
        <w:rPr>
          <w:rFonts w:ascii="Arial Nova Light" w:hAnsi="Arial Nova Light" w:cs="Calibri Light"/>
          <w:lang w:val="en-GB"/>
        </w:rPr>
        <w:t xml:space="preserve"> body</w:t>
      </w:r>
      <w:r w:rsidRPr="00A02996">
        <w:rPr>
          <w:rFonts w:ascii="Arial Nova Light" w:hAnsi="Arial Nova Light" w:cs="Calibri Light"/>
          <w:lang w:val="en-GB"/>
        </w:rPr>
        <w:t xml:space="preserve"> appointed by the entity concerned. </w:t>
      </w:r>
    </w:p>
    <w:p w14:paraId="63702F3E" w14:textId="1432D0F5" w:rsidR="00A85EFA" w:rsidRPr="00A02996" w:rsidRDefault="00A85EFA" w:rsidP="00A85EFA">
      <w:pPr>
        <w:rPr>
          <w:rFonts w:ascii="Arial Nova Light" w:hAnsi="Arial Nova Light" w:cs="Calibri Light"/>
          <w:b/>
          <w:bCs/>
          <w:u w:val="single"/>
          <w:lang w:val="en-GB"/>
        </w:rPr>
      </w:pPr>
      <w:r w:rsidRPr="00A02996">
        <w:rPr>
          <w:rFonts w:ascii="Arial Nova Light" w:hAnsi="Arial Nova Light" w:cs="Calibri Light"/>
          <w:u w:val="single"/>
          <w:lang w:val="en-GB"/>
        </w:rPr>
        <w:t>Only costs that have been certified can be accepted by the JU, as this certification provides assurance of the reliability and validity of the reported financial information</w:t>
      </w:r>
      <w:r w:rsidR="00472716">
        <w:rPr>
          <w:rFonts w:ascii="Arial Nova Light" w:hAnsi="Arial Nova Light" w:cs="Calibri Light"/>
          <w:u w:val="single"/>
          <w:lang w:val="en-GB"/>
        </w:rPr>
        <w:t xml:space="preserve"> and is legally required</w:t>
      </w:r>
      <w:r w:rsidRPr="00A02996">
        <w:rPr>
          <w:rFonts w:ascii="Arial Nova Light" w:hAnsi="Arial Nova Light" w:cs="Calibri Light"/>
          <w:u w:val="single"/>
          <w:lang w:val="en-GB"/>
        </w:rPr>
        <w:t>.</w:t>
      </w:r>
    </w:p>
    <w:p w14:paraId="49C7E268" w14:textId="1627882E" w:rsidR="00CE6C51" w:rsidRPr="00A02996" w:rsidRDefault="56F49CA7" w:rsidP="006951BE">
      <w:pPr>
        <w:rPr>
          <w:rFonts w:ascii="Arial Nova Light" w:hAnsi="Arial Nova Light" w:cs="Calibri Light"/>
          <w:lang w:val="en-GB"/>
        </w:rPr>
      </w:pPr>
      <w:r w:rsidRPr="20EE4C41">
        <w:rPr>
          <w:rFonts w:ascii="Arial Nova Light" w:hAnsi="Arial Nova Light" w:cs="Calibri Light"/>
          <w:b/>
          <w:bCs/>
          <w:lang w:val="en-GB"/>
        </w:rPr>
        <w:t xml:space="preserve">Step 3: </w:t>
      </w:r>
      <w:r w:rsidR="7FED710C" w:rsidRPr="20EE4C41">
        <w:rPr>
          <w:rFonts w:ascii="Arial Nova Light" w:hAnsi="Arial Nova Light" w:cs="Calibri Light"/>
          <w:lang w:val="en-GB"/>
        </w:rPr>
        <w:t xml:space="preserve">The </w:t>
      </w:r>
      <w:r w:rsidR="7FED710C" w:rsidRPr="20EE4C41">
        <w:rPr>
          <w:rStyle w:val="ui-provider"/>
          <w:rFonts w:ascii="Arial Nova Light" w:hAnsi="Arial Nova Light" w:cs="Calibri Light"/>
          <w:lang w:val="en-GB"/>
        </w:rPr>
        <w:t>JU</w:t>
      </w:r>
      <w:r w:rsidR="7FED710C" w:rsidRPr="20EE4C41">
        <w:rPr>
          <w:rFonts w:ascii="Arial Nova Light" w:hAnsi="Arial Nova Light" w:cs="Calibri Light"/>
          <w:lang w:val="en-GB"/>
        </w:rPr>
        <w:t xml:space="preserve"> will organize consultation with the relevant stakeholders, about the reported IKAA </w:t>
      </w:r>
      <w:r w:rsidR="175F7845" w:rsidRPr="20EE4C41">
        <w:rPr>
          <w:rFonts w:ascii="Arial Nova Light" w:hAnsi="Arial Nova Light" w:cs="Calibri Light"/>
          <w:lang w:val="en-GB"/>
        </w:rPr>
        <w:t>Report form</w:t>
      </w:r>
      <w:r w:rsidR="7FED710C" w:rsidRPr="20EE4C41">
        <w:rPr>
          <w:rFonts w:ascii="Arial Nova Light" w:hAnsi="Arial Nova Light" w:cs="Calibri Light"/>
          <w:lang w:val="en-GB"/>
        </w:rPr>
        <w:t xml:space="preserve"> and certification and </w:t>
      </w:r>
      <w:proofErr w:type="gramStart"/>
      <w:r w:rsidR="7FED710C" w:rsidRPr="20EE4C41">
        <w:rPr>
          <w:rFonts w:ascii="Arial Nova Light" w:hAnsi="Arial Nova Light" w:cs="Calibri Light"/>
          <w:lang w:val="en-GB"/>
        </w:rPr>
        <w:t>takes into account</w:t>
      </w:r>
      <w:proofErr w:type="gramEnd"/>
      <w:r w:rsidR="7FED710C" w:rsidRPr="20EE4C41">
        <w:rPr>
          <w:rFonts w:ascii="Arial Nova Light" w:hAnsi="Arial Nova Light" w:cs="Calibri Light"/>
          <w:lang w:val="en-GB"/>
        </w:rPr>
        <w:t xml:space="preserve"> comments received when providing feedback to the EDCTP Association</w:t>
      </w:r>
      <w:r w:rsidR="3695AE4A" w:rsidRPr="20EE4C41">
        <w:rPr>
          <w:rFonts w:ascii="Arial Nova Light" w:hAnsi="Arial Nova Light" w:cs="Calibri Light"/>
          <w:lang w:val="en-GB"/>
        </w:rPr>
        <w:t>.</w:t>
      </w:r>
    </w:p>
    <w:p w14:paraId="6249825B" w14:textId="515E3BBF" w:rsidR="007E1772" w:rsidRPr="00A02996" w:rsidRDefault="007E1772" w:rsidP="007E1772">
      <w:pPr>
        <w:rPr>
          <w:rFonts w:ascii="Arial Nova Light" w:hAnsi="Arial Nova Light" w:cs="Calibri Light"/>
          <w:lang w:val="en-GB"/>
        </w:rPr>
      </w:pPr>
      <w:r w:rsidRPr="00A02996">
        <w:rPr>
          <w:rFonts w:ascii="Arial Nova Light" w:hAnsi="Arial Nova Light" w:cs="Calibri Light"/>
          <w:lang w:val="en-GB"/>
        </w:rPr>
        <w:t xml:space="preserve">If the </w:t>
      </w:r>
      <w:r w:rsidRPr="00A02996">
        <w:rPr>
          <w:rStyle w:val="ui-provider"/>
          <w:rFonts w:ascii="Arial Nova Light" w:hAnsi="Arial Nova Light" w:cs="Calibri Light"/>
          <w:lang w:val="en-GB"/>
        </w:rPr>
        <w:t>JU</w:t>
      </w:r>
      <w:r w:rsidRPr="00A02996">
        <w:rPr>
          <w:rFonts w:ascii="Arial Nova Light" w:hAnsi="Arial Nova Light" w:cs="Calibri Light"/>
          <w:lang w:val="en-GB"/>
        </w:rPr>
        <w:t xml:space="preserve"> deems it necessary, they may reopen the IKAA Report form to request clarifications or corrections from the private members of the </w:t>
      </w:r>
      <w:r w:rsidRPr="00A02996">
        <w:rPr>
          <w:rStyle w:val="ui-provider"/>
          <w:rFonts w:ascii="Arial Nova Light" w:hAnsi="Arial Nova Light" w:cs="Calibri Light"/>
          <w:lang w:val="en-GB"/>
        </w:rPr>
        <w:t>G</w:t>
      </w:r>
      <w:r w:rsidR="003C37E2">
        <w:rPr>
          <w:rStyle w:val="ui-provider"/>
          <w:rFonts w:ascii="Arial Nova Light" w:hAnsi="Arial Nova Light" w:cs="Calibri Light"/>
          <w:lang w:val="en-GB"/>
        </w:rPr>
        <w:t xml:space="preserve">lobal </w:t>
      </w:r>
      <w:r w:rsidRPr="00A02996">
        <w:rPr>
          <w:rStyle w:val="ui-provider"/>
          <w:rFonts w:ascii="Arial Nova Light" w:hAnsi="Arial Nova Light" w:cs="Calibri Light"/>
          <w:lang w:val="en-GB"/>
        </w:rPr>
        <w:t>H</w:t>
      </w:r>
      <w:r w:rsidR="003C37E2">
        <w:rPr>
          <w:rStyle w:val="ui-provider"/>
          <w:rFonts w:ascii="Arial Nova Light" w:hAnsi="Arial Nova Light" w:cs="Calibri Light"/>
          <w:lang w:val="en-GB"/>
        </w:rPr>
        <w:t>ealth</w:t>
      </w:r>
      <w:r w:rsidRPr="00A02996">
        <w:rPr>
          <w:rStyle w:val="ui-provider"/>
          <w:rFonts w:ascii="Arial Nova Light" w:hAnsi="Arial Nova Light" w:cs="Calibri Light"/>
          <w:lang w:val="en-GB"/>
        </w:rPr>
        <w:t xml:space="preserve"> EDTCP3</w:t>
      </w:r>
      <w:r w:rsidRPr="00A02996">
        <w:rPr>
          <w:rFonts w:ascii="Arial Nova Light" w:hAnsi="Arial Nova Light" w:cs="Calibri Light"/>
          <w:lang w:val="en-GB"/>
        </w:rPr>
        <w:t xml:space="preserve">. </w:t>
      </w:r>
    </w:p>
    <w:p w14:paraId="49B78FD4" w14:textId="6F4C5FC1" w:rsidR="004908CC" w:rsidRDefault="00BA1394" w:rsidP="00311E4C">
      <w:pPr>
        <w:spacing w:after="0"/>
        <w:rPr>
          <w:rFonts w:ascii="Arial Nova Light" w:hAnsi="Arial Nova Light" w:cs="Calibri Light"/>
          <w:lang w:val="en-GB"/>
        </w:rPr>
      </w:pPr>
      <w:r w:rsidRPr="00A02996">
        <w:rPr>
          <w:rFonts w:ascii="Arial Nova Light" w:hAnsi="Arial Nova Light" w:cs="Calibri Light"/>
          <w:b/>
          <w:bCs/>
          <w:lang w:val="en-GB"/>
        </w:rPr>
        <w:t>Step 4:</w:t>
      </w:r>
      <w:r w:rsidRPr="00A02996">
        <w:rPr>
          <w:rFonts w:ascii="Arial Nova Light" w:hAnsi="Arial Nova Light" w:cs="Calibri Light"/>
          <w:lang w:val="en-GB"/>
        </w:rPr>
        <w:t xml:space="preserve"> </w:t>
      </w:r>
      <w:r w:rsidR="002B7BA1" w:rsidRPr="00A02996">
        <w:rPr>
          <w:rFonts w:ascii="Arial Nova Light" w:hAnsi="Arial Nova Light" w:cs="Calibri Light"/>
          <w:lang w:val="en-GB"/>
        </w:rPr>
        <w:t xml:space="preserve">After </w:t>
      </w:r>
      <w:r w:rsidR="003C37E2">
        <w:rPr>
          <w:rFonts w:ascii="Arial Nova Light" w:hAnsi="Arial Nova Light" w:cs="Calibri Light"/>
          <w:lang w:val="en-GB"/>
        </w:rPr>
        <w:t>having performed its</w:t>
      </w:r>
      <w:r w:rsidR="0070311C" w:rsidRPr="00A02996">
        <w:rPr>
          <w:rFonts w:ascii="Arial Nova Light" w:hAnsi="Arial Nova Light" w:cs="Calibri Light"/>
          <w:lang w:val="en-GB"/>
        </w:rPr>
        <w:t xml:space="preserve"> </w:t>
      </w:r>
      <w:r w:rsidR="002B7BA1" w:rsidRPr="00A02996">
        <w:rPr>
          <w:rFonts w:ascii="Arial Nova Light" w:hAnsi="Arial Nova Light" w:cs="Calibri Light"/>
          <w:lang w:val="en-GB"/>
        </w:rPr>
        <w:t xml:space="preserve">verification, </w:t>
      </w:r>
      <w:r w:rsidR="0070311C" w:rsidRPr="00A02996">
        <w:rPr>
          <w:rFonts w:ascii="Arial Nova Light" w:hAnsi="Arial Nova Light" w:cs="Calibri Light"/>
          <w:lang w:val="en-GB"/>
        </w:rPr>
        <w:t>the</w:t>
      </w:r>
      <w:r w:rsidR="00C660B8" w:rsidRPr="00A02996">
        <w:rPr>
          <w:rFonts w:ascii="Arial Nova Light" w:hAnsi="Arial Nova Light" w:cs="Calibri Light"/>
          <w:lang w:val="en-GB"/>
        </w:rPr>
        <w:t xml:space="preserve"> JU</w:t>
      </w:r>
      <w:r w:rsidR="006951BE" w:rsidRPr="00A02996">
        <w:rPr>
          <w:rFonts w:ascii="Arial Nova Light" w:hAnsi="Arial Nova Light" w:cs="Calibri Light"/>
          <w:lang w:val="en-GB"/>
        </w:rPr>
        <w:t xml:space="preserve"> submits </w:t>
      </w:r>
      <w:r w:rsidR="00135DDC" w:rsidRPr="00A02996">
        <w:rPr>
          <w:rFonts w:ascii="Arial Nova Light" w:hAnsi="Arial Nova Light" w:cs="Calibri Light"/>
          <w:lang w:val="en-GB"/>
        </w:rPr>
        <w:t xml:space="preserve">for validation </w:t>
      </w:r>
      <w:r w:rsidR="006951BE" w:rsidRPr="00A02996">
        <w:rPr>
          <w:rFonts w:ascii="Arial Nova Light" w:hAnsi="Arial Nova Light" w:cs="Calibri Light"/>
          <w:lang w:val="en-GB"/>
        </w:rPr>
        <w:t xml:space="preserve">the </w:t>
      </w:r>
      <w:r w:rsidR="00891BE1" w:rsidRPr="00A02996">
        <w:rPr>
          <w:rFonts w:ascii="Arial Nova Light" w:hAnsi="Arial Nova Light" w:cs="Calibri Light"/>
          <w:lang w:val="en-GB"/>
        </w:rPr>
        <w:t xml:space="preserve">Consolidated </w:t>
      </w:r>
      <w:r w:rsidR="006951BE" w:rsidRPr="00A02996">
        <w:rPr>
          <w:rFonts w:ascii="Arial Nova Light" w:hAnsi="Arial Nova Light" w:cs="Calibri Light"/>
          <w:lang w:val="en-GB"/>
        </w:rPr>
        <w:t>Annual Activity Report</w:t>
      </w:r>
      <w:r w:rsidR="00DA622E" w:rsidRPr="00A02996">
        <w:rPr>
          <w:rFonts w:ascii="Arial Nova Light" w:hAnsi="Arial Nova Light" w:cs="Calibri Light"/>
          <w:lang w:val="en-GB"/>
        </w:rPr>
        <w:t xml:space="preserve"> </w:t>
      </w:r>
      <w:r w:rsidR="00891BE1" w:rsidRPr="00A02996">
        <w:rPr>
          <w:rFonts w:ascii="Arial Nova Light" w:hAnsi="Arial Nova Light" w:cs="Calibri Light"/>
          <w:lang w:val="en-GB"/>
        </w:rPr>
        <w:t>(CAAR)</w:t>
      </w:r>
      <w:r w:rsidR="00DA622E" w:rsidRPr="00A02996">
        <w:rPr>
          <w:rFonts w:ascii="Arial Nova Light" w:hAnsi="Arial Nova Light" w:cs="Calibri Light"/>
          <w:lang w:val="en-GB"/>
        </w:rPr>
        <w:t xml:space="preserve"> </w:t>
      </w:r>
      <w:r w:rsidR="006951BE" w:rsidRPr="00A02996">
        <w:rPr>
          <w:rFonts w:ascii="Arial Nova Light" w:hAnsi="Arial Nova Light" w:cs="Calibri Light"/>
          <w:lang w:val="en-GB"/>
        </w:rPr>
        <w:t>package to the GB including the IKAA Report</w:t>
      </w:r>
      <w:r w:rsidR="00C660B8" w:rsidRPr="00A02996">
        <w:rPr>
          <w:rFonts w:ascii="Arial Nova Light" w:hAnsi="Arial Nova Light" w:cs="Calibri Light"/>
          <w:lang w:val="en-GB"/>
        </w:rPr>
        <w:t xml:space="preserve"> form</w:t>
      </w:r>
      <w:r w:rsidR="0002102A" w:rsidRPr="00A02996">
        <w:rPr>
          <w:rFonts w:ascii="Arial Nova Light" w:hAnsi="Arial Nova Light" w:cs="Calibri Light"/>
          <w:lang w:val="en-GB"/>
        </w:rPr>
        <w:t xml:space="preserve"> by 31 of May of Yearn N+1</w:t>
      </w:r>
      <w:r w:rsidR="00216C1A" w:rsidRPr="00A02996">
        <w:rPr>
          <w:rStyle w:val="FootnoteReference"/>
          <w:rFonts w:ascii="Arial Nova Light" w:hAnsi="Arial Nova Light" w:cs="Calibri Light"/>
          <w:lang w:val="en-GB"/>
        </w:rPr>
        <w:footnoteReference w:id="29"/>
      </w:r>
      <w:r w:rsidR="006951BE" w:rsidRPr="00A02996">
        <w:rPr>
          <w:rFonts w:ascii="Arial Nova Light" w:hAnsi="Arial Nova Light" w:cs="Calibri Light"/>
          <w:lang w:val="en-GB"/>
        </w:rPr>
        <w:t xml:space="preserve">. </w:t>
      </w:r>
    </w:p>
    <w:p w14:paraId="4F88C46B" w14:textId="7D99D083" w:rsidR="002816FD" w:rsidRDefault="002816FD">
      <w:pPr>
        <w:spacing w:after="200" w:line="276" w:lineRule="auto"/>
        <w:jc w:val="left"/>
        <w:rPr>
          <w:rFonts w:ascii="Arial Nova Light" w:hAnsi="Arial Nova Light" w:cs="Calibri Light"/>
          <w:lang w:val="en-GB"/>
        </w:rPr>
      </w:pPr>
    </w:p>
    <w:p w14:paraId="7C097F92" w14:textId="1934FB6E" w:rsidR="00CB43CC" w:rsidRPr="00964FB6" w:rsidRDefault="00CB43CC" w:rsidP="00CB43CC">
      <w:pPr>
        <w:pStyle w:val="Heading1"/>
        <w:rPr>
          <w:rFonts w:ascii="Arial Nova Light" w:hAnsi="Arial Nova Light" w:cs="Calibri Light"/>
          <w:color w:val="31849B" w:themeColor="accent5" w:themeShade="BF"/>
          <w:sz w:val="28"/>
          <w:szCs w:val="28"/>
          <w:lang w:val="en-GB"/>
        </w:rPr>
      </w:pPr>
      <w:bookmarkStart w:id="148" w:name="_Toc182774272"/>
      <w:bookmarkStart w:id="149" w:name="_Toc182857400"/>
      <w:bookmarkStart w:id="150" w:name="_Toc182870918"/>
      <w:bookmarkStart w:id="151" w:name="_Toc182909865"/>
      <w:bookmarkStart w:id="152" w:name="_Toc182923133"/>
      <w:bookmarkStart w:id="153" w:name="_Toc182774273"/>
      <w:bookmarkStart w:id="154" w:name="_Toc182857401"/>
      <w:bookmarkStart w:id="155" w:name="_Toc182870919"/>
      <w:bookmarkStart w:id="156" w:name="_Toc182909866"/>
      <w:bookmarkStart w:id="157" w:name="_Toc182923134"/>
      <w:bookmarkStart w:id="158" w:name="_Toc208488557"/>
      <w:bookmarkEnd w:id="148"/>
      <w:bookmarkEnd w:id="149"/>
      <w:bookmarkEnd w:id="150"/>
      <w:bookmarkEnd w:id="151"/>
      <w:bookmarkEnd w:id="152"/>
      <w:bookmarkEnd w:id="153"/>
      <w:bookmarkEnd w:id="154"/>
      <w:bookmarkEnd w:id="155"/>
      <w:bookmarkEnd w:id="156"/>
      <w:bookmarkEnd w:id="157"/>
      <w:r w:rsidRPr="00964FB6">
        <w:rPr>
          <w:rFonts w:ascii="Arial Nova Light" w:hAnsi="Arial Nova Light" w:cs="Calibri Light"/>
          <w:color w:val="31849B" w:themeColor="accent5" w:themeShade="BF"/>
          <w:sz w:val="28"/>
          <w:szCs w:val="28"/>
          <w:lang w:val="en-GB"/>
        </w:rPr>
        <w:t xml:space="preserve">IKAA </w:t>
      </w:r>
      <w:r w:rsidR="003C37E2" w:rsidRPr="00964FB6">
        <w:rPr>
          <w:rFonts w:ascii="Arial Nova Light" w:hAnsi="Arial Nova Light" w:cs="Calibri Light"/>
          <w:color w:val="31849B" w:themeColor="accent5" w:themeShade="BF"/>
          <w:sz w:val="28"/>
          <w:szCs w:val="28"/>
          <w:lang w:val="en-GB"/>
        </w:rPr>
        <w:t xml:space="preserve">report consulted </w:t>
      </w:r>
      <w:r w:rsidRPr="00964FB6">
        <w:rPr>
          <w:rFonts w:ascii="Arial Nova Light" w:hAnsi="Arial Nova Light" w:cs="Calibri Light"/>
          <w:color w:val="31849B" w:themeColor="accent5" w:themeShade="BF"/>
          <w:sz w:val="28"/>
          <w:szCs w:val="28"/>
          <w:lang w:val="en-GB"/>
        </w:rPr>
        <w:t xml:space="preserve">by </w:t>
      </w:r>
      <w:r w:rsidR="0053411D" w:rsidRPr="00964FB6">
        <w:rPr>
          <w:rFonts w:ascii="Arial Nova Light" w:hAnsi="Arial Nova Light" w:cs="Calibri Light"/>
          <w:color w:val="31849B" w:themeColor="accent5" w:themeShade="BF"/>
          <w:sz w:val="28"/>
          <w:szCs w:val="28"/>
          <w:lang w:val="en-GB"/>
        </w:rPr>
        <w:t>the Governing Board</w:t>
      </w:r>
      <w:bookmarkEnd w:id="158"/>
    </w:p>
    <w:p w14:paraId="13932F1B" w14:textId="156E9B04" w:rsidR="00A5350B" w:rsidRPr="00A02996" w:rsidRDefault="00616736" w:rsidP="00616736">
      <w:pPr>
        <w:spacing w:after="0"/>
        <w:rPr>
          <w:rFonts w:ascii="Arial Nova Light" w:hAnsi="Arial Nova Light" w:cs="Calibri Light"/>
          <w:lang w:val="en-GB"/>
        </w:rPr>
      </w:pPr>
      <w:r w:rsidRPr="00A02996">
        <w:rPr>
          <w:rFonts w:ascii="Arial Nova Light" w:hAnsi="Arial Nova Light" w:cs="Calibri Light"/>
          <w:lang w:val="en-GB"/>
        </w:rPr>
        <w:t xml:space="preserve">Following the </w:t>
      </w:r>
      <w:r w:rsidR="007A68DD" w:rsidRPr="00A02996">
        <w:rPr>
          <w:rFonts w:ascii="Arial Nova Light" w:hAnsi="Arial Nova Light" w:cs="Calibri Light"/>
          <w:lang w:val="en-GB"/>
        </w:rPr>
        <w:t>submission</w:t>
      </w:r>
      <w:r w:rsidRPr="00A02996">
        <w:rPr>
          <w:rFonts w:ascii="Arial Nova Light" w:hAnsi="Arial Nova Light" w:cs="Calibri Light"/>
          <w:lang w:val="en-GB"/>
        </w:rPr>
        <w:t xml:space="preserve"> for </w:t>
      </w:r>
      <w:r w:rsidR="003C37E2">
        <w:rPr>
          <w:rFonts w:ascii="Arial Nova Light" w:hAnsi="Arial Nova Light" w:cs="Calibri Light"/>
          <w:lang w:val="en-GB"/>
        </w:rPr>
        <w:t>adoption of</w:t>
      </w:r>
      <w:r w:rsidRPr="00A02996">
        <w:rPr>
          <w:rFonts w:ascii="Arial Nova Light" w:hAnsi="Arial Nova Light" w:cs="Calibri Light"/>
          <w:lang w:val="en-GB"/>
        </w:rPr>
        <w:t xml:space="preserve"> the Consolidated Annual Activity Report (CAAR)</w:t>
      </w:r>
      <w:r w:rsidR="008C4675" w:rsidRPr="00A02996">
        <w:rPr>
          <w:rStyle w:val="FootnoteReference"/>
          <w:rFonts w:ascii="Arial Nova Light" w:hAnsi="Arial Nova Light" w:cs="Calibri Light"/>
          <w:lang w:val="en-GB"/>
        </w:rPr>
        <w:footnoteReference w:id="30"/>
      </w:r>
      <w:r w:rsidRPr="00A02996">
        <w:rPr>
          <w:rFonts w:ascii="Arial Nova Light" w:hAnsi="Arial Nova Light" w:cs="Calibri Light"/>
          <w:lang w:val="en-GB"/>
        </w:rPr>
        <w:t xml:space="preserve"> package by </w:t>
      </w:r>
      <w:r w:rsidR="007A68DD" w:rsidRPr="00A02996">
        <w:rPr>
          <w:rFonts w:ascii="Arial Nova Light" w:hAnsi="Arial Nova Light" w:cs="Calibri Light"/>
          <w:lang w:val="en-GB"/>
        </w:rPr>
        <w:t>JU</w:t>
      </w:r>
      <w:r w:rsidRPr="00A02996">
        <w:rPr>
          <w:rFonts w:ascii="Arial Nova Light" w:hAnsi="Arial Nova Light" w:cs="Calibri Light"/>
          <w:lang w:val="en-GB"/>
        </w:rPr>
        <w:t xml:space="preserve">, the </w:t>
      </w:r>
      <w:r w:rsidR="003C5940" w:rsidRPr="00A02996">
        <w:rPr>
          <w:rFonts w:ascii="Arial Nova Light" w:hAnsi="Arial Nova Light" w:cs="Calibri Light"/>
          <w:lang w:val="en-GB"/>
        </w:rPr>
        <w:t>GB</w:t>
      </w:r>
      <w:r w:rsidRPr="00A02996">
        <w:rPr>
          <w:rFonts w:ascii="Arial Nova Light" w:hAnsi="Arial Nova Light" w:cs="Calibri Light"/>
          <w:lang w:val="en-GB"/>
        </w:rPr>
        <w:t xml:space="preserve"> will </w:t>
      </w:r>
      <w:r w:rsidR="00472716">
        <w:rPr>
          <w:rFonts w:ascii="Arial Nova Light" w:hAnsi="Arial Nova Light" w:cs="Calibri Light"/>
          <w:lang w:val="en-GB"/>
        </w:rPr>
        <w:t xml:space="preserve">be proposed to </w:t>
      </w:r>
      <w:r w:rsidR="002816FD">
        <w:rPr>
          <w:rFonts w:ascii="Arial Nova Light" w:hAnsi="Arial Nova Light" w:cs="Calibri Light"/>
          <w:lang w:val="en-GB"/>
        </w:rPr>
        <w:t>acknowledge</w:t>
      </w:r>
      <w:r w:rsidR="00570B5D" w:rsidRPr="00A02996">
        <w:rPr>
          <w:rFonts w:ascii="Arial Nova Light" w:hAnsi="Arial Nova Light" w:cs="Calibri Light"/>
          <w:lang w:val="en-GB"/>
        </w:rPr>
        <w:t xml:space="preserve"> in year N+1</w:t>
      </w:r>
      <w:r w:rsidRPr="00A02996">
        <w:rPr>
          <w:rFonts w:ascii="Arial Nova Light" w:hAnsi="Arial Nova Light" w:cs="Calibri Light"/>
          <w:lang w:val="en-GB"/>
        </w:rPr>
        <w:t xml:space="preserve"> the total IKAA reported and certified for the previous year</w:t>
      </w:r>
      <w:r w:rsidR="00570B5D" w:rsidRPr="00A02996">
        <w:rPr>
          <w:rFonts w:ascii="Arial Nova Light" w:hAnsi="Arial Nova Light" w:cs="Calibri Light"/>
          <w:lang w:val="en-GB"/>
        </w:rPr>
        <w:t xml:space="preserve"> (year N)</w:t>
      </w:r>
      <w:r w:rsidRPr="00A02996">
        <w:rPr>
          <w:rFonts w:ascii="Arial Nova Light" w:hAnsi="Arial Nova Light" w:cs="Calibri Light"/>
          <w:lang w:val="en-GB"/>
        </w:rPr>
        <w:t>, including any potential adjustments</w:t>
      </w:r>
      <w:r w:rsidR="00FD5345" w:rsidRPr="00A02996">
        <w:rPr>
          <w:rStyle w:val="FootnoteReference"/>
          <w:rFonts w:ascii="Arial Nova Light" w:hAnsi="Arial Nova Light" w:cs="Calibri Light"/>
          <w:lang w:val="en-GB"/>
        </w:rPr>
        <w:footnoteReference w:id="31"/>
      </w:r>
      <w:r w:rsidRPr="00A02996">
        <w:rPr>
          <w:rFonts w:ascii="Arial Nova Light" w:hAnsi="Arial Nova Light" w:cs="Calibri Light"/>
          <w:lang w:val="en-GB"/>
        </w:rPr>
        <w:t xml:space="preserve">. </w:t>
      </w:r>
    </w:p>
    <w:p w14:paraId="4F58CA8A" w14:textId="77777777" w:rsidR="005857D5" w:rsidRPr="00A02996" w:rsidRDefault="005857D5" w:rsidP="00616736">
      <w:pPr>
        <w:spacing w:after="0"/>
        <w:rPr>
          <w:rFonts w:ascii="Arial Nova Light" w:hAnsi="Arial Nova Light" w:cs="Calibri Light"/>
          <w:lang w:val="en-GB"/>
        </w:rPr>
      </w:pPr>
    </w:p>
    <w:p w14:paraId="4F815289" w14:textId="36065AE4" w:rsidR="00616736" w:rsidRPr="00A02996" w:rsidRDefault="675EC86B" w:rsidP="00616736">
      <w:pPr>
        <w:spacing w:after="0"/>
        <w:rPr>
          <w:rFonts w:ascii="Arial Nova Light" w:hAnsi="Arial Nova Light" w:cs="Calibri Light"/>
          <w:lang w:val="en-GB"/>
        </w:rPr>
      </w:pPr>
      <w:r w:rsidRPr="20EE4C41">
        <w:rPr>
          <w:rFonts w:ascii="Arial Nova Light" w:hAnsi="Arial Nova Light" w:cs="Calibri Light"/>
          <w:lang w:val="en-GB"/>
        </w:rPr>
        <w:lastRenderedPageBreak/>
        <w:t xml:space="preserve">The </w:t>
      </w:r>
      <w:r w:rsidR="38821E90" w:rsidRPr="20EE4C41">
        <w:rPr>
          <w:rFonts w:ascii="Arial Nova Light" w:hAnsi="Arial Nova Light" w:cs="Calibri Light"/>
          <w:lang w:val="en-GB"/>
        </w:rPr>
        <w:t>GB</w:t>
      </w:r>
      <w:r w:rsidRPr="20EE4C41">
        <w:rPr>
          <w:rFonts w:ascii="Arial Nova Light" w:hAnsi="Arial Nova Light" w:cs="Calibri Light"/>
          <w:lang w:val="en-GB"/>
        </w:rPr>
        <w:t xml:space="preserve"> will also review and take note of any explanations provided for major deviations</w:t>
      </w:r>
      <w:r w:rsidR="00F76A33">
        <w:rPr>
          <w:rFonts w:ascii="Arial Nova Light" w:hAnsi="Arial Nova Light" w:cs="Calibri Light"/>
          <w:lang w:val="en-GB"/>
        </w:rPr>
        <w:t xml:space="preserve"> (</w:t>
      </w:r>
      <w:r w:rsidR="008C2987">
        <w:rPr>
          <w:rFonts w:ascii="Arial Nova Light" w:hAnsi="Arial Nova Light" w:cs="Calibri Light"/>
          <w:lang w:val="en-GB"/>
        </w:rPr>
        <w:t>mentioned in</w:t>
      </w:r>
      <w:r w:rsidR="00F76A33">
        <w:rPr>
          <w:rFonts w:ascii="Arial Nova Light" w:hAnsi="Arial Nova Light" w:cs="Calibri Light"/>
          <w:lang w:val="en-GB"/>
        </w:rPr>
        <w:t xml:space="preserve"> section 3.2)</w:t>
      </w:r>
      <w:r w:rsidRPr="20EE4C41">
        <w:rPr>
          <w:rFonts w:ascii="Arial Nova Light" w:hAnsi="Arial Nova Light" w:cs="Calibri Light"/>
          <w:lang w:val="en-GB"/>
        </w:rPr>
        <w:t xml:space="preserve">. If necessary, the </w:t>
      </w:r>
      <w:r w:rsidR="38821E90" w:rsidRPr="20EE4C41">
        <w:rPr>
          <w:rFonts w:ascii="Arial Nova Light" w:hAnsi="Arial Nova Light" w:cs="Calibri Light"/>
          <w:lang w:val="en-GB"/>
        </w:rPr>
        <w:t>GB</w:t>
      </w:r>
      <w:r w:rsidRPr="20EE4C41">
        <w:rPr>
          <w:rFonts w:ascii="Arial Nova Light" w:hAnsi="Arial Nova Light" w:cs="Calibri Light"/>
          <w:lang w:val="en-GB"/>
        </w:rPr>
        <w:t xml:space="preserve"> may request further clarifications and the IKAA Report form may need to be reopened for corrections.</w:t>
      </w:r>
    </w:p>
    <w:p w14:paraId="0E5E5556" w14:textId="77777777" w:rsidR="00616736" w:rsidRPr="00A02996" w:rsidRDefault="00616736" w:rsidP="00616736">
      <w:pPr>
        <w:spacing w:after="0"/>
        <w:rPr>
          <w:rFonts w:ascii="Arial Nova Light" w:hAnsi="Arial Nova Light" w:cs="Calibri Light"/>
          <w:lang w:val="en-GB"/>
        </w:rPr>
      </w:pPr>
    </w:p>
    <w:p w14:paraId="2F4825EA" w14:textId="71005AE5" w:rsidR="00616736" w:rsidRPr="00A02996" w:rsidRDefault="00616736" w:rsidP="00616736">
      <w:pPr>
        <w:spacing w:after="0"/>
        <w:rPr>
          <w:rFonts w:ascii="Arial Nova Light" w:hAnsi="Arial Nova Light" w:cs="Calibri Light"/>
          <w:lang w:val="en-GB"/>
        </w:rPr>
      </w:pPr>
      <w:r w:rsidRPr="00A02996">
        <w:rPr>
          <w:rFonts w:ascii="Arial Nova Light" w:hAnsi="Arial Nova Light" w:cs="Calibri Light"/>
          <w:lang w:val="en-GB"/>
        </w:rPr>
        <w:t xml:space="preserve">Once the </w:t>
      </w:r>
      <w:r w:rsidR="003C5940" w:rsidRPr="00A02996">
        <w:rPr>
          <w:rFonts w:ascii="Arial Nova Light" w:hAnsi="Arial Nova Light" w:cs="Calibri Light"/>
          <w:lang w:val="en-GB"/>
        </w:rPr>
        <w:t>GB</w:t>
      </w:r>
      <w:r w:rsidRPr="00A02996">
        <w:rPr>
          <w:rFonts w:ascii="Arial Nova Light" w:hAnsi="Arial Nova Light" w:cs="Calibri Light"/>
          <w:lang w:val="en-GB"/>
        </w:rPr>
        <w:t xml:space="preserve"> approves the </w:t>
      </w:r>
      <w:r w:rsidR="007F5DEB">
        <w:rPr>
          <w:rFonts w:ascii="Arial Nova Light" w:hAnsi="Arial Nova Light" w:cs="Calibri Light"/>
          <w:lang w:val="en-GB"/>
        </w:rPr>
        <w:t>CAAR</w:t>
      </w:r>
      <w:r w:rsidRPr="00A02996">
        <w:rPr>
          <w:rFonts w:ascii="Arial Nova Light" w:hAnsi="Arial Nova Light" w:cs="Calibri Light"/>
          <w:lang w:val="en-GB"/>
        </w:rPr>
        <w:t xml:space="preserve">, typically at the end of </w:t>
      </w:r>
      <w:r w:rsidR="002E731F">
        <w:rPr>
          <w:rFonts w:ascii="Arial Nova Light" w:hAnsi="Arial Nova Light" w:cs="Calibri Light"/>
          <w:lang w:val="en-GB"/>
        </w:rPr>
        <w:t>June</w:t>
      </w:r>
      <w:r w:rsidR="00DD3564" w:rsidRPr="00EF7BA5">
        <w:rPr>
          <w:rFonts w:ascii="Arial Nova Light" w:hAnsi="Arial Nova Light" w:cs="Calibri Light"/>
          <w:lang w:val="en-GB"/>
        </w:rPr>
        <w:t xml:space="preserve"> </w:t>
      </w:r>
      <w:r w:rsidRPr="00EF7BA5">
        <w:rPr>
          <w:rFonts w:ascii="Arial Nova Light" w:hAnsi="Arial Nova Light" w:cs="Calibri Light"/>
          <w:lang w:val="en-GB"/>
        </w:rPr>
        <w:t>year</w:t>
      </w:r>
      <w:r w:rsidR="008D332B" w:rsidRPr="00EF7BA5">
        <w:rPr>
          <w:rFonts w:ascii="Arial Nova Light" w:hAnsi="Arial Nova Light" w:cs="Calibri Light"/>
          <w:lang w:val="en-GB"/>
        </w:rPr>
        <w:t xml:space="preserve"> N+1</w:t>
      </w:r>
      <w:r w:rsidRPr="00EF7BA5">
        <w:rPr>
          <w:rFonts w:ascii="Arial Nova Light" w:hAnsi="Arial Nova Light" w:cs="Calibri Light"/>
          <w:lang w:val="en-GB"/>
        </w:rPr>
        <w:t xml:space="preserve">, </w:t>
      </w:r>
      <w:r w:rsidR="00EB053D" w:rsidRPr="00EF7BA5">
        <w:rPr>
          <w:rFonts w:ascii="Arial Nova Light" w:hAnsi="Arial Nova Light" w:cs="Calibri Light"/>
          <w:lang w:val="en-GB"/>
        </w:rPr>
        <w:t xml:space="preserve">EDCTP Association </w:t>
      </w:r>
      <w:r w:rsidRPr="00EF7BA5">
        <w:rPr>
          <w:rFonts w:ascii="Arial Nova Light" w:hAnsi="Arial Nova Light" w:cs="Calibri Light"/>
          <w:lang w:val="en-GB"/>
        </w:rPr>
        <w:t xml:space="preserve">will receive a notification through the </w:t>
      </w:r>
      <w:r w:rsidR="00CC2F29" w:rsidRPr="00EF7BA5">
        <w:rPr>
          <w:rStyle w:val="ui-provider"/>
          <w:rFonts w:ascii="Arial Nova Light" w:hAnsi="Arial Nova Light" w:cs="Calibri Light"/>
          <w:lang w:val="en-GB"/>
        </w:rPr>
        <w:t xml:space="preserve">Funding and Tenders Portal </w:t>
      </w:r>
      <w:r w:rsidRPr="00EF7BA5">
        <w:rPr>
          <w:rFonts w:ascii="Arial Nova Light" w:hAnsi="Arial Nova Light" w:cs="Calibri Light"/>
          <w:lang w:val="en-GB"/>
        </w:rPr>
        <w:t>confirming</w:t>
      </w:r>
      <w:r w:rsidRPr="00A02996">
        <w:rPr>
          <w:rFonts w:ascii="Arial Nova Light" w:hAnsi="Arial Nova Light" w:cs="Calibri Light"/>
          <w:lang w:val="en-GB"/>
        </w:rPr>
        <w:t xml:space="preserve"> </w:t>
      </w:r>
      <w:r w:rsidRPr="002E731F">
        <w:rPr>
          <w:rFonts w:ascii="Arial Nova Light" w:hAnsi="Arial Nova Light" w:cs="Calibri Light"/>
          <w:lang w:val="en-GB"/>
        </w:rPr>
        <w:t>the certified costs</w:t>
      </w:r>
      <w:r w:rsidRPr="00A02996">
        <w:rPr>
          <w:rFonts w:ascii="Arial Nova Light" w:hAnsi="Arial Nova Light" w:cs="Calibri Light"/>
          <w:lang w:val="en-GB"/>
        </w:rPr>
        <w:t xml:space="preserve"> for their </w:t>
      </w:r>
      <w:r w:rsidR="0019163B">
        <w:rPr>
          <w:rFonts w:ascii="Arial Nova Light" w:hAnsi="Arial Nova Light" w:cs="Calibri Light"/>
          <w:lang w:val="en-GB"/>
        </w:rPr>
        <w:t>‘</w:t>
      </w:r>
      <w:r w:rsidR="008115D8" w:rsidRPr="00A02996">
        <w:rPr>
          <w:rFonts w:ascii="Arial Nova Light" w:hAnsi="Arial Nova Light" w:cs="Calibri Light"/>
          <w:lang w:val="en-GB"/>
        </w:rPr>
        <w:t>Additional Activities</w:t>
      </w:r>
      <w:r w:rsidR="0019163B">
        <w:rPr>
          <w:rFonts w:ascii="Arial Nova Light" w:hAnsi="Arial Nova Light" w:cs="Calibri Light"/>
          <w:lang w:val="en-GB"/>
        </w:rPr>
        <w:t>’</w:t>
      </w:r>
      <w:r w:rsidRPr="000741AA">
        <w:rPr>
          <w:rFonts w:ascii="Arial Nova Light" w:hAnsi="Arial Nova Light" w:cs="Calibri Light"/>
          <w:lang w:val="en-GB"/>
        </w:rPr>
        <w:t>.</w:t>
      </w:r>
    </w:p>
    <w:p w14:paraId="1A5DFEEE" w14:textId="77777777" w:rsidR="00616736" w:rsidRPr="00A02996" w:rsidRDefault="00616736" w:rsidP="00616736">
      <w:pPr>
        <w:spacing w:after="0"/>
        <w:rPr>
          <w:rFonts w:ascii="Arial Nova Light" w:hAnsi="Arial Nova Light" w:cs="Calibri Light"/>
          <w:lang w:val="en-GB"/>
        </w:rPr>
      </w:pPr>
    </w:p>
    <w:p w14:paraId="3FF82FD2" w14:textId="77777777" w:rsidR="00E24E24" w:rsidRPr="00A02996" w:rsidRDefault="00E24E24" w:rsidP="0019163B">
      <w:pPr>
        <w:spacing w:after="0"/>
        <w:rPr>
          <w:rFonts w:ascii="Arial Nova Light" w:hAnsi="Arial Nova Light" w:cs="Calibri Light"/>
          <w:lang w:val="en-GB"/>
        </w:rPr>
      </w:pPr>
    </w:p>
    <w:p w14:paraId="2F4F51B9" w14:textId="11D5CABC" w:rsidR="00E24E24" w:rsidRPr="00964FB6" w:rsidRDefault="00E24E24" w:rsidP="00E24E24">
      <w:pPr>
        <w:pStyle w:val="Heading1"/>
        <w:rPr>
          <w:rFonts w:ascii="Arial Nova Light" w:hAnsi="Arial Nova Light" w:cs="Calibri Light"/>
          <w:color w:val="31849B" w:themeColor="accent5" w:themeShade="BF"/>
          <w:sz w:val="28"/>
          <w:szCs w:val="28"/>
          <w:lang w:val="en-GB"/>
        </w:rPr>
      </w:pPr>
      <w:bookmarkStart w:id="159" w:name="_Toc208488558"/>
      <w:r w:rsidRPr="00964FB6">
        <w:rPr>
          <w:rFonts w:ascii="Arial Nova Light" w:hAnsi="Arial Nova Light" w:cs="Calibri Light"/>
          <w:color w:val="31849B" w:themeColor="accent5" w:themeShade="BF"/>
          <w:sz w:val="28"/>
          <w:szCs w:val="28"/>
          <w:lang w:val="en-GB"/>
        </w:rPr>
        <w:t>AA Timeframe</w:t>
      </w:r>
      <w:bookmarkEnd w:id="159"/>
      <w:r w:rsidRPr="00964FB6">
        <w:rPr>
          <w:rFonts w:ascii="Arial Nova Light" w:hAnsi="Arial Nova Light" w:cs="Calibri Light"/>
          <w:color w:val="31849B" w:themeColor="accent5" w:themeShade="BF"/>
          <w:sz w:val="28"/>
          <w:szCs w:val="28"/>
          <w:lang w:val="en-GB"/>
        </w:rPr>
        <w:t xml:space="preserve"> </w:t>
      </w:r>
    </w:p>
    <w:p w14:paraId="10FEF629" w14:textId="6D1D8F7E" w:rsidR="00E24E24" w:rsidRPr="00A02996" w:rsidRDefault="00E24E24" w:rsidP="00E24E24">
      <w:pPr>
        <w:rPr>
          <w:rFonts w:ascii="Arial Nova Light" w:hAnsi="Arial Nova Light" w:cs="Calibri Light"/>
          <w:lang w:val="en-GB"/>
        </w:rPr>
      </w:pPr>
      <w:r w:rsidRPr="00A02996">
        <w:rPr>
          <w:rFonts w:ascii="Arial Nova Light" w:hAnsi="Arial Nova Light" w:cs="Calibri Light"/>
          <w:lang w:val="en-GB"/>
        </w:rPr>
        <w:t xml:space="preserve">Costs for </w:t>
      </w:r>
      <w:r w:rsidR="00472716" w:rsidRPr="00533454">
        <w:rPr>
          <w:rFonts w:ascii="Arial Nova Light" w:hAnsi="Arial Nova Light" w:cs="Calibri Light"/>
          <w:lang w:val="en-GB"/>
        </w:rPr>
        <w:t>AAs</w:t>
      </w:r>
      <w:r w:rsidRPr="00A02996">
        <w:rPr>
          <w:rFonts w:ascii="Arial Nova Light" w:hAnsi="Arial Nova Light" w:cs="Calibri Light"/>
          <w:b/>
          <w:bCs/>
          <w:lang w:val="en-GB"/>
        </w:rPr>
        <w:t xml:space="preserve"> </w:t>
      </w:r>
      <w:r w:rsidRPr="00A02996">
        <w:rPr>
          <w:rFonts w:ascii="Arial Nova Light" w:hAnsi="Arial Nova Light" w:cs="Calibri Light"/>
          <w:lang w:val="en-GB"/>
        </w:rPr>
        <w:t>must be incurred throughout the execution of the G</w:t>
      </w:r>
      <w:r w:rsidR="007F5DEB">
        <w:rPr>
          <w:rFonts w:ascii="Arial Nova Light" w:hAnsi="Arial Nova Light" w:cs="Calibri Light"/>
          <w:lang w:val="en-GB"/>
        </w:rPr>
        <w:t xml:space="preserve">lobal </w:t>
      </w:r>
      <w:r w:rsidRPr="00A02996">
        <w:rPr>
          <w:rFonts w:ascii="Arial Nova Light" w:hAnsi="Arial Nova Light" w:cs="Calibri Light"/>
          <w:lang w:val="en-GB"/>
        </w:rPr>
        <w:t>H</w:t>
      </w:r>
      <w:r w:rsidR="007F5DEB">
        <w:rPr>
          <w:rFonts w:ascii="Arial Nova Light" w:hAnsi="Arial Nova Light" w:cs="Calibri Light"/>
          <w:lang w:val="en-GB"/>
        </w:rPr>
        <w:t>ealth</w:t>
      </w:r>
      <w:r w:rsidRPr="00A02996">
        <w:rPr>
          <w:rFonts w:ascii="Arial Nova Light" w:hAnsi="Arial Nova Light" w:cs="Calibri Light"/>
          <w:lang w:val="en-GB"/>
        </w:rPr>
        <w:t xml:space="preserve"> </w:t>
      </w:r>
      <w:r w:rsidR="0005666D">
        <w:rPr>
          <w:rFonts w:ascii="Arial Nova Light" w:hAnsi="Arial Nova Light" w:cs="Calibri Light"/>
          <w:lang w:val="en-GB"/>
        </w:rPr>
        <w:t>EDCTP3</w:t>
      </w:r>
      <w:r w:rsidR="0005666D" w:rsidRPr="00A02996">
        <w:rPr>
          <w:rFonts w:ascii="Arial Nova Light" w:hAnsi="Arial Nova Light" w:cs="Calibri Light"/>
          <w:lang w:val="en-GB"/>
        </w:rPr>
        <w:t xml:space="preserve"> </w:t>
      </w:r>
      <w:r w:rsidRPr="00A02996">
        <w:rPr>
          <w:rFonts w:ascii="Arial Nova Light" w:hAnsi="Arial Nova Light" w:cs="Calibri Light"/>
          <w:lang w:val="en-GB"/>
        </w:rPr>
        <w:t>Programme, starting from its inception on November 19, 2021, until the conclusion of the</w:t>
      </w:r>
      <w:r w:rsidR="007F5DEB">
        <w:rPr>
          <w:rFonts w:ascii="Arial Nova Light" w:hAnsi="Arial Nova Light" w:cs="Calibri Light"/>
          <w:lang w:val="en-GB"/>
        </w:rPr>
        <w:t xml:space="preserve"> </w:t>
      </w:r>
      <w:r w:rsidR="007F5DEB" w:rsidRPr="00A02996">
        <w:rPr>
          <w:rFonts w:ascii="Arial Nova Light" w:hAnsi="Arial Nova Light" w:cs="Calibri Light"/>
          <w:lang w:val="en-GB"/>
        </w:rPr>
        <w:t>G</w:t>
      </w:r>
      <w:r w:rsidR="007F5DEB">
        <w:rPr>
          <w:rFonts w:ascii="Arial Nova Light" w:hAnsi="Arial Nova Light" w:cs="Calibri Light"/>
          <w:lang w:val="en-GB"/>
        </w:rPr>
        <w:t xml:space="preserve">lobal </w:t>
      </w:r>
      <w:r w:rsidR="007F5DEB" w:rsidRPr="00A02996">
        <w:rPr>
          <w:rFonts w:ascii="Arial Nova Light" w:hAnsi="Arial Nova Light" w:cs="Calibri Light"/>
          <w:lang w:val="en-GB"/>
        </w:rPr>
        <w:t>H</w:t>
      </w:r>
      <w:r w:rsidR="007F5DEB">
        <w:rPr>
          <w:rFonts w:ascii="Arial Nova Light" w:hAnsi="Arial Nova Light" w:cs="Calibri Light"/>
          <w:lang w:val="en-GB"/>
        </w:rPr>
        <w:t>ealth</w:t>
      </w:r>
      <w:r w:rsidR="007F5DEB" w:rsidRPr="00A02996">
        <w:rPr>
          <w:rFonts w:ascii="Arial Nova Light" w:hAnsi="Arial Nova Light" w:cs="Calibri Light"/>
          <w:lang w:val="en-GB"/>
        </w:rPr>
        <w:t xml:space="preserve"> EDTCP3 </w:t>
      </w:r>
      <w:r w:rsidRPr="00A02996">
        <w:rPr>
          <w:rFonts w:ascii="Arial Nova Light" w:hAnsi="Arial Nova Light" w:cs="Calibri Light"/>
          <w:lang w:val="en-GB"/>
        </w:rPr>
        <w:t xml:space="preserve">Programme </w:t>
      </w:r>
      <w:r w:rsidR="007F5DEB">
        <w:rPr>
          <w:rFonts w:ascii="Arial Nova Light" w:hAnsi="Arial Nova Light" w:cs="Calibri Light"/>
          <w:lang w:val="en-GB"/>
        </w:rPr>
        <w:t xml:space="preserve">by </w:t>
      </w:r>
      <w:r w:rsidRPr="00A02996">
        <w:rPr>
          <w:rFonts w:ascii="Arial Nova Light" w:hAnsi="Arial Nova Light" w:cs="Calibri Light"/>
          <w:lang w:val="en-GB"/>
        </w:rPr>
        <w:t>December 31, 2031</w:t>
      </w:r>
      <w:r w:rsidRPr="00A02996">
        <w:rPr>
          <w:rStyle w:val="FootnoteReference"/>
          <w:rFonts w:ascii="Arial Nova Light" w:hAnsi="Arial Nova Light" w:cs="Calibri Light"/>
          <w:lang w:val="en-GB"/>
        </w:rPr>
        <w:footnoteReference w:id="32"/>
      </w:r>
      <w:r w:rsidRPr="00A02996">
        <w:rPr>
          <w:rFonts w:ascii="Arial Nova Light" w:hAnsi="Arial Nova Light" w:cs="Calibri Light"/>
          <w:lang w:val="en-GB"/>
        </w:rPr>
        <w:t>.</w:t>
      </w:r>
    </w:p>
    <w:p w14:paraId="03677D2E" w14:textId="77777777" w:rsidR="00632FCE" w:rsidRPr="00964FB6" w:rsidRDefault="00632FCE" w:rsidP="00632FCE">
      <w:pPr>
        <w:pStyle w:val="Heading1"/>
        <w:rPr>
          <w:rFonts w:ascii="Arial Nova Light" w:hAnsi="Arial Nova Light" w:cs="Calibri Light"/>
          <w:color w:val="31849B" w:themeColor="accent5" w:themeShade="BF"/>
          <w:sz w:val="28"/>
          <w:szCs w:val="28"/>
          <w:lang w:val="en-GB"/>
        </w:rPr>
      </w:pPr>
      <w:bookmarkStart w:id="160" w:name="_Toc182857404"/>
      <w:bookmarkStart w:id="161" w:name="_Toc182870922"/>
      <w:bookmarkStart w:id="162" w:name="_Toc182909869"/>
      <w:bookmarkStart w:id="163" w:name="_Toc182923137"/>
      <w:bookmarkStart w:id="164" w:name="_Toc208488559"/>
      <w:bookmarkEnd w:id="160"/>
      <w:bookmarkEnd w:id="161"/>
      <w:bookmarkEnd w:id="162"/>
      <w:bookmarkEnd w:id="163"/>
      <w:r w:rsidRPr="00964FB6">
        <w:rPr>
          <w:rFonts w:ascii="Arial Nova Light" w:hAnsi="Arial Nova Light" w:cs="Calibri Light"/>
          <w:color w:val="31849B" w:themeColor="accent5" w:themeShade="BF"/>
          <w:sz w:val="28"/>
          <w:szCs w:val="28"/>
          <w:lang w:val="en-GB"/>
        </w:rPr>
        <w:t>Conclusion</w:t>
      </w:r>
      <w:bookmarkEnd w:id="164"/>
    </w:p>
    <w:p w14:paraId="3439F32D" w14:textId="10202238" w:rsidR="00632FCE" w:rsidRDefault="00632FCE" w:rsidP="00632FCE">
      <w:pPr>
        <w:rPr>
          <w:rFonts w:ascii="Arial Nova Light" w:hAnsi="Arial Nova Light" w:cs="Calibri Light"/>
          <w:lang w:val="en-GB"/>
        </w:rPr>
      </w:pPr>
      <w:r w:rsidRPr="00A02996">
        <w:rPr>
          <w:rFonts w:ascii="Arial Nova Light" w:hAnsi="Arial Nova Light" w:cs="Calibri Light"/>
          <w:lang w:val="en-GB"/>
        </w:rPr>
        <w:t>This guidance material has been established by Global Health EDCTP3</w:t>
      </w:r>
      <w:r w:rsidR="00472716">
        <w:rPr>
          <w:rFonts w:ascii="Arial Nova Light" w:hAnsi="Arial Nova Light" w:cs="Calibri Light"/>
          <w:lang w:val="en-GB"/>
        </w:rPr>
        <w:t>’s</w:t>
      </w:r>
      <w:r w:rsidR="00C217E4">
        <w:rPr>
          <w:rFonts w:ascii="Arial Nova Light" w:hAnsi="Arial Nova Light" w:cs="Calibri Light"/>
          <w:lang w:val="en-GB"/>
        </w:rPr>
        <w:t xml:space="preserve"> </w:t>
      </w:r>
      <w:r w:rsidR="00472716">
        <w:rPr>
          <w:rFonts w:ascii="Arial Nova Light" w:hAnsi="Arial Nova Light" w:cs="Calibri Light"/>
          <w:lang w:val="en-GB"/>
        </w:rPr>
        <w:t>programme office</w:t>
      </w:r>
      <w:r w:rsidRPr="00A02996">
        <w:rPr>
          <w:rFonts w:ascii="Arial Nova Light" w:hAnsi="Arial Nova Light" w:cs="Calibri Light"/>
          <w:lang w:val="en-GB"/>
        </w:rPr>
        <w:t xml:space="preserve"> after consultation with the Association.</w:t>
      </w:r>
    </w:p>
    <w:p w14:paraId="67FCEBB0" w14:textId="5BFD30B1" w:rsidR="00385EFD" w:rsidRPr="00A02996" w:rsidRDefault="00B87687" w:rsidP="00632FCE">
      <w:pPr>
        <w:rPr>
          <w:rFonts w:ascii="Arial Nova Light" w:hAnsi="Arial Nova Light" w:cs="Calibri Light"/>
          <w:lang w:val="en-GB"/>
        </w:rPr>
      </w:pPr>
      <w:r>
        <w:rPr>
          <w:rFonts w:ascii="Arial Nova Light" w:hAnsi="Arial Nova Light" w:cs="Calibri Light"/>
          <w:lang w:val="en-GB"/>
        </w:rPr>
        <w:t>Organisations implementing AA</w:t>
      </w:r>
      <w:r w:rsidR="00FE132C">
        <w:rPr>
          <w:rFonts w:ascii="Arial Nova Light" w:hAnsi="Arial Nova Light" w:cs="Calibri Light"/>
          <w:lang w:val="en-GB"/>
        </w:rPr>
        <w:t xml:space="preserve"> wh</w:t>
      </w:r>
      <w:r w:rsidR="00183C7C">
        <w:rPr>
          <w:rFonts w:ascii="Arial Nova Light" w:hAnsi="Arial Nova Light" w:cs="Calibri Light"/>
          <w:lang w:val="en-GB"/>
        </w:rPr>
        <w:t>ich are imp</w:t>
      </w:r>
      <w:r w:rsidR="001451BB">
        <w:rPr>
          <w:rFonts w:ascii="Arial Nova Light" w:hAnsi="Arial Nova Light" w:cs="Calibri Light"/>
          <w:lang w:val="en-GB"/>
        </w:rPr>
        <w:t>eded or</w:t>
      </w:r>
      <w:r w:rsidR="00FE132C">
        <w:rPr>
          <w:rFonts w:ascii="Arial Nova Light" w:hAnsi="Arial Nova Light" w:cs="Calibri Light"/>
          <w:lang w:val="en-GB"/>
        </w:rPr>
        <w:t xml:space="preserve"> </w:t>
      </w:r>
      <w:r w:rsidR="006C5DA2">
        <w:rPr>
          <w:rFonts w:ascii="Arial Nova Light" w:hAnsi="Arial Nova Light" w:cs="Calibri Light"/>
          <w:lang w:val="en-GB"/>
        </w:rPr>
        <w:t xml:space="preserve">are </w:t>
      </w:r>
      <w:r w:rsidR="00FE132C">
        <w:rPr>
          <w:rFonts w:ascii="Arial Nova Light" w:hAnsi="Arial Nova Light" w:cs="Calibri Light"/>
          <w:lang w:val="en-GB"/>
        </w:rPr>
        <w:t>exp</w:t>
      </w:r>
      <w:r w:rsidR="006C5DA2">
        <w:rPr>
          <w:rFonts w:ascii="Arial Nova Light" w:hAnsi="Arial Nova Light" w:cs="Calibri Light"/>
          <w:lang w:val="en-GB"/>
        </w:rPr>
        <w:t xml:space="preserve">eriencing </w:t>
      </w:r>
      <w:r w:rsidR="001451BB">
        <w:rPr>
          <w:rFonts w:ascii="Arial Nova Light" w:hAnsi="Arial Nova Light" w:cs="Calibri Light"/>
          <w:lang w:val="en-GB"/>
        </w:rPr>
        <w:t xml:space="preserve">significant </w:t>
      </w:r>
      <w:r w:rsidR="006C5DA2">
        <w:rPr>
          <w:rFonts w:ascii="Arial Nova Light" w:hAnsi="Arial Nova Light" w:cs="Calibri Light"/>
          <w:lang w:val="en-GB"/>
        </w:rPr>
        <w:t xml:space="preserve">difficulties </w:t>
      </w:r>
      <w:r w:rsidR="00523CB5">
        <w:rPr>
          <w:rFonts w:ascii="Arial Nova Light" w:hAnsi="Arial Nova Light" w:cs="Calibri Light"/>
          <w:lang w:val="en-GB"/>
        </w:rPr>
        <w:t>in</w:t>
      </w:r>
      <w:r w:rsidR="00620F6C">
        <w:rPr>
          <w:rFonts w:ascii="Arial Nova Light" w:hAnsi="Arial Nova Light" w:cs="Calibri Light"/>
          <w:lang w:val="en-GB"/>
        </w:rPr>
        <w:t xml:space="preserve"> follow</w:t>
      </w:r>
      <w:r w:rsidR="00523CB5">
        <w:rPr>
          <w:rFonts w:ascii="Arial Nova Light" w:hAnsi="Arial Nova Light" w:cs="Calibri Light"/>
          <w:lang w:val="en-GB"/>
        </w:rPr>
        <w:t>ing</w:t>
      </w:r>
      <w:r w:rsidR="00620F6C">
        <w:rPr>
          <w:rFonts w:ascii="Arial Nova Light" w:hAnsi="Arial Nova Light" w:cs="Calibri Light"/>
          <w:lang w:val="en-GB"/>
        </w:rPr>
        <w:t xml:space="preserve"> the</w:t>
      </w:r>
      <w:r w:rsidR="00B34011">
        <w:rPr>
          <w:rFonts w:ascii="Arial Nova Light" w:hAnsi="Arial Nova Light" w:cs="Calibri Light"/>
          <w:lang w:val="en-GB"/>
        </w:rPr>
        <w:t xml:space="preserve"> general</w:t>
      </w:r>
      <w:r w:rsidR="00620F6C">
        <w:rPr>
          <w:rFonts w:ascii="Arial Nova Light" w:hAnsi="Arial Nova Light" w:cs="Calibri Light"/>
          <w:lang w:val="en-GB"/>
        </w:rPr>
        <w:t xml:space="preserve"> </w:t>
      </w:r>
      <w:r w:rsidR="00637E78" w:rsidRPr="00637E78">
        <w:rPr>
          <w:rFonts w:ascii="Arial Nova Light" w:hAnsi="Arial Nova Light" w:cs="Calibri Light"/>
          <w:lang w:val="en-GB"/>
        </w:rPr>
        <w:t>established practice</w:t>
      </w:r>
      <w:r w:rsidR="00637E78">
        <w:rPr>
          <w:rFonts w:ascii="Arial Nova Light" w:hAnsi="Arial Nova Light" w:cs="Calibri Light"/>
          <w:lang w:val="en-GB"/>
        </w:rPr>
        <w:t xml:space="preserve"> of IKAA certification</w:t>
      </w:r>
      <w:r w:rsidR="00523CB5">
        <w:rPr>
          <w:rFonts w:ascii="Arial Nova Light" w:hAnsi="Arial Nova Light" w:cs="Calibri Light"/>
          <w:lang w:val="en-GB"/>
        </w:rPr>
        <w:t>, will be g</w:t>
      </w:r>
      <w:r w:rsidR="001B00E4">
        <w:rPr>
          <w:rFonts w:ascii="Arial Nova Light" w:hAnsi="Arial Nova Light" w:cs="Calibri Light"/>
          <w:lang w:val="en-GB"/>
        </w:rPr>
        <w:t>ranted</w:t>
      </w:r>
      <w:r w:rsidR="00523CB5">
        <w:rPr>
          <w:rFonts w:ascii="Arial Nova Light" w:hAnsi="Arial Nova Light" w:cs="Calibri Light"/>
          <w:lang w:val="en-GB"/>
        </w:rPr>
        <w:t xml:space="preserve"> </w:t>
      </w:r>
      <w:r w:rsidR="00672D4E">
        <w:rPr>
          <w:rFonts w:ascii="Arial Nova Light" w:hAnsi="Arial Nova Light" w:cs="Calibri Light"/>
          <w:lang w:val="en-GB"/>
        </w:rPr>
        <w:t>the</w:t>
      </w:r>
      <w:r w:rsidR="00523CB5">
        <w:rPr>
          <w:rFonts w:ascii="Arial Nova Light" w:hAnsi="Arial Nova Light" w:cs="Calibri Light"/>
          <w:lang w:val="en-GB"/>
        </w:rPr>
        <w:t xml:space="preserve"> opportunity to pilot the simplified </w:t>
      </w:r>
      <w:r w:rsidR="009142A0">
        <w:rPr>
          <w:rFonts w:ascii="Arial Nova Light" w:hAnsi="Arial Nova Light" w:cs="Calibri Light"/>
          <w:lang w:val="en-GB"/>
        </w:rPr>
        <w:t xml:space="preserve">certification </w:t>
      </w:r>
      <w:r w:rsidR="00523CB5">
        <w:rPr>
          <w:rFonts w:ascii="Arial Nova Light" w:hAnsi="Arial Nova Light" w:cs="Calibri Light"/>
          <w:lang w:val="en-GB"/>
        </w:rPr>
        <w:t>approach</w:t>
      </w:r>
      <w:r w:rsidR="00AA26B4">
        <w:rPr>
          <w:rFonts w:ascii="Arial Nova Light" w:hAnsi="Arial Nova Light" w:cs="Calibri Light"/>
          <w:lang w:val="en-GB"/>
        </w:rPr>
        <w:t xml:space="preserve"> and use the </w:t>
      </w:r>
      <w:r w:rsidR="00BA7976">
        <w:rPr>
          <w:rFonts w:ascii="Arial Nova Light" w:hAnsi="Arial Nova Light" w:cs="Calibri Light"/>
          <w:lang w:val="en-GB"/>
        </w:rPr>
        <w:t xml:space="preserve">Model report </w:t>
      </w:r>
      <w:r w:rsidR="009142A0">
        <w:rPr>
          <w:rFonts w:ascii="Arial Nova Light" w:hAnsi="Arial Nova Light" w:cs="Calibri Light"/>
          <w:lang w:val="en-GB"/>
        </w:rPr>
        <w:t>presented in Annex 6.</w:t>
      </w:r>
    </w:p>
    <w:p w14:paraId="2E32D84B" w14:textId="18F55C4A" w:rsidR="00632FCE" w:rsidRDefault="009142A0" w:rsidP="00632FCE">
      <w:pPr>
        <w:rPr>
          <w:rFonts w:ascii="Arial Nova Light" w:hAnsi="Arial Nova Light" w:cs="Calibri Light"/>
          <w:lang w:val="en-GB"/>
        </w:rPr>
      </w:pPr>
      <w:r>
        <w:rPr>
          <w:rFonts w:ascii="Arial Nova Light" w:hAnsi="Arial Nova Light" w:cs="Calibri Light"/>
          <w:lang w:val="en-GB"/>
        </w:rPr>
        <w:t>This guidance</w:t>
      </w:r>
      <w:r w:rsidRPr="00A02996">
        <w:rPr>
          <w:rFonts w:ascii="Arial Nova Light" w:hAnsi="Arial Nova Light" w:cs="Calibri Light"/>
          <w:lang w:val="en-GB"/>
        </w:rPr>
        <w:t xml:space="preserve"> </w:t>
      </w:r>
      <w:r w:rsidR="00632FCE" w:rsidRPr="00A02996">
        <w:rPr>
          <w:rFonts w:ascii="Arial Nova Light" w:hAnsi="Arial Nova Light" w:cs="Calibri Light"/>
          <w:lang w:val="en-GB"/>
        </w:rPr>
        <w:t xml:space="preserve">will be applied with immediate effect </w:t>
      </w:r>
      <w:r w:rsidR="3289EAE1" w:rsidRPr="7F1E4837">
        <w:rPr>
          <w:rFonts w:ascii="Arial Nova Light" w:hAnsi="Arial Nova Light" w:cs="Calibri Light"/>
          <w:lang w:val="en-GB"/>
        </w:rPr>
        <w:t xml:space="preserve">from </w:t>
      </w:r>
      <w:r w:rsidR="00632FCE" w:rsidRPr="00A02996">
        <w:rPr>
          <w:rFonts w:ascii="Arial Nova Light" w:hAnsi="Arial Nova Light" w:cs="Calibri Light"/>
          <w:lang w:val="en-GB"/>
        </w:rPr>
        <w:t xml:space="preserve">the date of its communication by the JU. It </w:t>
      </w:r>
      <w:r w:rsidR="48F1337C" w:rsidRPr="1AD97429">
        <w:rPr>
          <w:rFonts w:ascii="Arial Nova Light" w:hAnsi="Arial Nova Light" w:cs="Calibri Light"/>
          <w:lang w:val="en-GB"/>
        </w:rPr>
        <w:t xml:space="preserve">may </w:t>
      </w:r>
      <w:r w:rsidR="00632FCE" w:rsidRPr="00A02996">
        <w:rPr>
          <w:rFonts w:ascii="Arial Nova Light" w:hAnsi="Arial Nova Light" w:cs="Calibri Light"/>
          <w:lang w:val="en-GB"/>
        </w:rPr>
        <w:t xml:space="preserve">be subject to revision to </w:t>
      </w:r>
      <w:r w:rsidR="6E30C1E3" w:rsidRPr="1AD97429">
        <w:rPr>
          <w:rFonts w:ascii="Arial Nova Light" w:hAnsi="Arial Nova Light" w:cs="Calibri Light"/>
          <w:lang w:val="en-GB"/>
        </w:rPr>
        <w:t xml:space="preserve">reflect </w:t>
      </w:r>
      <w:r w:rsidR="00632FCE" w:rsidRPr="00A02996">
        <w:rPr>
          <w:rFonts w:ascii="Arial Nova Light" w:hAnsi="Arial Nova Light" w:cs="Calibri Light"/>
          <w:lang w:val="en-GB"/>
        </w:rPr>
        <w:t xml:space="preserve">lessons learned </w:t>
      </w:r>
      <w:r w:rsidR="22E12485" w:rsidRPr="250AECFC">
        <w:rPr>
          <w:rFonts w:ascii="Arial Nova Light" w:hAnsi="Arial Nova Light" w:cs="Calibri Light"/>
          <w:lang w:val="en-GB"/>
        </w:rPr>
        <w:t xml:space="preserve">through </w:t>
      </w:r>
      <w:r w:rsidR="00632FCE" w:rsidRPr="250AECFC">
        <w:rPr>
          <w:rFonts w:ascii="Arial Nova Light" w:hAnsi="Arial Nova Light" w:cs="Calibri Light"/>
          <w:lang w:val="en-GB"/>
        </w:rPr>
        <w:t>its</w:t>
      </w:r>
      <w:r w:rsidR="00632FCE" w:rsidRPr="00A02996">
        <w:rPr>
          <w:rFonts w:ascii="Arial Nova Light" w:hAnsi="Arial Nova Light" w:cs="Calibri Light"/>
          <w:lang w:val="en-GB"/>
        </w:rPr>
        <w:t xml:space="preserve"> implementation, the result of internal and/or external audits on the JU and its members as well as any other element which would ensure a cost-efficient/effective approach.</w:t>
      </w:r>
    </w:p>
    <w:p w14:paraId="23724504" w14:textId="77777777" w:rsidR="002816FD" w:rsidRDefault="002816FD">
      <w:pPr>
        <w:spacing w:after="200" w:line="276" w:lineRule="auto"/>
        <w:jc w:val="left"/>
        <w:rPr>
          <w:rFonts w:ascii="Arial Nova Light" w:hAnsi="Arial Nova Light" w:cs="Calibri Light"/>
          <w:b/>
          <w:color w:val="943634" w:themeColor="accent2" w:themeShade="BF"/>
          <w:sz w:val="28"/>
          <w:szCs w:val="28"/>
          <w:lang w:val="en-GB"/>
        </w:rPr>
      </w:pPr>
      <w:r>
        <w:rPr>
          <w:rFonts w:ascii="Arial Nova Light" w:hAnsi="Arial Nova Light" w:cs="Calibri Light"/>
          <w:color w:val="943634" w:themeColor="accent2" w:themeShade="BF"/>
          <w:sz w:val="28"/>
          <w:szCs w:val="28"/>
          <w:lang w:val="en-GB"/>
        </w:rPr>
        <w:br w:type="page"/>
      </w:r>
    </w:p>
    <w:p w14:paraId="73A15CD2" w14:textId="0D557B92" w:rsidR="003F4F99" w:rsidRPr="00A02996" w:rsidRDefault="003F4F99" w:rsidP="003F4F99">
      <w:pPr>
        <w:pStyle w:val="Heading2"/>
        <w:numPr>
          <w:ilvl w:val="0"/>
          <w:numId w:val="0"/>
        </w:numPr>
        <w:ind w:left="576" w:hanging="576"/>
        <w:rPr>
          <w:rFonts w:ascii="Arial Nova Light" w:hAnsi="Arial Nova Light" w:cs="Calibri Light"/>
          <w:color w:val="943634" w:themeColor="accent2" w:themeShade="BF"/>
          <w:sz w:val="28"/>
          <w:szCs w:val="28"/>
          <w:lang w:val="en-GB"/>
        </w:rPr>
      </w:pPr>
      <w:bookmarkStart w:id="165" w:name="_Toc208488560"/>
      <w:r w:rsidRPr="00A02996">
        <w:rPr>
          <w:rFonts w:ascii="Arial Nova Light" w:hAnsi="Arial Nova Light" w:cs="Calibri Light"/>
          <w:color w:val="943634" w:themeColor="accent2" w:themeShade="BF"/>
          <w:sz w:val="28"/>
          <w:szCs w:val="28"/>
          <w:lang w:val="en-GB"/>
        </w:rPr>
        <w:lastRenderedPageBreak/>
        <w:t xml:space="preserve">Annex </w:t>
      </w:r>
      <w:r>
        <w:rPr>
          <w:rFonts w:ascii="Arial Nova Light" w:hAnsi="Arial Nova Light" w:cs="Calibri Light"/>
          <w:color w:val="943634" w:themeColor="accent2" w:themeShade="BF"/>
          <w:sz w:val="28"/>
          <w:szCs w:val="28"/>
          <w:lang w:val="en-GB"/>
        </w:rPr>
        <w:t>1</w:t>
      </w:r>
      <w:r w:rsidRPr="00A02996">
        <w:rPr>
          <w:rFonts w:ascii="Arial Nova Light" w:hAnsi="Arial Nova Light" w:cs="Calibri Light"/>
          <w:color w:val="943634" w:themeColor="accent2" w:themeShade="BF"/>
          <w:sz w:val="28"/>
          <w:szCs w:val="28"/>
          <w:lang w:val="en-GB"/>
        </w:rPr>
        <w:t xml:space="preserve">: </w:t>
      </w:r>
      <w:r>
        <w:rPr>
          <w:rFonts w:ascii="Arial Nova Light" w:hAnsi="Arial Nova Light" w:cs="Calibri Light"/>
          <w:color w:val="943634" w:themeColor="accent2" w:themeShade="BF"/>
          <w:sz w:val="28"/>
          <w:szCs w:val="28"/>
          <w:lang w:val="en-GB"/>
        </w:rPr>
        <w:t>Calendar</w:t>
      </w:r>
      <w:bookmarkEnd w:id="165"/>
    </w:p>
    <w:p w14:paraId="065FAB03" w14:textId="69A735BC" w:rsidR="00F53F77" w:rsidRDefault="623EC3AD" w:rsidP="00E24E24">
      <w:pPr>
        <w:rPr>
          <w:rFonts w:ascii="Arial Nova Light" w:hAnsi="Arial Nova Light" w:cs="Calibri Light"/>
          <w:b/>
          <w:bCs/>
          <w:lang w:val="en-GB"/>
        </w:rPr>
      </w:pPr>
      <w:r w:rsidRPr="20EE4C41">
        <w:rPr>
          <w:rFonts w:ascii="Arial Nova Light" w:hAnsi="Arial Nova Light" w:cs="Calibri Light"/>
          <w:b/>
          <w:bCs/>
          <w:lang w:val="en-GB"/>
        </w:rPr>
        <w:t xml:space="preserve">AA </w:t>
      </w:r>
      <w:r w:rsidR="0D82CB53" w:rsidRPr="20EE4C41">
        <w:rPr>
          <w:rFonts w:ascii="Arial Nova Light" w:hAnsi="Arial Nova Light" w:cs="Calibri Light"/>
          <w:b/>
          <w:bCs/>
          <w:lang w:val="en-GB"/>
        </w:rPr>
        <w:t>Plan</w:t>
      </w:r>
      <w:r w:rsidRPr="20EE4C41">
        <w:rPr>
          <w:rFonts w:ascii="Arial Nova Light" w:hAnsi="Arial Nova Light" w:cs="Calibri Light"/>
          <w:b/>
          <w:bCs/>
          <w:lang w:val="en-GB"/>
        </w:rPr>
        <w:t xml:space="preserve"> </w:t>
      </w:r>
      <w:r w:rsidR="72720298" w:rsidRPr="20EE4C41">
        <w:rPr>
          <w:rFonts w:ascii="Arial Nova Light" w:hAnsi="Arial Nova Light" w:cs="Calibri Light"/>
          <w:b/>
          <w:bCs/>
          <w:lang w:val="en-GB"/>
        </w:rPr>
        <w:t>–</w:t>
      </w:r>
      <w:r w:rsidRPr="20EE4C41">
        <w:rPr>
          <w:rFonts w:ascii="Arial Nova Light" w:hAnsi="Arial Nova Light" w:cs="Calibri Light"/>
          <w:b/>
          <w:bCs/>
          <w:lang w:val="en-GB"/>
        </w:rPr>
        <w:t xml:space="preserve"> Work</w:t>
      </w:r>
      <w:r w:rsidR="72720298" w:rsidRPr="20EE4C41">
        <w:rPr>
          <w:rFonts w:ascii="Arial Nova Light" w:hAnsi="Arial Nova Light" w:cs="Calibri Light"/>
          <w:b/>
          <w:bCs/>
          <w:lang w:val="en-GB"/>
        </w:rPr>
        <w:t xml:space="preserve"> </w:t>
      </w:r>
      <w:r w:rsidR="4CF9F7D5" w:rsidRPr="20EE4C41">
        <w:rPr>
          <w:rFonts w:ascii="Arial Nova Light" w:hAnsi="Arial Nova Light" w:cs="Calibri Light"/>
          <w:b/>
          <w:bCs/>
          <w:lang w:val="en-GB"/>
        </w:rPr>
        <w:t>P</w:t>
      </w:r>
      <w:r w:rsidRPr="20EE4C41">
        <w:rPr>
          <w:rFonts w:ascii="Arial Nova Light" w:hAnsi="Arial Nova Light" w:cs="Calibri Light"/>
          <w:b/>
          <w:bCs/>
          <w:lang w:val="en-GB"/>
        </w:rPr>
        <w:t>rogramme</w:t>
      </w:r>
      <w:r w:rsidR="001C738B">
        <w:rPr>
          <w:rFonts w:ascii="Arial Nova Light" w:hAnsi="Arial Nova Light" w:cs="Calibri Light"/>
          <w:b/>
          <w:bCs/>
          <w:lang w:val="en-GB"/>
        </w:rPr>
        <w:t xml:space="preserve"> (and </w:t>
      </w:r>
      <w:r w:rsidR="001C738B" w:rsidRPr="00A02996">
        <w:rPr>
          <w:rFonts w:ascii="Arial Nova Light" w:hAnsi="Arial Nova Light" w:cs="Calibri Light"/>
          <w:b/>
          <w:bCs/>
          <w:lang w:val="en-GB"/>
        </w:rPr>
        <w:t>Work Programme Amendment</w:t>
      </w:r>
      <w:r w:rsidR="001C738B">
        <w:rPr>
          <w:rFonts w:ascii="Arial Nova Light" w:hAnsi="Arial Nova Light" w:cs="Calibri Light"/>
          <w:b/>
          <w:bCs/>
          <w:lang w:val="en-GB"/>
        </w:rPr>
        <w:t xml:space="preserve"> (during Year N))</w:t>
      </w:r>
    </w:p>
    <w:tbl>
      <w:tblPr>
        <w:tblW w:w="7083" w:type="dxa"/>
        <w:jc w:val="center"/>
        <w:tblCellMar>
          <w:top w:w="15" w:type="dxa"/>
        </w:tblCellMar>
        <w:tblLook w:val="04A0" w:firstRow="1" w:lastRow="0" w:firstColumn="1" w:lastColumn="0" w:noHBand="0" w:noVBand="1"/>
      </w:tblPr>
      <w:tblGrid>
        <w:gridCol w:w="554"/>
        <w:gridCol w:w="554"/>
        <w:gridCol w:w="5975"/>
      </w:tblGrid>
      <w:tr w:rsidR="00533454" w:rsidRPr="005C3727" w14:paraId="6C179B26" w14:textId="77777777" w:rsidTr="001B1D64">
        <w:trPr>
          <w:trHeight w:val="3232"/>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D867A00" w14:textId="77777777" w:rsidR="00533454" w:rsidRPr="005C3727" w:rsidRDefault="00533454" w:rsidP="00613D85">
            <w:pPr>
              <w:spacing w:after="0"/>
              <w:jc w:val="center"/>
              <w:rPr>
                <w:rFonts w:ascii="Arial Nova Light" w:hAnsi="Arial Nova Light" w:cs="Calibri"/>
                <w:color w:val="000000"/>
                <w:sz w:val="20"/>
                <w:szCs w:val="20"/>
              </w:rPr>
            </w:pPr>
            <w:r w:rsidRPr="005C3727">
              <w:rPr>
                <w:rFonts w:ascii="Arial Nova Light" w:hAnsi="Arial Nova Light" w:cs="Calibri"/>
                <w:color w:val="000000"/>
                <w:sz w:val="20"/>
                <w:szCs w:val="20"/>
              </w:rPr>
              <w:t>YEAR N-1</w:t>
            </w:r>
          </w:p>
        </w:tc>
        <w:tc>
          <w:tcPr>
            <w:tcW w:w="5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0348FD" w14:textId="652BDFC6" w:rsidR="00533454" w:rsidRPr="005C3727" w:rsidRDefault="00533454" w:rsidP="00613D85">
            <w:pPr>
              <w:spacing w:after="0"/>
              <w:jc w:val="center"/>
              <w:rPr>
                <w:rFonts w:ascii="Arial Nova Light" w:hAnsi="Arial Nova Light" w:cs="Calibri"/>
                <w:color w:val="000000"/>
                <w:sz w:val="20"/>
                <w:szCs w:val="20"/>
              </w:rPr>
            </w:pPr>
            <w:r w:rsidRPr="005C3727">
              <w:rPr>
                <w:rFonts w:ascii="Arial Nova Light" w:hAnsi="Arial Nova Light" w:cs="Calibri"/>
                <w:color w:val="000000"/>
                <w:sz w:val="20"/>
                <w:szCs w:val="20"/>
              </w:rPr>
              <w:t>September</w:t>
            </w:r>
          </w:p>
        </w:tc>
        <w:tc>
          <w:tcPr>
            <w:tcW w:w="5975"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22096258" w14:textId="77777777" w:rsidR="00533454" w:rsidRDefault="00440545" w:rsidP="00613D85">
            <w:pPr>
              <w:spacing w:after="0"/>
              <w:jc w:val="center"/>
              <w:rPr>
                <w:rFonts w:ascii="Arial Nova Light" w:hAnsi="Arial Nova Light" w:cs="Calibri"/>
                <w:color w:val="000000"/>
                <w:sz w:val="20"/>
                <w:szCs w:val="20"/>
              </w:rPr>
            </w:pPr>
            <w:proofErr w:type="spellStart"/>
            <w:r>
              <w:rPr>
                <w:rFonts w:ascii="Arial Nova Light" w:hAnsi="Arial Nova Light" w:cs="Calibri"/>
                <w:color w:val="000000"/>
                <w:sz w:val="20"/>
                <w:szCs w:val="20"/>
              </w:rPr>
              <w:t>Organisations</w:t>
            </w:r>
            <w:proofErr w:type="spellEnd"/>
            <w:r>
              <w:rPr>
                <w:rFonts w:ascii="Arial Nova Light" w:hAnsi="Arial Nova Light" w:cs="Calibri"/>
                <w:color w:val="000000"/>
                <w:sz w:val="20"/>
                <w:szCs w:val="20"/>
              </w:rPr>
              <w:t xml:space="preserve"> implementing AA</w:t>
            </w:r>
            <w:r w:rsidR="001036F5">
              <w:rPr>
                <w:rFonts w:ascii="Arial Nova Light" w:hAnsi="Arial Nova Light" w:cs="Calibri"/>
                <w:color w:val="000000"/>
                <w:sz w:val="20"/>
                <w:szCs w:val="20"/>
              </w:rPr>
              <w:t xml:space="preserve"> submit</w:t>
            </w:r>
            <w:r w:rsidR="00533454" w:rsidRPr="005C3727">
              <w:rPr>
                <w:rFonts w:ascii="Arial Nova Light" w:hAnsi="Arial Nova Light" w:cs="Calibri"/>
                <w:color w:val="000000"/>
                <w:sz w:val="20"/>
                <w:szCs w:val="20"/>
              </w:rPr>
              <w:t xml:space="preserve"> the plan of AA Year N to the Association</w:t>
            </w:r>
          </w:p>
          <w:p w14:paraId="140B60C1" w14:textId="77777777" w:rsidR="001036F5" w:rsidRDefault="001036F5" w:rsidP="00613D85">
            <w:pPr>
              <w:spacing w:after="0"/>
              <w:jc w:val="center"/>
              <w:rPr>
                <w:rFonts w:ascii="Arial Nova Light" w:hAnsi="Arial Nova Light" w:cs="Calibri"/>
                <w:color w:val="000000"/>
                <w:sz w:val="20"/>
                <w:szCs w:val="20"/>
              </w:rPr>
            </w:pPr>
          </w:p>
          <w:p w14:paraId="3813D678" w14:textId="764A5421" w:rsidR="001036F5" w:rsidRPr="005C3727" w:rsidRDefault="001036F5" w:rsidP="00613D85">
            <w:pPr>
              <w:spacing w:after="0"/>
              <w:jc w:val="center"/>
              <w:rPr>
                <w:rFonts w:ascii="Arial Nova Light" w:hAnsi="Arial Nova Light" w:cs="Calibri"/>
                <w:color w:val="000000"/>
                <w:sz w:val="20"/>
                <w:szCs w:val="20"/>
              </w:rPr>
            </w:pPr>
            <w:r>
              <w:rPr>
                <w:rFonts w:ascii="Arial Nova Light" w:hAnsi="Arial Nova Light" w:cs="Calibri"/>
                <w:color w:val="000000"/>
                <w:sz w:val="20"/>
                <w:szCs w:val="20"/>
              </w:rPr>
              <w:t xml:space="preserve">The Association </w:t>
            </w:r>
            <w:r w:rsidR="004C258C">
              <w:rPr>
                <w:rFonts w:ascii="Arial Nova Light" w:hAnsi="Arial Nova Light" w:cs="Calibri"/>
                <w:color w:val="000000"/>
                <w:sz w:val="20"/>
                <w:szCs w:val="20"/>
              </w:rPr>
              <w:t>submit the draft plan to the JU</w:t>
            </w:r>
          </w:p>
        </w:tc>
      </w:tr>
      <w:tr w:rsidR="00533454" w:rsidRPr="005C3727" w14:paraId="569D5407" w14:textId="77777777" w:rsidTr="001B1D64">
        <w:trPr>
          <w:trHeight w:val="829"/>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E8B8A12" w14:textId="77777777" w:rsidR="00533454" w:rsidRPr="005C3727" w:rsidRDefault="00533454" w:rsidP="00613D85">
            <w:pPr>
              <w:spacing w:after="0"/>
              <w:jc w:val="center"/>
              <w:rPr>
                <w:rFonts w:ascii="Arial Nova Light" w:hAnsi="Arial Nova Light" w:cs="Calibri"/>
                <w:color w:val="000000"/>
                <w:sz w:val="20"/>
                <w:szCs w:val="20"/>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14:paraId="5A3CB771" w14:textId="77777777" w:rsidR="00533454" w:rsidRPr="005C3727" w:rsidRDefault="00533454" w:rsidP="00613D85">
            <w:pPr>
              <w:spacing w:after="0"/>
              <w:jc w:val="center"/>
              <w:rPr>
                <w:rFonts w:ascii="Arial Nova Light" w:hAnsi="Arial Nova Light" w:cs="Calibri"/>
                <w:color w:val="000000"/>
                <w:sz w:val="20"/>
                <w:szCs w:val="20"/>
              </w:rPr>
            </w:pPr>
          </w:p>
        </w:tc>
        <w:tc>
          <w:tcPr>
            <w:tcW w:w="5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66142" w14:textId="0A0632E2" w:rsidR="00533454" w:rsidRPr="005C3727" w:rsidRDefault="00533454" w:rsidP="00613D85">
            <w:pPr>
              <w:spacing w:after="0"/>
              <w:jc w:val="center"/>
              <w:rPr>
                <w:rFonts w:ascii="Arial Nova Light" w:hAnsi="Arial Nova Light" w:cs="Calibri"/>
                <w:color w:val="000000"/>
                <w:sz w:val="20"/>
                <w:szCs w:val="20"/>
              </w:rPr>
            </w:pPr>
            <w:r w:rsidRPr="005C3727">
              <w:rPr>
                <w:rFonts w:ascii="Arial Nova Light" w:hAnsi="Arial Nova Light" w:cs="Calibri"/>
                <w:color w:val="000000"/>
                <w:sz w:val="20"/>
                <w:szCs w:val="20"/>
              </w:rPr>
              <w:t>JU provides feedback to the Association</w:t>
            </w:r>
          </w:p>
        </w:tc>
      </w:tr>
      <w:tr w:rsidR="005C3727" w:rsidRPr="005C3727" w14:paraId="28A757D6" w14:textId="77777777" w:rsidTr="001B1D64">
        <w:trPr>
          <w:trHeight w:val="722"/>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D405F7C" w14:textId="77777777" w:rsidR="005C3727" w:rsidRPr="005C3727" w:rsidRDefault="005C3727" w:rsidP="00613D85">
            <w:pPr>
              <w:spacing w:after="0"/>
              <w:jc w:val="center"/>
              <w:rPr>
                <w:rFonts w:ascii="Arial Nova Light" w:hAnsi="Arial Nova Light" w:cs="Calibri"/>
                <w:color w:val="000000"/>
                <w:sz w:val="20"/>
                <w:szCs w:val="20"/>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99BD855" w14:textId="77777777" w:rsidR="005C3727" w:rsidRPr="005C3727" w:rsidRDefault="005C3727" w:rsidP="00613D85">
            <w:pPr>
              <w:spacing w:after="0"/>
              <w:jc w:val="center"/>
              <w:rPr>
                <w:rFonts w:ascii="Arial Nova Light" w:hAnsi="Arial Nova Light" w:cs="Calibri"/>
                <w:color w:val="000000"/>
                <w:sz w:val="20"/>
                <w:szCs w:val="20"/>
              </w:rPr>
            </w:pPr>
            <w:r w:rsidRPr="005C3727">
              <w:rPr>
                <w:rFonts w:ascii="Arial Nova Light" w:hAnsi="Arial Nova Light" w:cs="Calibri"/>
                <w:color w:val="000000"/>
                <w:sz w:val="20"/>
                <w:szCs w:val="20"/>
              </w:rPr>
              <w:t>October</w:t>
            </w:r>
          </w:p>
        </w:tc>
        <w:tc>
          <w:tcPr>
            <w:tcW w:w="5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C72F3C" w14:textId="6609AD79" w:rsidR="005C3727" w:rsidRPr="005C3727" w:rsidRDefault="005C3727" w:rsidP="00613D85">
            <w:pPr>
              <w:spacing w:after="0"/>
              <w:jc w:val="center"/>
              <w:rPr>
                <w:rFonts w:ascii="Arial Nova Light" w:hAnsi="Arial Nova Light" w:cs="Calibri"/>
                <w:color w:val="000000"/>
                <w:sz w:val="20"/>
                <w:szCs w:val="20"/>
              </w:rPr>
            </w:pPr>
            <w:r w:rsidRPr="005C3727">
              <w:rPr>
                <w:rFonts w:ascii="Arial Nova Light" w:hAnsi="Arial Nova Light" w:cs="Calibri"/>
                <w:color w:val="000000"/>
                <w:sz w:val="20"/>
                <w:szCs w:val="20"/>
              </w:rPr>
              <w:t>Association su</w:t>
            </w:r>
            <w:r w:rsidR="00302F4E">
              <w:rPr>
                <w:rFonts w:ascii="Arial Nova Light" w:hAnsi="Arial Nova Light" w:cs="Calibri"/>
                <w:color w:val="000000"/>
                <w:sz w:val="20"/>
                <w:szCs w:val="20"/>
              </w:rPr>
              <w:t>b</w:t>
            </w:r>
            <w:r w:rsidRPr="005C3727">
              <w:rPr>
                <w:rFonts w:ascii="Arial Nova Light" w:hAnsi="Arial Nova Light" w:cs="Calibri"/>
                <w:color w:val="000000"/>
                <w:sz w:val="20"/>
                <w:szCs w:val="20"/>
              </w:rPr>
              <w:t>mits the IKAA Plan in the F&amp;T Planning tool</w:t>
            </w:r>
          </w:p>
        </w:tc>
      </w:tr>
      <w:tr w:rsidR="005C3727" w:rsidRPr="005C3727" w14:paraId="687E2D8E" w14:textId="77777777" w:rsidTr="001B1D64">
        <w:trPr>
          <w:trHeight w:val="537"/>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36E18708" w14:textId="77777777" w:rsidR="005C3727" w:rsidRPr="005C3727" w:rsidRDefault="005C3727" w:rsidP="00613D85">
            <w:pPr>
              <w:spacing w:after="0"/>
              <w:jc w:val="center"/>
              <w:rPr>
                <w:rFonts w:ascii="Arial Nova Light" w:hAnsi="Arial Nova Light" w:cs="Calibri"/>
                <w:color w:val="000000"/>
                <w:sz w:val="20"/>
                <w:szCs w:val="20"/>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14:paraId="05061307" w14:textId="77777777" w:rsidR="005C3727" w:rsidRPr="005C3727" w:rsidRDefault="005C3727" w:rsidP="00613D85">
            <w:pPr>
              <w:spacing w:after="0"/>
              <w:jc w:val="center"/>
              <w:rPr>
                <w:rFonts w:ascii="Arial Nova Light" w:hAnsi="Arial Nova Light" w:cs="Calibri"/>
                <w:color w:val="000000"/>
                <w:sz w:val="20"/>
                <w:szCs w:val="20"/>
              </w:rPr>
            </w:pPr>
          </w:p>
        </w:tc>
        <w:tc>
          <w:tcPr>
            <w:tcW w:w="5975" w:type="dxa"/>
            <w:vMerge/>
            <w:tcBorders>
              <w:top w:val="single" w:sz="4" w:space="0" w:color="auto"/>
              <w:left w:val="single" w:sz="4" w:space="0" w:color="auto"/>
              <w:bottom w:val="single" w:sz="4" w:space="0" w:color="auto"/>
              <w:right w:val="single" w:sz="4" w:space="0" w:color="auto"/>
            </w:tcBorders>
            <w:vAlign w:val="center"/>
            <w:hideMark/>
          </w:tcPr>
          <w:p w14:paraId="5514B435" w14:textId="77777777" w:rsidR="005C3727" w:rsidRPr="005C3727" w:rsidRDefault="005C3727" w:rsidP="00613D85">
            <w:pPr>
              <w:spacing w:after="0"/>
              <w:jc w:val="center"/>
              <w:rPr>
                <w:rFonts w:ascii="Arial Nova Light" w:hAnsi="Arial Nova Light" w:cs="Calibri"/>
                <w:color w:val="000000"/>
                <w:sz w:val="20"/>
                <w:szCs w:val="20"/>
              </w:rPr>
            </w:pPr>
          </w:p>
        </w:tc>
      </w:tr>
      <w:tr w:rsidR="005C3727" w:rsidRPr="005C3727" w14:paraId="1E734E49" w14:textId="77777777" w:rsidTr="001B1D64">
        <w:trPr>
          <w:trHeight w:val="537"/>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BA68A62" w14:textId="77777777" w:rsidR="005C3727" w:rsidRPr="005C3727" w:rsidRDefault="005C3727" w:rsidP="00613D85">
            <w:pPr>
              <w:spacing w:after="0"/>
              <w:jc w:val="center"/>
              <w:rPr>
                <w:rFonts w:ascii="Arial Nova Light" w:hAnsi="Arial Nova Light" w:cs="Calibri"/>
                <w:color w:val="000000"/>
                <w:sz w:val="20"/>
                <w:szCs w:val="20"/>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14:paraId="4F17BDB9" w14:textId="77777777" w:rsidR="005C3727" w:rsidRPr="005C3727" w:rsidRDefault="005C3727" w:rsidP="00613D85">
            <w:pPr>
              <w:spacing w:after="0"/>
              <w:jc w:val="center"/>
              <w:rPr>
                <w:rFonts w:ascii="Arial Nova Light" w:hAnsi="Arial Nova Light" w:cs="Calibri"/>
                <w:color w:val="000000"/>
                <w:sz w:val="20"/>
                <w:szCs w:val="20"/>
              </w:rPr>
            </w:pPr>
          </w:p>
        </w:tc>
        <w:tc>
          <w:tcPr>
            <w:tcW w:w="5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D6402A" w14:textId="3F1C5C81" w:rsidR="005C3727" w:rsidRPr="005C3727" w:rsidRDefault="005C3727" w:rsidP="00613D85">
            <w:pPr>
              <w:spacing w:after="0"/>
              <w:jc w:val="center"/>
              <w:rPr>
                <w:rFonts w:ascii="Arial Nova Light" w:hAnsi="Arial Nova Light" w:cs="Calibri"/>
                <w:color w:val="000000"/>
                <w:sz w:val="20"/>
                <w:szCs w:val="20"/>
              </w:rPr>
            </w:pPr>
            <w:r w:rsidRPr="005C3727">
              <w:rPr>
                <w:rFonts w:ascii="Arial Nova Light" w:hAnsi="Arial Nova Light" w:cs="Calibri"/>
                <w:color w:val="000000"/>
                <w:sz w:val="20"/>
                <w:szCs w:val="20"/>
              </w:rPr>
              <w:t>JU reviews the AA plan in the tool and su</w:t>
            </w:r>
            <w:r w:rsidR="00302F4E">
              <w:rPr>
                <w:rFonts w:ascii="Arial Nova Light" w:hAnsi="Arial Nova Light" w:cs="Calibri"/>
                <w:color w:val="000000"/>
                <w:sz w:val="20"/>
                <w:szCs w:val="20"/>
              </w:rPr>
              <w:t>b</w:t>
            </w:r>
            <w:r w:rsidRPr="005C3727">
              <w:rPr>
                <w:rFonts w:ascii="Arial Nova Light" w:hAnsi="Arial Nova Light" w:cs="Calibri"/>
                <w:color w:val="000000"/>
                <w:sz w:val="20"/>
                <w:szCs w:val="20"/>
              </w:rPr>
              <w:t>mits the plan to the GB</w:t>
            </w:r>
          </w:p>
        </w:tc>
      </w:tr>
      <w:tr w:rsidR="005C3727" w:rsidRPr="005C3727" w14:paraId="2668F52A" w14:textId="77777777" w:rsidTr="001B1D64">
        <w:trPr>
          <w:trHeight w:val="537"/>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88F02FD" w14:textId="77777777" w:rsidR="005C3727" w:rsidRPr="005C3727" w:rsidRDefault="005C3727" w:rsidP="00613D85">
            <w:pPr>
              <w:spacing w:after="0"/>
              <w:jc w:val="center"/>
              <w:rPr>
                <w:rFonts w:ascii="Arial Nova Light" w:hAnsi="Arial Nova Light" w:cs="Calibri"/>
                <w:color w:val="000000"/>
                <w:sz w:val="20"/>
                <w:szCs w:val="20"/>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14:paraId="31726DCA" w14:textId="77777777" w:rsidR="005C3727" w:rsidRPr="005C3727" w:rsidRDefault="005C3727" w:rsidP="00613D85">
            <w:pPr>
              <w:spacing w:after="0"/>
              <w:jc w:val="center"/>
              <w:rPr>
                <w:rFonts w:ascii="Arial Nova Light" w:hAnsi="Arial Nova Light" w:cs="Calibri"/>
                <w:color w:val="000000"/>
                <w:sz w:val="20"/>
                <w:szCs w:val="20"/>
              </w:rPr>
            </w:pPr>
          </w:p>
        </w:tc>
        <w:tc>
          <w:tcPr>
            <w:tcW w:w="5975" w:type="dxa"/>
            <w:vMerge/>
            <w:tcBorders>
              <w:top w:val="single" w:sz="4" w:space="0" w:color="auto"/>
              <w:left w:val="single" w:sz="4" w:space="0" w:color="auto"/>
              <w:bottom w:val="single" w:sz="4" w:space="0" w:color="auto"/>
              <w:right w:val="single" w:sz="4" w:space="0" w:color="auto"/>
            </w:tcBorders>
            <w:vAlign w:val="center"/>
            <w:hideMark/>
          </w:tcPr>
          <w:p w14:paraId="0DEABBF9" w14:textId="77777777" w:rsidR="005C3727" w:rsidRPr="005C3727" w:rsidRDefault="005C3727" w:rsidP="00613D85">
            <w:pPr>
              <w:spacing w:after="0"/>
              <w:jc w:val="center"/>
              <w:rPr>
                <w:rFonts w:ascii="Arial Nova Light" w:hAnsi="Arial Nova Light" w:cs="Calibri"/>
                <w:color w:val="000000"/>
                <w:sz w:val="20"/>
                <w:szCs w:val="20"/>
              </w:rPr>
            </w:pPr>
          </w:p>
        </w:tc>
      </w:tr>
      <w:tr w:rsidR="005C3727" w:rsidRPr="005C3727" w14:paraId="0DDCBE7A" w14:textId="77777777" w:rsidTr="001B1D64">
        <w:trPr>
          <w:trHeight w:val="537"/>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239206DB" w14:textId="77777777" w:rsidR="005C3727" w:rsidRPr="005C3727" w:rsidRDefault="005C3727" w:rsidP="00613D85">
            <w:pPr>
              <w:spacing w:after="0"/>
              <w:jc w:val="center"/>
              <w:rPr>
                <w:rFonts w:ascii="Arial Nova Light" w:hAnsi="Arial Nova Light" w:cs="Calibri"/>
                <w:color w:val="000000"/>
                <w:sz w:val="20"/>
                <w:szCs w:val="20"/>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41DC02F" w14:textId="77777777" w:rsidR="005C3727" w:rsidRPr="005C3727" w:rsidRDefault="005C3727" w:rsidP="00613D85">
            <w:pPr>
              <w:spacing w:after="0"/>
              <w:jc w:val="center"/>
              <w:rPr>
                <w:rFonts w:ascii="Arial Nova Light" w:hAnsi="Arial Nova Light" w:cs="Calibri"/>
                <w:color w:val="000000"/>
                <w:sz w:val="20"/>
                <w:szCs w:val="20"/>
              </w:rPr>
            </w:pPr>
            <w:r w:rsidRPr="005C3727">
              <w:rPr>
                <w:rFonts w:ascii="Arial Nova Light" w:hAnsi="Arial Nova Light" w:cs="Calibri"/>
                <w:color w:val="000000"/>
                <w:sz w:val="20"/>
                <w:szCs w:val="20"/>
              </w:rPr>
              <w:t>November</w:t>
            </w:r>
          </w:p>
        </w:tc>
        <w:tc>
          <w:tcPr>
            <w:tcW w:w="5975" w:type="dxa"/>
            <w:vMerge/>
            <w:tcBorders>
              <w:top w:val="nil"/>
              <w:left w:val="single" w:sz="4" w:space="0" w:color="auto"/>
              <w:bottom w:val="single" w:sz="4" w:space="0" w:color="auto"/>
              <w:right w:val="single" w:sz="4" w:space="0" w:color="auto"/>
            </w:tcBorders>
            <w:vAlign w:val="center"/>
            <w:hideMark/>
          </w:tcPr>
          <w:p w14:paraId="7462AB3E" w14:textId="77777777" w:rsidR="005C3727" w:rsidRPr="005C3727" w:rsidRDefault="005C3727" w:rsidP="00613D85">
            <w:pPr>
              <w:spacing w:after="0"/>
              <w:jc w:val="center"/>
              <w:rPr>
                <w:rFonts w:ascii="Arial Nova Light" w:hAnsi="Arial Nova Light" w:cs="Calibri"/>
                <w:color w:val="000000"/>
                <w:sz w:val="20"/>
                <w:szCs w:val="20"/>
              </w:rPr>
            </w:pPr>
          </w:p>
        </w:tc>
      </w:tr>
      <w:tr w:rsidR="005C3727" w:rsidRPr="005C3727" w14:paraId="3931E2F7" w14:textId="77777777" w:rsidTr="001B1D64">
        <w:trPr>
          <w:trHeight w:val="600"/>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68840D1C" w14:textId="77777777" w:rsidR="005C3727" w:rsidRPr="005C3727" w:rsidRDefault="005C3727" w:rsidP="00613D85">
            <w:pPr>
              <w:spacing w:after="0"/>
              <w:jc w:val="center"/>
              <w:rPr>
                <w:rFonts w:ascii="Arial Nova Light" w:hAnsi="Arial Nova Light" w:cs="Calibri"/>
                <w:color w:val="000000"/>
                <w:sz w:val="20"/>
                <w:szCs w:val="20"/>
              </w:rPr>
            </w:pPr>
          </w:p>
        </w:tc>
        <w:tc>
          <w:tcPr>
            <w:tcW w:w="554" w:type="dxa"/>
            <w:vMerge/>
            <w:tcBorders>
              <w:top w:val="nil"/>
              <w:left w:val="single" w:sz="4" w:space="0" w:color="auto"/>
              <w:bottom w:val="single" w:sz="4" w:space="0" w:color="auto"/>
              <w:right w:val="single" w:sz="4" w:space="0" w:color="auto"/>
            </w:tcBorders>
            <w:vAlign w:val="center"/>
            <w:hideMark/>
          </w:tcPr>
          <w:p w14:paraId="2CF7CD41" w14:textId="77777777" w:rsidR="005C3727" w:rsidRPr="005C3727" w:rsidRDefault="005C3727" w:rsidP="00613D85">
            <w:pPr>
              <w:spacing w:after="0"/>
              <w:jc w:val="center"/>
              <w:rPr>
                <w:rFonts w:ascii="Arial Nova Light" w:hAnsi="Arial Nova Light" w:cs="Calibri"/>
                <w:color w:val="000000"/>
                <w:sz w:val="20"/>
                <w:szCs w:val="20"/>
              </w:rPr>
            </w:pP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398A0789" w14:textId="0117CE7D" w:rsidR="005C3727" w:rsidRPr="005C3727" w:rsidRDefault="005C3727" w:rsidP="00613D85">
            <w:pPr>
              <w:spacing w:after="0"/>
              <w:jc w:val="center"/>
              <w:rPr>
                <w:rFonts w:ascii="Arial Nova Light" w:hAnsi="Arial Nova Light" w:cs="Calibri"/>
                <w:color w:val="000000"/>
                <w:sz w:val="20"/>
                <w:szCs w:val="20"/>
              </w:rPr>
            </w:pPr>
            <w:r w:rsidRPr="005C3727">
              <w:rPr>
                <w:rFonts w:ascii="Arial Nova Light" w:hAnsi="Arial Nova Light" w:cs="Calibri"/>
                <w:color w:val="000000"/>
                <w:sz w:val="20"/>
                <w:szCs w:val="20"/>
              </w:rPr>
              <w:t>GB consults the AA Plan in conjunction with the SC</w:t>
            </w:r>
          </w:p>
        </w:tc>
      </w:tr>
      <w:tr w:rsidR="005C3727" w:rsidRPr="005C3727" w14:paraId="244F9FD0" w14:textId="77777777" w:rsidTr="001B1D64">
        <w:trPr>
          <w:trHeight w:val="537"/>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9DCE5E3" w14:textId="77777777" w:rsidR="005C3727" w:rsidRPr="005C3727" w:rsidRDefault="005C3727" w:rsidP="00613D85">
            <w:pPr>
              <w:spacing w:after="0"/>
              <w:jc w:val="center"/>
              <w:rPr>
                <w:rFonts w:ascii="Arial Nova Light" w:hAnsi="Arial Nova Light" w:cs="Calibri"/>
                <w:color w:val="000000"/>
                <w:sz w:val="20"/>
                <w:szCs w:val="20"/>
              </w:rPr>
            </w:pPr>
          </w:p>
        </w:tc>
        <w:tc>
          <w:tcPr>
            <w:tcW w:w="554" w:type="dxa"/>
            <w:vMerge/>
            <w:tcBorders>
              <w:top w:val="nil"/>
              <w:left w:val="single" w:sz="4" w:space="0" w:color="auto"/>
              <w:bottom w:val="single" w:sz="4" w:space="0" w:color="auto"/>
              <w:right w:val="single" w:sz="4" w:space="0" w:color="auto"/>
            </w:tcBorders>
            <w:vAlign w:val="center"/>
            <w:hideMark/>
          </w:tcPr>
          <w:p w14:paraId="3A6C0C3C" w14:textId="77777777" w:rsidR="005C3727" w:rsidRPr="005C3727" w:rsidRDefault="005C3727" w:rsidP="00613D85">
            <w:pPr>
              <w:spacing w:after="0"/>
              <w:jc w:val="center"/>
              <w:rPr>
                <w:rFonts w:ascii="Arial Nova Light" w:hAnsi="Arial Nova Light" w:cs="Calibri"/>
                <w:color w:val="000000"/>
                <w:sz w:val="20"/>
                <w:szCs w:val="20"/>
              </w:rPr>
            </w:pPr>
          </w:p>
        </w:tc>
        <w:tc>
          <w:tcPr>
            <w:tcW w:w="597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E1E1A4F" w14:textId="55B09A3D" w:rsidR="005C3727" w:rsidRPr="005C3727" w:rsidRDefault="005C3727" w:rsidP="00613D85">
            <w:pPr>
              <w:spacing w:after="0"/>
              <w:jc w:val="center"/>
              <w:rPr>
                <w:rFonts w:ascii="Arial Nova Light" w:hAnsi="Arial Nova Light" w:cs="Calibri"/>
                <w:color w:val="000000"/>
                <w:sz w:val="20"/>
                <w:szCs w:val="20"/>
              </w:rPr>
            </w:pPr>
            <w:r w:rsidRPr="005C3727">
              <w:rPr>
                <w:rFonts w:ascii="Arial Nova Light" w:hAnsi="Arial Nova Light" w:cs="Calibri"/>
                <w:color w:val="000000"/>
                <w:sz w:val="20"/>
                <w:szCs w:val="20"/>
              </w:rPr>
              <w:t>JU provides feedback to the Association</w:t>
            </w:r>
            <w:r w:rsidR="001B1D64">
              <w:rPr>
                <w:rFonts w:ascii="Arial Nova Light" w:hAnsi="Arial Nova Light" w:cs="Calibri"/>
                <w:color w:val="000000"/>
                <w:sz w:val="20"/>
                <w:szCs w:val="20"/>
              </w:rPr>
              <w:t xml:space="preserve"> if applicable</w:t>
            </w:r>
          </w:p>
        </w:tc>
      </w:tr>
      <w:tr w:rsidR="005C3727" w:rsidRPr="005C3727" w14:paraId="362766C5" w14:textId="77777777" w:rsidTr="001B1D64">
        <w:trPr>
          <w:trHeight w:val="537"/>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1DB2B140" w14:textId="77777777" w:rsidR="005C3727" w:rsidRPr="005C3727" w:rsidRDefault="005C3727" w:rsidP="00613D85">
            <w:pPr>
              <w:spacing w:after="0"/>
              <w:jc w:val="center"/>
              <w:rPr>
                <w:rFonts w:ascii="Arial Nova Light" w:hAnsi="Arial Nova Light" w:cs="Calibri"/>
                <w:color w:val="000000"/>
                <w:sz w:val="20"/>
                <w:szCs w:val="20"/>
              </w:rPr>
            </w:pPr>
          </w:p>
        </w:tc>
        <w:tc>
          <w:tcPr>
            <w:tcW w:w="554" w:type="dxa"/>
            <w:vMerge/>
            <w:tcBorders>
              <w:top w:val="nil"/>
              <w:left w:val="single" w:sz="4" w:space="0" w:color="auto"/>
              <w:bottom w:val="single" w:sz="4" w:space="0" w:color="auto"/>
              <w:right w:val="single" w:sz="4" w:space="0" w:color="auto"/>
            </w:tcBorders>
            <w:vAlign w:val="center"/>
            <w:hideMark/>
          </w:tcPr>
          <w:p w14:paraId="6B46B10D" w14:textId="77777777" w:rsidR="005C3727" w:rsidRPr="005C3727" w:rsidRDefault="005C3727" w:rsidP="00613D85">
            <w:pPr>
              <w:spacing w:after="0"/>
              <w:jc w:val="center"/>
              <w:rPr>
                <w:rFonts w:ascii="Arial Nova Light" w:hAnsi="Arial Nova Light" w:cs="Calibri"/>
                <w:color w:val="000000"/>
                <w:sz w:val="20"/>
                <w:szCs w:val="20"/>
              </w:rPr>
            </w:pPr>
          </w:p>
        </w:tc>
        <w:tc>
          <w:tcPr>
            <w:tcW w:w="5975" w:type="dxa"/>
            <w:vMerge/>
            <w:tcBorders>
              <w:top w:val="single" w:sz="4" w:space="0" w:color="auto"/>
              <w:left w:val="single" w:sz="4" w:space="0" w:color="auto"/>
              <w:bottom w:val="single" w:sz="4" w:space="0" w:color="000000"/>
              <w:right w:val="single" w:sz="4" w:space="0" w:color="000000"/>
            </w:tcBorders>
            <w:vAlign w:val="center"/>
            <w:hideMark/>
          </w:tcPr>
          <w:p w14:paraId="12032088" w14:textId="77777777" w:rsidR="005C3727" w:rsidRPr="005C3727" w:rsidRDefault="005C3727" w:rsidP="00613D85">
            <w:pPr>
              <w:spacing w:after="0"/>
              <w:jc w:val="center"/>
              <w:rPr>
                <w:rFonts w:ascii="Arial Nova Light" w:hAnsi="Arial Nova Light" w:cs="Calibri"/>
                <w:color w:val="000000"/>
                <w:sz w:val="20"/>
                <w:szCs w:val="20"/>
              </w:rPr>
            </w:pPr>
          </w:p>
        </w:tc>
      </w:tr>
      <w:tr w:rsidR="005C3727" w:rsidRPr="005C3727" w14:paraId="65C967F0" w14:textId="77777777" w:rsidTr="001B1D64">
        <w:trPr>
          <w:trHeight w:val="537"/>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209E5E46" w14:textId="77777777" w:rsidR="005C3727" w:rsidRPr="005C3727" w:rsidRDefault="005C3727" w:rsidP="00613D85">
            <w:pPr>
              <w:spacing w:after="0"/>
              <w:jc w:val="center"/>
              <w:rPr>
                <w:rFonts w:ascii="Arial Nova Light" w:hAnsi="Arial Nova Light" w:cs="Calibri"/>
                <w:color w:val="000000"/>
                <w:sz w:val="20"/>
                <w:szCs w:val="20"/>
              </w:rPr>
            </w:pPr>
          </w:p>
        </w:tc>
        <w:tc>
          <w:tcPr>
            <w:tcW w:w="55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6935A93" w14:textId="77777777" w:rsidR="005C3727" w:rsidRPr="005C3727" w:rsidRDefault="005C3727" w:rsidP="00613D85">
            <w:pPr>
              <w:spacing w:after="0"/>
              <w:jc w:val="center"/>
              <w:rPr>
                <w:rFonts w:ascii="Arial Nova Light" w:hAnsi="Arial Nova Light" w:cs="Calibri"/>
                <w:color w:val="000000"/>
                <w:sz w:val="20"/>
                <w:szCs w:val="20"/>
              </w:rPr>
            </w:pPr>
            <w:r w:rsidRPr="005C3727">
              <w:rPr>
                <w:rFonts w:ascii="Arial Nova Light" w:hAnsi="Arial Nova Light" w:cs="Calibri"/>
                <w:color w:val="000000"/>
                <w:sz w:val="20"/>
                <w:szCs w:val="20"/>
              </w:rPr>
              <w:t>December</w:t>
            </w:r>
          </w:p>
        </w:tc>
        <w:tc>
          <w:tcPr>
            <w:tcW w:w="597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E06AD9F" w14:textId="05C87448" w:rsidR="005C3727" w:rsidRPr="005C3727" w:rsidRDefault="005C3727" w:rsidP="00613D85">
            <w:pPr>
              <w:spacing w:after="0"/>
              <w:jc w:val="center"/>
              <w:rPr>
                <w:rFonts w:ascii="Arial Nova Light" w:hAnsi="Arial Nova Light" w:cs="Calibri"/>
                <w:color w:val="000000"/>
                <w:sz w:val="20"/>
                <w:szCs w:val="20"/>
              </w:rPr>
            </w:pPr>
            <w:r w:rsidRPr="005C3727">
              <w:rPr>
                <w:rFonts w:ascii="Arial Nova Light" w:hAnsi="Arial Nova Light" w:cs="Calibri"/>
                <w:color w:val="000000"/>
                <w:sz w:val="20"/>
                <w:szCs w:val="20"/>
              </w:rPr>
              <w:t>GB approves the WP (including the AA Plan)</w:t>
            </w:r>
          </w:p>
        </w:tc>
      </w:tr>
      <w:tr w:rsidR="005C3727" w:rsidRPr="005C3727" w14:paraId="458CE894" w14:textId="77777777" w:rsidTr="001B1D64">
        <w:trPr>
          <w:trHeight w:val="537"/>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7AA53D12" w14:textId="77777777" w:rsidR="005C3727" w:rsidRPr="005C3727" w:rsidRDefault="005C3727" w:rsidP="00613D85">
            <w:pPr>
              <w:spacing w:after="0"/>
              <w:jc w:val="center"/>
              <w:rPr>
                <w:rFonts w:ascii="Arial Nova Light" w:hAnsi="Arial Nova Light" w:cs="Calibri"/>
                <w:color w:val="000000"/>
                <w:sz w:val="20"/>
                <w:szCs w:val="20"/>
              </w:rPr>
            </w:pPr>
          </w:p>
        </w:tc>
        <w:tc>
          <w:tcPr>
            <w:tcW w:w="554" w:type="dxa"/>
            <w:vMerge/>
            <w:tcBorders>
              <w:top w:val="nil"/>
              <w:left w:val="single" w:sz="4" w:space="0" w:color="auto"/>
              <w:bottom w:val="single" w:sz="4" w:space="0" w:color="auto"/>
              <w:right w:val="single" w:sz="4" w:space="0" w:color="auto"/>
            </w:tcBorders>
            <w:vAlign w:val="center"/>
            <w:hideMark/>
          </w:tcPr>
          <w:p w14:paraId="3024E868" w14:textId="77777777" w:rsidR="005C3727" w:rsidRPr="005C3727" w:rsidRDefault="005C3727" w:rsidP="00613D85">
            <w:pPr>
              <w:spacing w:after="0"/>
              <w:jc w:val="center"/>
              <w:rPr>
                <w:rFonts w:ascii="Arial Nova Light" w:hAnsi="Arial Nova Light" w:cs="Calibri"/>
                <w:color w:val="000000"/>
                <w:sz w:val="20"/>
                <w:szCs w:val="20"/>
              </w:rPr>
            </w:pPr>
          </w:p>
        </w:tc>
        <w:tc>
          <w:tcPr>
            <w:tcW w:w="5975" w:type="dxa"/>
            <w:vMerge/>
            <w:tcBorders>
              <w:top w:val="single" w:sz="4" w:space="0" w:color="auto"/>
              <w:left w:val="single" w:sz="4" w:space="0" w:color="auto"/>
              <w:bottom w:val="single" w:sz="4" w:space="0" w:color="000000"/>
              <w:right w:val="single" w:sz="4" w:space="0" w:color="000000"/>
            </w:tcBorders>
            <w:vAlign w:val="center"/>
            <w:hideMark/>
          </w:tcPr>
          <w:p w14:paraId="12F4A3D8" w14:textId="77777777" w:rsidR="005C3727" w:rsidRPr="005C3727" w:rsidRDefault="005C3727" w:rsidP="00613D85">
            <w:pPr>
              <w:spacing w:after="0"/>
              <w:jc w:val="center"/>
              <w:rPr>
                <w:rFonts w:ascii="Arial Nova Light" w:hAnsi="Arial Nova Light" w:cs="Calibri"/>
                <w:color w:val="000000"/>
                <w:sz w:val="20"/>
                <w:szCs w:val="20"/>
              </w:rPr>
            </w:pPr>
          </w:p>
        </w:tc>
      </w:tr>
      <w:tr w:rsidR="005C3727" w:rsidRPr="005C3727" w14:paraId="4B02FAC0" w14:textId="77777777" w:rsidTr="001B1D64">
        <w:trPr>
          <w:trHeight w:val="537"/>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9C3542D" w14:textId="77777777" w:rsidR="005C3727" w:rsidRPr="005C3727" w:rsidRDefault="005C3727" w:rsidP="00613D85">
            <w:pPr>
              <w:spacing w:after="0"/>
              <w:jc w:val="center"/>
              <w:rPr>
                <w:rFonts w:ascii="Arial Nova Light" w:hAnsi="Arial Nova Light" w:cs="Calibri"/>
                <w:color w:val="000000"/>
                <w:sz w:val="20"/>
                <w:szCs w:val="20"/>
              </w:rPr>
            </w:pPr>
          </w:p>
        </w:tc>
        <w:tc>
          <w:tcPr>
            <w:tcW w:w="554" w:type="dxa"/>
            <w:vMerge/>
            <w:tcBorders>
              <w:top w:val="nil"/>
              <w:left w:val="single" w:sz="4" w:space="0" w:color="auto"/>
              <w:bottom w:val="single" w:sz="4" w:space="0" w:color="auto"/>
              <w:right w:val="single" w:sz="4" w:space="0" w:color="auto"/>
            </w:tcBorders>
            <w:vAlign w:val="center"/>
            <w:hideMark/>
          </w:tcPr>
          <w:p w14:paraId="65811717" w14:textId="77777777" w:rsidR="005C3727" w:rsidRPr="005C3727" w:rsidRDefault="005C3727" w:rsidP="00613D85">
            <w:pPr>
              <w:spacing w:after="0"/>
              <w:jc w:val="center"/>
              <w:rPr>
                <w:rFonts w:ascii="Arial Nova Light" w:hAnsi="Arial Nova Light" w:cs="Calibri"/>
                <w:color w:val="000000"/>
                <w:sz w:val="20"/>
                <w:szCs w:val="20"/>
              </w:rPr>
            </w:pPr>
          </w:p>
        </w:tc>
        <w:tc>
          <w:tcPr>
            <w:tcW w:w="5975" w:type="dxa"/>
            <w:vMerge/>
            <w:tcBorders>
              <w:top w:val="single" w:sz="4" w:space="0" w:color="auto"/>
              <w:left w:val="single" w:sz="4" w:space="0" w:color="auto"/>
              <w:bottom w:val="single" w:sz="4" w:space="0" w:color="000000"/>
              <w:right w:val="single" w:sz="4" w:space="0" w:color="000000"/>
            </w:tcBorders>
            <w:vAlign w:val="center"/>
            <w:hideMark/>
          </w:tcPr>
          <w:p w14:paraId="245FB7E8" w14:textId="77777777" w:rsidR="005C3727" w:rsidRPr="005C3727" w:rsidRDefault="005C3727" w:rsidP="00613D85">
            <w:pPr>
              <w:spacing w:after="0"/>
              <w:jc w:val="center"/>
              <w:rPr>
                <w:rFonts w:ascii="Arial Nova Light" w:hAnsi="Arial Nova Light" w:cs="Calibri"/>
                <w:color w:val="000000"/>
                <w:sz w:val="20"/>
                <w:szCs w:val="20"/>
              </w:rPr>
            </w:pPr>
          </w:p>
        </w:tc>
      </w:tr>
      <w:tr w:rsidR="005C3727" w:rsidRPr="005C3727" w14:paraId="5808F45C" w14:textId="77777777" w:rsidTr="001B1D64">
        <w:trPr>
          <w:trHeight w:val="537"/>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C5A6CCB" w14:textId="77777777" w:rsidR="005C3727" w:rsidRPr="005C3727" w:rsidRDefault="005C3727" w:rsidP="00613D85">
            <w:pPr>
              <w:spacing w:after="0"/>
              <w:jc w:val="center"/>
              <w:rPr>
                <w:rFonts w:ascii="Arial Nova Light" w:hAnsi="Arial Nova Light" w:cs="Calibri"/>
                <w:color w:val="000000"/>
                <w:sz w:val="20"/>
                <w:szCs w:val="20"/>
              </w:rPr>
            </w:pPr>
          </w:p>
        </w:tc>
        <w:tc>
          <w:tcPr>
            <w:tcW w:w="554" w:type="dxa"/>
            <w:vMerge/>
            <w:tcBorders>
              <w:top w:val="nil"/>
              <w:left w:val="single" w:sz="4" w:space="0" w:color="auto"/>
              <w:bottom w:val="single" w:sz="4" w:space="0" w:color="auto"/>
              <w:right w:val="single" w:sz="4" w:space="0" w:color="auto"/>
            </w:tcBorders>
            <w:vAlign w:val="center"/>
            <w:hideMark/>
          </w:tcPr>
          <w:p w14:paraId="440C87CE" w14:textId="77777777" w:rsidR="005C3727" w:rsidRPr="005C3727" w:rsidRDefault="005C3727" w:rsidP="00613D85">
            <w:pPr>
              <w:spacing w:after="0"/>
              <w:jc w:val="center"/>
              <w:rPr>
                <w:rFonts w:ascii="Arial Nova Light" w:hAnsi="Arial Nova Light" w:cs="Calibri"/>
                <w:color w:val="000000"/>
                <w:sz w:val="20"/>
                <w:szCs w:val="20"/>
              </w:rPr>
            </w:pPr>
          </w:p>
        </w:tc>
        <w:tc>
          <w:tcPr>
            <w:tcW w:w="5975" w:type="dxa"/>
            <w:vMerge/>
            <w:tcBorders>
              <w:top w:val="single" w:sz="4" w:space="0" w:color="auto"/>
              <w:left w:val="single" w:sz="4" w:space="0" w:color="auto"/>
              <w:bottom w:val="single" w:sz="4" w:space="0" w:color="000000"/>
              <w:right w:val="single" w:sz="4" w:space="0" w:color="000000"/>
            </w:tcBorders>
            <w:vAlign w:val="center"/>
            <w:hideMark/>
          </w:tcPr>
          <w:p w14:paraId="2FC2BE6E" w14:textId="77777777" w:rsidR="005C3727" w:rsidRPr="005C3727" w:rsidRDefault="005C3727" w:rsidP="00613D85">
            <w:pPr>
              <w:spacing w:after="0"/>
              <w:jc w:val="center"/>
              <w:rPr>
                <w:rFonts w:ascii="Arial Nova Light" w:hAnsi="Arial Nova Light" w:cs="Calibri"/>
                <w:color w:val="000000"/>
                <w:sz w:val="20"/>
                <w:szCs w:val="20"/>
              </w:rPr>
            </w:pPr>
          </w:p>
        </w:tc>
      </w:tr>
    </w:tbl>
    <w:p w14:paraId="66FA6014" w14:textId="77777777" w:rsidR="001B1D64" w:rsidRDefault="001B1D64" w:rsidP="00C66FF2">
      <w:pPr>
        <w:rPr>
          <w:rFonts w:ascii="Arial Nova Light" w:hAnsi="Arial Nova Light" w:cs="Calibri Light"/>
          <w:b/>
          <w:bCs/>
          <w:lang w:val="en-GB"/>
        </w:rPr>
      </w:pPr>
    </w:p>
    <w:p w14:paraId="61DA3803" w14:textId="77777777" w:rsidR="001B1D64" w:rsidRDefault="001B1D64" w:rsidP="00C66FF2">
      <w:pPr>
        <w:rPr>
          <w:rFonts w:ascii="Arial Nova Light" w:hAnsi="Arial Nova Light" w:cs="Calibri Light"/>
          <w:b/>
          <w:bCs/>
          <w:lang w:val="en-GB"/>
        </w:rPr>
      </w:pPr>
    </w:p>
    <w:p w14:paraId="2A8BFBA7" w14:textId="77777777" w:rsidR="00205333" w:rsidRDefault="00205333" w:rsidP="00C66FF2">
      <w:pPr>
        <w:rPr>
          <w:rFonts w:ascii="Arial Nova Light" w:hAnsi="Arial Nova Light" w:cs="Calibri Light"/>
          <w:b/>
          <w:bCs/>
          <w:lang w:val="en-GB"/>
        </w:rPr>
      </w:pPr>
    </w:p>
    <w:p w14:paraId="519D9E63" w14:textId="394CCA4E" w:rsidR="00F349D8" w:rsidRPr="00A02996" w:rsidRDefault="005307BB" w:rsidP="00F03479">
      <w:pPr>
        <w:spacing w:after="0"/>
        <w:rPr>
          <w:rFonts w:ascii="Arial Nova Light" w:hAnsi="Arial Nova Light" w:cs="Calibri Light"/>
          <w:b/>
          <w:bCs/>
          <w:lang w:val="en-GB"/>
        </w:rPr>
      </w:pPr>
      <w:r>
        <w:rPr>
          <w:rFonts w:ascii="Arial Nova Light" w:hAnsi="Arial Nova Light" w:cs="Calibri Light"/>
          <w:b/>
          <w:bCs/>
          <w:lang w:val="en-GB"/>
        </w:rPr>
        <w:lastRenderedPageBreak/>
        <w:t>IK</w:t>
      </w:r>
      <w:r w:rsidR="00193A2A" w:rsidRPr="00A02996">
        <w:rPr>
          <w:rFonts w:ascii="Arial Nova Light" w:hAnsi="Arial Nova Light" w:cs="Calibri Light"/>
          <w:b/>
          <w:bCs/>
          <w:lang w:val="en-GB"/>
        </w:rPr>
        <w:t xml:space="preserve">AA </w:t>
      </w:r>
      <w:r w:rsidR="00F349D8" w:rsidRPr="00A02996">
        <w:rPr>
          <w:rFonts w:ascii="Arial Nova Light" w:hAnsi="Arial Nova Light" w:cs="Calibri Light"/>
          <w:b/>
          <w:bCs/>
          <w:lang w:val="en-GB"/>
        </w:rPr>
        <w:t>Reporting</w:t>
      </w:r>
      <w:r w:rsidR="00193A2A" w:rsidRPr="00A02996">
        <w:rPr>
          <w:rFonts w:ascii="Arial Nova Light" w:hAnsi="Arial Nova Light" w:cs="Calibri Light"/>
          <w:b/>
          <w:bCs/>
          <w:lang w:val="en-GB"/>
        </w:rPr>
        <w:t xml:space="preserve"> – CAAR </w:t>
      </w:r>
    </w:p>
    <w:p w14:paraId="006ECD28" w14:textId="77777777" w:rsidR="00F349D8" w:rsidRPr="00A02996" w:rsidRDefault="00F349D8" w:rsidP="00F03479">
      <w:pPr>
        <w:spacing w:after="0"/>
        <w:rPr>
          <w:rFonts w:ascii="Arial Nova Light" w:hAnsi="Arial Nova Light" w:cs="Calibri Light"/>
          <w:lang w:val="en-GB"/>
        </w:rPr>
      </w:pPr>
    </w:p>
    <w:tbl>
      <w:tblPr>
        <w:tblW w:w="7083" w:type="dxa"/>
        <w:jc w:val="center"/>
        <w:tblCellMar>
          <w:top w:w="15" w:type="dxa"/>
        </w:tblCellMar>
        <w:tblLook w:val="04A0" w:firstRow="1" w:lastRow="0" w:firstColumn="1" w:lastColumn="0" w:noHBand="0" w:noVBand="1"/>
      </w:tblPr>
      <w:tblGrid>
        <w:gridCol w:w="933"/>
        <w:gridCol w:w="941"/>
        <w:gridCol w:w="5209"/>
      </w:tblGrid>
      <w:tr w:rsidR="00533454" w:rsidRPr="00465115" w14:paraId="0EFF65DC" w14:textId="77777777" w:rsidTr="001C738B">
        <w:trPr>
          <w:trHeight w:val="3023"/>
          <w:jc w:val="center"/>
        </w:trPr>
        <w:tc>
          <w:tcPr>
            <w:tcW w:w="93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DE7608C" w14:textId="77777777" w:rsidR="00533454" w:rsidRPr="00465115" w:rsidRDefault="00533454" w:rsidP="00465115">
            <w:pPr>
              <w:spacing w:after="0"/>
              <w:jc w:val="center"/>
              <w:rPr>
                <w:rFonts w:ascii="Arial Nova Light" w:hAnsi="Arial Nova Light" w:cs="Calibri"/>
                <w:color w:val="000000"/>
                <w:sz w:val="20"/>
                <w:szCs w:val="20"/>
              </w:rPr>
            </w:pPr>
            <w:r w:rsidRPr="00465115">
              <w:rPr>
                <w:rFonts w:ascii="Arial Nova Light" w:hAnsi="Arial Nova Light" w:cs="Calibri"/>
                <w:color w:val="000000"/>
                <w:sz w:val="20"/>
                <w:szCs w:val="20"/>
              </w:rPr>
              <w:t>YEAR N+1</w:t>
            </w:r>
          </w:p>
        </w:tc>
        <w:tc>
          <w:tcPr>
            <w:tcW w:w="941" w:type="dxa"/>
            <w:tcBorders>
              <w:top w:val="single" w:sz="4" w:space="0" w:color="auto"/>
              <w:left w:val="single" w:sz="4" w:space="0" w:color="auto"/>
              <w:right w:val="single" w:sz="4" w:space="0" w:color="auto"/>
            </w:tcBorders>
            <w:shd w:val="clear" w:color="auto" w:fill="auto"/>
            <w:noWrap/>
            <w:textDirection w:val="btLr"/>
            <w:vAlign w:val="center"/>
            <w:hideMark/>
          </w:tcPr>
          <w:p w14:paraId="406FB932" w14:textId="2B3A1C7B" w:rsidR="00533454" w:rsidRPr="00465115" w:rsidRDefault="00533454" w:rsidP="00533454">
            <w:pPr>
              <w:spacing w:after="0"/>
              <w:jc w:val="center"/>
              <w:rPr>
                <w:rFonts w:ascii="Arial Nova Light" w:hAnsi="Arial Nova Light" w:cs="Calibri"/>
                <w:color w:val="000000"/>
                <w:sz w:val="20"/>
                <w:szCs w:val="20"/>
              </w:rPr>
            </w:pPr>
            <w:r w:rsidRPr="00465115">
              <w:rPr>
                <w:rFonts w:ascii="Arial Nova Light" w:hAnsi="Arial Nova Light" w:cs="Calibri"/>
                <w:color w:val="000000"/>
                <w:sz w:val="20"/>
                <w:szCs w:val="20"/>
              </w:rPr>
              <w:t>April</w:t>
            </w:r>
          </w:p>
        </w:tc>
        <w:tc>
          <w:tcPr>
            <w:tcW w:w="5209"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15211BBA" w14:textId="45AF7C73" w:rsidR="00533454" w:rsidRDefault="00533454" w:rsidP="007A5FE7">
            <w:pPr>
              <w:spacing w:after="0"/>
              <w:jc w:val="left"/>
              <w:rPr>
                <w:rFonts w:ascii="Arial Nova Light" w:hAnsi="Arial Nova Light" w:cs="Calibri"/>
                <w:color w:val="000000"/>
                <w:sz w:val="20"/>
                <w:szCs w:val="20"/>
              </w:rPr>
            </w:pPr>
            <w:r w:rsidRPr="00465115">
              <w:rPr>
                <w:rFonts w:ascii="Arial Nova Light" w:hAnsi="Arial Nova Light" w:cs="Calibri"/>
                <w:color w:val="000000"/>
                <w:sz w:val="20"/>
                <w:szCs w:val="20"/>
              </w:rPr>
              <w:t>1.</w:t>
            </w:r>
            <w:r w:rsidR="001C738B">
              <w:rPr>
                <w:rFonts w:ascii="Arial Nova Light" w:hAnsi="Arial Nova Light" w:cs="Calibri"/>
                <w:color w:val="000000"/>
                <w:sz w:val="20"/>
                <w:szCs w:val="20"/>
              </w:rPr>
              <w:t xml:space="preserve">The </w:t>
            </w:r>
            <w:r w:rsidRPr="00465115">
              <w:rPr>
                <w:rFonts w:ascii="Arial Nova Light" w:hAnsi="Arial Nova Light" w:cs="Calibri"/>
                <w:color w:val="000000"/>
                <w:sz w:val="20"/>
                <w:szCs w:val="20"/>
              </w:rPr>
              <w:t xml:space="preserve">Association collects the IKAA cost information from </w:t>
            </w:r>
            <w:r w:rsidR="001C738B">
              <w:rPr>
                <w:rFonts w:ascii="Arial Nova Light" w:hAnsi="Arial Nova Light" w:cs="Calibri"/>
                <w:color w:val="000000"/>
                <w:sz w:val="20"/>
                <w:szCs w:val="20"/>
              </w:rPr>
              <w:t xml:space="preserve">the </w:t>
            </w:r>
            <w:proofErr w:type="spellStart"/>
            <w:r w:rsidR="001C738B">
              <w:rPr>
                <w:rFonts w:ascii="Arial Nova Light" w:hAnsi="Arial Nova Light" w:cs="Calibri"/>
                <w:color w:val="000000"/>
                <w:sz w:val="20"/>
                <w:szCs w:val="20"/>
              </w:rPr>
              <w:t>Organisations</w:t>
            </w:r>
            <w:proofErr w:type="spellEnd"/>
            <w:r w:rsidR="001C738B">
              <w:rPr>
                <w:rFonts w:ascii="Arial Nova Light" w:hAnsi="Arial Nova Light" w:cs="Calibri"/>
                <w:color w:val="000000"/>
                <w:sz w:val="20"/>
                <w:szCs w:val="20"/>
              </w:rPr>
              <w:t xml:space="preserve"> implementing AA</w:t>
            </w:r>
          </w:p>
          <w:p w14:paraId="051A80C6" w14:textId="77777777" w:rsidR="001C738B" w:rsidRDefault="001C738B" w:rsidP="007A5FE7">
            <w:pPr>
              <w:spacing w:after="0"/>
              <w:jc w:val="left"/>
              <w:rPr>
                <w:rFonts w:ascii="Arial Nova Light" w:hAnsi="Arial Nova Light" w:cs="Calibri"/>
                <w:color w:val="000000"/>
                <w:sz w:val="20"/>
                <w:szCs w:val="20"/>
              </w:rPr>
            </w:pPr>
          </w:p>
          <w:p w14:paraId="6909B3AE" w14:textId="78462C1A" w:rsidR="00533454" w:rsidRDefault="00533454" w:rsidP="007A5FE7">
            <w:pPr>
              <w:spacing w:after="0"/>
              <w:jc w:val="left"/>
              <w:rPr>
                <w:rFonts w:ascii="Arial Nova Light" w:hAnsi="Arial Nova Light" w:cs="Calibri"/>
                <w:color w:val="000000"/>
                <w:sz w:val="20"/>
                <w:szCs w:val="20"/>
              </w:rPr>
            </w:pPr>
            <w:r w:rsidRPr="00465115">
              <w:rPr>
                <w:rFonts w:ascii="Arial Nova Light" w:hAnsi="Arial Nova Light" w:cs="Calibri"/>
                <w:color w:val="000000"/>
                <w:sz w:val="20"/>
                <w:szCs w:val="20"/>
              </w:rPr>
              <w:t>2. Association su</w:t>
            </w:r>
            <w:r>
              <w:rPr>
                <w:rFonts w:ascii="Arial Nova Light" w:hAnsi="Arial Nova Light" w:cs="Calibri"/>
                <w:color w:val="000000"/>
                <w:sz w:val="20"/>
                <w:szCs w:val="20"/>
              </w:rPr>
              <w:t>b</w:t>
            </w:r>
            <w:r w:rsidRPr="00465115">
              <w:rPr>
                <w:rFonts w:ascii="Arial Nova Light" w:hAnsi="Arial Nova Light" w:cs="Calibri"/>
                <w:color w:val="000000"/>
                <w:sz w:val="20"/>
                <w:szCs w:val="20"/>
              </w:rPr>
              <w:t>mits IKAA Report form to the JU using the F&amp;T Portal</w:t>
            </w:r>
          </w:p>
          <w:p w14:paraId="3D3C24A7" w14:textId="77777777" w:rsidR="001C738B" w:rsidRDefault="001C738B" w:rsidP="007A5FE7">
            <w:pPr>
              <w:spacing w:after="0"/>
              <w:jc w:val="left"/>
              <w:rPr>
                <w:rFonts w:ascii="Arial Nova Light" w:hAnsi="Arial Nova Light" w:cs="Calibri"/>
                <w:color w:val="000000"/>
                <w:sz w:val="20"/>
                <w:szCs w:val="20"/>
              </w:rPr>
            </w:pPr>
          </w:p>
          <w:p w14:paraId="192080F1" w14:textId="062464D0" w:rsidR="00533454" w:rsidRPr="00465115" w:rsidRDefault="00533454" w:rsidP="007A5FE7">
            <w:pPr>
              <w:spacing w:after="0"/>
              <w:jc w:val="left"/>
              <w:rPr>
                <w:rFonts w:ascii="Arial Nova Light" w:hAnsi="Arial Nova Light" w:cs="Calibri"/>
                <w:color w:val="000000"/>
                <w:sz w:val="20"/>
                <w:szCs w:val="20"/>
              </w:rPr>
            </w:pPr>
            <w:r w:rsidRPr="00465115">
              <w:rPr>
                <w:rFonts w:ascii="Arial Nova Light" w:hAnsi="Arial Nova Light" w:cs="Calibri"/>
                <w:color w:val="000000"/>
                <w:sz w:val="20"/>
                <w:szCs w:val="20"/>
              </w:rPr>
              <w:t>3. JU provides feedback to the Association</w:t>
            </w:r>
          </w:p>
        </w:tc>
      </w:tr>
      <w:tr w:rsidR="00465115" w:rsidRPr="00465115" w14:paraId="06C87E77" w14:textId="77777777" w:rsidTr="001C738B">
        <w:trPr>
          <w:trHeight w:val="537"/>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14:paraId="3648F756" w14:textId="77777777" w:rsidR="00465115" w:rsidRPr="00465115" w:rsidRDefault="00465115" w:rsidP="00465115">
            <w:pPr>
              <w:spacing w:after="0"/>
              <w:jc w:val="center"/>
              <w:rPr>
                <w:rFonts w:ascii="Arial Nova Light" w:hAnsi="Arial Nova Light" w:cs="Calibri"/>
                <w:color w:val="000000"/>
                <w:sz w:val="20"/>
                <w:szCs w:val="20"/>
              </w:rPr>
            </w:pPr>
          </w:p>
        </w:tc>
        <w:tc>
          <w:tcPr>
            <w:tcW w:w="94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8457EE7" w14:textId="6FA14C2F" w:rsidR="00465115" w:rsidRPr="00465115" w:rsidRDefault="00465115" w:rsidP="00465115">
            <w:pPr>
              <w:spacing w:after="0"/>
              <w:jc w:val="center"/>
              <w:rPr>
                <w:rFonts w:ascii="Arial Nova Light" w:hAnsi="Arial Nova Light" w:cs="Calibri"/>
                <w:color w:val="000000"/>
                <w:sz w:val="20"/>
                <w:szCs w:val="20"/>
              </w:rPr>
            </w:pPr>
            <w:r w:rsidRPr="00465115">
              <w:rPr>
                <w:rFonts w:ascii="Arial Nova Light" w:hAnsi="Arial Nova Light" w:cs="Calibri"/>
                <w:color w:val="000000"/>
                <w:sz w:val="20"/>
                <w:szCs w:val="20"/>
              </w:rPr>
              <w:t>May</w:t>
            </w:r>
            <w:r w:rsidR="001C738B">
              <w:rPr>
                <w:rFonts w:ascii="Arial Nova Light" w:hAnsi="Arial Nova Light" w:cs="Calibri"/>
                <w:color w:val="000000"/>
                <w:sz w:val="20"/>
                <w:szCs w:val="20"/>
              </w:rPr>
              <w:t>-June</w:t>
            </w:r>
          </w:p>
        </w:tc>
        <w:tc>
          <w:tcPr>
            <w:tcW w:w="520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CA52EDF" w14:textId="77777777" w:rsidR="00F803AE" w:rsidRDefault="00465115" w:rsidP="007A5FE7">
            <w:pPr>
              <w:spacing w:after="0"/>
              <w:jc w:val="left"/>
              <w:rPr>
                <w:rFonts w:ascii="Arial Nova Light" w:hAnsi="Arial Nova Light" w:cs="Calibri"/>
                <w:color w:val="000000"/>
                <w:sz w:val="20"/>
                <w:szCs w:val="20"/>
              </w:rPr>
            </w:pPr>
            <w:r w:rsidRPr="00465115">
              <w:rPr>
                <w:rFonts w:ascii="Arial Nova Light" w:hAnsi="Arial Nova Light" w:cs="Calibri"/>
                <w:color w:val="000000"/>
                <w:sz w:val="20"/>
                <w:szCs w:val="20"/>
              </w:rPr>
              <w:t xml:space="preserve">1. JU submits for validation the CAAR to GB including IKAA </w:t>
            </w:r>
          </w:p>
          <w:p w14:paraId="5B79DF60" w14:textId="77777777" w:rsidR="00DB63B0" w:rsidRDefault="00DB63B0" w:rsidP="007A5FE7">
            <w:pPr>
              <w:spacing w:after="0"/>
              <w:jc w:val="left"/>
              <w:rPr>
                <w:rFonts w:ascii="Arial Nova Light" w:hAnsi="Arial Nova Light" w:cs="Calibri"/>
                <w:color w:val="000000"/>
                <w:sz w:val="20"/>
                <w:szCs w:val="20"/>
              </w:rPr>
            </w:pPr>
          </w:p>
          <w:p w14:paraId="788BA5AB" w14:textId="77777777" w:rsidR="001C738B" w:rsidRDefault="001C738B" w:rsidP="007A5FE7">
            <w:pPr>
              <w:spacing w:after="0"/>
              <w:jc w:val="left"/>
              <w:rPr>
                <w:rFonts w:ascii="Arial Nova Light" w:hAnsi="Arial Nova Light" w:cs="Calibri"/>
                <w:color w:val="000000"/>
                <w:sz w:val="20"/>
                <w:szCs w:val="20"/>
              </w:rPr>
            </w:pPr>
          </w:p>
          <w:p w14:paraId="0D222389" w14:textId="7FD0C538" w:rsidR="00465115" w:rsidRPr="00465115" w:rsidRDefault="002C4D70" w:rsidP="007A5FE7">
            <w:pPr>
              <w:spacing w:after="0"/>
              <w:jc w:val="left"/>
              <w:rPr>
                <w:rFonts w:ascii="Arial Nova Light" w:hAnsi="Arial Nova Light" w:cs="Calibri"/>
                <w:color w:val="000000"/>
                <w:sz w:val="20"/>
                <w:szCs w:val="20"/>
              </w:rPr>
            </w:pPr>
            <w:r>
              <w:rPr>
                <w:rFonts w:ascii="Arial Nova Light" w:hAnsi="Arial Nova Light" w:cs="Calibri"/>
                <w:color w:val="000000"/>
                <w:sz w:val="20"/>
                <w:szCs w:val="20"/>
              </w:rPr>
              <w:t>2</w:t>
            </w:r>
            <w:r w:rsidR="00465115" w:rsidRPr="00465115">
              <w:rPr>
                <w:rFonts w:ascii="Arial Nova Light" w:hAnsi="Arial Nova Light" w:cs="Calibri"/>
                <w:color w:val="000000"/>
                <w:sz w:val="20"/>
                <w:szCs w:val="20"/>
              </w:rPr>
              <w:t>. GB validates CAAR including IKAA Report form</w:t>
            </w:r>
          </w:p>
        </w:tc>
      </w:tr>
      <w:tr w:rsidR="00465115" w:rsidRPr="00465115" w14:paraId="5900889A" w14:textId="77777777" w:rsidTr="001C738B">
        <w:trPr>
          <w:trHeight w:val="537"/>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14:paraId="54A8597F" w14:textId="77777777" w:rsidR="00465115" w:rsidRPr="00465115" w:rsidRDefault="00465115" w:rsidP="00465115">
            <w:pPr>
              <w:spacing w:after="0"/>
              <w:jc w:val="left"/>
              <w:rPr>
                <w:rFonts w:ascii="Arial Nova Light" w:hAnsi="Arial Nova Light" w:cs="Calibri"/>
                <w:color w:val="000000"/>
                <w:sz w:val="20"/>
                <w:szCs w:val="20"/>
              </w:rPr>
            </w:pPr>
          </w:p>
        </w:tc>
        <w:tc>
          <w:tcPr>
            <w:tcW w:w="941" w:type="dxa"/>
            <w:vMerge/>
            <w:tcBorders>
              <w:top w:val="nil"/>
              <w:left w:val="single" w:sz="4" w:space="0" w:color="auto"/>
              <w:bottom w:val="single" w:sz="4" w:space="0" w:color="auto"/>
              <w:right w:val="single" w:sz="4" w:space="0" w:color="auto"/>
            </w:tcBorders>
            <w:vAlign w:val="center"/>
            <w:hideMark/>
          </w:tcPr>
          <w:p w14:paraId="597E34CD" w14:textId="77777777" w:rsidR="00465115" w:rsidRPr="00465115" w:rsidRDefault="00465115" w:rsidP="00465115">
            <w:pPr>
              <w:spacing w:after="0"/>
              <w:jc w:val="left"/>
              <w:rPr>
                <w:rFonts w:ascii="Arial Nova Light" w:hAnsi="Arial Nova Light" w:cs="Calibri"/>
                <w:color w:val="000000"/>
                <w:sz w:val="20"/>
                <w:szCs w:val="20"/>
              </w:rPr>
            </w:pPr>
          </w:p>
        </w:tc>
        <w:tc>
          <w:tcPr>
            <w:tcW w:w="5209" w:type="dxa"/>
            <w:vMerge/>
            <w:tcBorders>
              <w:top w:val="single" w:sz="4" w:space="0" w:color="auto"/>
              <w:left w:val="single" w:sz="4" w:space="0" w:color="auto"/>
              <w:bottom w:val="single" w:sz="4" w:space="0" w:color="000000"/>
              <w:right w:val="single" w:sz="4" w:space="0" w:color="000000"/>
            </w:tcBorders>
            <w:vAlign w:val="center"/>
            <w:hideMark/>
          </w:tcPr>
          <w:p w14:paraId="59BC8A3E" w14:textId="77777777" w:rsidR="00465115" w:rsidRPr="00465115" w:rsidRDefault="00465115" w:rsidP="00465115">
            <w:pPr>
              <w:spacing w:after="0"/>
              <w:jc w:val="left"/>
              <w:rPr>
                <w:rFonts w:ascii="Arial Nova Light" w:hAnsi="Arial Nova Light" w:cs="Calibri"/>
                <w:color w:val="000000"/>
                <w:sz w:val="20"/>
                <w:szCs w:val="20"/>
              </w:rPr>
            </w:pPr>
          </w:p>
        </w:tc>
      </w:tr>
      <w:tr w:rsidR="00465115" w:rsidRPr="00465115" w14:paraId="55323F83" w14:textId="77777777" w:rsidTr="001C738B">
        <w:trPr>
          <w:trHeight w:val="537"/>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14:paraId="0485611A" w14:textId="77777777" w:rsidR="00465115" w:rsidRPr="00465115" w:rsidRDefault="00465115" w:rsidP="00465115">
            <w:pPr>
              <w:spacing w:after="0"/>
              <w:jc w:val="left"/>
              <w:rPr>
                <w:rFonts w:ascii="Arial Nova Light" w:hAnsi="Arial Nova Light" w:cs="Calibri"/>
                <w:color w:val="000000"/>
                <w:sz w:val="20"/>
                <w:szCs w:val="20"/>
              </w:rPr>
            </w:pPr>
          </w:p>
        </w:tc>
        <w:tc>
          <w:tcPr>
            <w:tcW w:w="941" w:type="dxa"/>
            <w:vMerge/>
            <w:tcBorders>
              <w:top w:val="nil"/>
              <w:left w:val="single" w:sz="4" w:space="0" w:color="auto"/>
              <w:bottom w:val="single" w:sz="4" w:space="0" w:color="auto"/>
              <w:right w:val="single" w:sz="4" w:space="0" w:color="auto"/>
            </w:tcBorders>
            <w:vAlign w:val="center"/>
            <w:hideMark/>
          </w:tcPr>
          <w:p w14:paraId="0BEADE2B" w14:textId="77777777" w:rsidR="00465115" w:rsidRPr="00465115" w:rsidRDefault="00465115" w:rsidP="00465115">
            <w:pPr>
              <w:spacing w:after="0"/>
              <w:jc w:val="left"/>
              <w:rPr>
                <w:rFonts w:ascii="Arial Nova Light" w:hAnsi="Arial Nova Light" w:cs="Calibri"/>
                <w:color w:val="000000"/>
                <w:sz w:val="20"/>
                <w:szCs w:val="20"/>
              </w:rPr>
            </w:pPr>
          </w:p>
        </w:tc>
        <w:tc>
          <w:tcPr>
            <w:tcW w:w="5209" w:type="dxa"/>
            <w:vMerge/>
            <w:tcBorders>
              <w:top w:val="single" w:sz="4" w:space="0" w:color="auto"/>
              <w:left w:val="single" w:sz="4" w:space="0" w:color="auto"/>
              <w:bottom w:val="single" w:sz="4" w:space="0" w:color="000000"/>
              <w:right w:val="single" w:sz="4" w:space="0" w:color="000000"/>
            </w:tcBorders>
            <w:vAlign w:val="center"/>
            <w:hideMark/>
          </w:tcPr>
          <w:p w14:paraId="4C59C22E" w14:textId="77777777" w:rsidR="00465115" w:rsidRPr="00465115" w:rsidRDefault="00465115" w:rsidP="00465115">
            <w:pPr>
              <w:spacing w:after="0"/>
              <w:jc w:val="left"/>
              <w:rPr>
                <w:rFonts w:ascii="Arial Nova Light" w:hAnsi="Arial Nova Light" w:cs="Calibri"/>
                <w:color w:val="000000"/>
                <w:sz w:val="20"/>
                <w:szCs w:val="20"/>
              </w:rPr>
            </w:pPr>
          </w:p>
        </w:tc>
      </w:tr>
      <w:tr w:rsidR="00465115" w:rsidRPr="00465115" w14:paraId="7C312B9B" w14:textId="77777777" w:rsidTr="001C738B">
        <w:trPr>
          <w:trHeight w:val="1152"/>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14:paraId="03BB72F7" w14:textId="77777777" w:rsidR="00465115" w:rsidRPr="00465115" w:rsidRDefault="00465115" w:rsidP="00465115">
            <w:pPr>
              <w:spacing w:after="0"/>
              <w:jc w:val="left"/>
              <w:rPr>
                <w:rFonts w:ascii="Arial Nova Light" w:hAnsi="Arial Nova Light" w:cs="Calibri"/>
                <w:color w:val="000000"/>
                <w:sz w:val="20"/>
                <w:szCs w:val="20"/>
              </w:rPr>
            </w:pPr>
          </w:p>
        </w:tc>
        <w:tc>
          <w:tcPr>
            <w:tcW w:w="941" w:type="dxa"/>
            <w:vMerge/>
            <w:tcBorders>
              <w:top w:val="nil"/>
              <w:left w:val="single" w:sz="4" w:space="0" w:color="auto"/>
              <w:bottom w:val="single" w:sz="4" w:space="0" w:color="auto"/>
              <w:right w:val="single" w:sz="4" w:space="0" w:color="auto"/>
            </w:tcBorders>
            <w:vAlign w:val="center"/>
            <w:hideMark/>
          </w:tcPr>
          <w:p w14:paraId="49361032" w14:textId="77777777" w:rsidR="00465115" w:rsidRPr="00465115" w:rsidRDefault="00465115" w:rsidP="00465115">
            <w:pPr>
              <w:spacing w:after="0"/>
              <w:jc w:val="left"/>
              <w:rPr>
                <w:rFonts w:ascii="Arial Nova Light" w:hAnsi="Arial Nova Light" w:cs="Calibri"/>
                <w:color w:val="000000"/>
                <w:sz w:val="20"/>
                <w:szCs w:val="20"/>
              </w:rPr>
            </w:pPr>
          </w:p>
        </w:tc>
        <w:tc>
          <w:tcPr>
            <w:tcW w:w="5209" w:type="dxa"/>
            <w:vMerge/>
            <w:tcBorders>
              <w:top w:val="single" w:sz="4" w:space="0" w:color="auto"/>
              <w:left w:val="single" w:sz="4" w:space="0" w:color="auto"/>
              <w:bottom w:val="single" w:sz="4" w:space="0" w:color="000000"/>
              <w:right w:val="single" w:sz="4" w:space="0" w:color="000000"/>
            </w:tcBorders>
            <w:vAlign w:val="center"/>
            <w:hideMark/>
          </w:tcPr>
          <w:p w14:paraId="3A183D49" w14:textId="77777777" w:rsidR="00465115" w:rsidRPr="00465115" w:rsidRDefault="00465115" w:rsidP="00465115">
            <w:pPr>
              <w:spacing w:after="0"/>
              <w:jc w:val="left"/>
              <w:rPr>
                <w:rFonts w:ascii="Arial Nova Light" w:hAnsi="Arial Nova Light" w:cs="Calibri"/>
                <w:color w:val="000000"/>
                <w:sz w:val="20"/>
                <w:szCs w:val="20"/>
              </w:rPr>
            </w:pPr>
          </w:p>
        </w:tc>
      </w:tr>
    </w:tbl>
    <w:p w14:paraId="2549692D" w14:textId="20DB3CB7" w:rsidR="002816FD" w:rsidRDefault="002816FD" w:rsidP="00F03479">
      <w:pPr>
        <w:spacing w:after="0"/>
        <w:rPr>
          <w:rFonts w:ascii="Arial Nova Light" w:hAnsi="Arial Nova Light" w:cs="Calibri Light"/>
          <w:lang w:val="en-GB"/>
        </w:rPr>
      </w:pPr>
    </w:p>
    <w:p w14:paraId="15B50A3B" w14:textId="77777777" w:rsidR="002816FD" w:rsidRDefault="002816FD">
      <w:pPr>
        <w:spacing w:after="200" w:line="276" w:lineRule="auto"/>
        <w:jc w:val="left"/>
        <w:rPr>
          <w:rFonts w:ascii="Arial Nova Light" w:hAnsi="Arial Nova Light" w:cs="Calibri Light"/>
          <w:lang w:val="en-GB"/>
        </w:rPr>
      </w:pPr>
      <w:r>
        <w:rPr>
          <w:rFonts w:ascii="Arial Nova Light" w:hAnsi="Arial Nova Light" w:cs="Calibri Light"/>
          <w:lang w:val="en-GB"/>
        </w:rPr>
        <w:br w:type="page"/>
      </w:r>
    </w:p>
    <w:p w14:paraId="1A71810B" w14:textId="67A06817" w:rsidR="00F349D8" w:rsidRPr="00C67C34" w:rsidRDefault="00C67C34" w:rsidP="00C67C34">
      <w:pPr>
        <w:pStyle w:val="Heading2"/>
        <w:numPr>
          <w:ilvl w:val="0"/>
          <w:numId w:val="0"/>
        </w:numPr>
        <w:ind w:left="576" w:hanging="576"/>
        <w:rPr>
          <w:rFonts w:ascii="Arial Nova Light" w:hAnsi="Arial Nova Light" w:cs="Calibri Light"/>
          <w:color w:val="943634" w:themeColor="accent2" w:themeShade="BF"/>
          <w:sz w:val="28"/>
          <w:szCs w:val="28"/>
          <w:lang w:val="en-GB"/>
        </w:rPr>
      </w:pPr>
      <w:bookmarkStart w:id="166" w:name="_Toc208488561"/>
      <w:r w:rsidRPr="00A02996">
        <w:rPr>
          <w:rFonts w:ascii="Arial Nova Light" w:hAnsi="Arial Nova Light" w:cs="Calibri Light"/>
          <w:color w:val="943634" w:themeColor="accent2" w:themeShade="BF"/>
          <w:sz w:val="28"/>
          <w:szCs w:val="28"/>
          <w:lang w:val="en-GB"/>
        </w:rPr>
        <w:lastRenderedPageBreak/>
        <w:t xml:space="preserve">Annex </w:t>
      </w:r>
      <w:r>
        <w:rPr>
          <w:rFonts w:ascii="Arial Nova Light" w:hAnsi="Arial Nova Light" w:cs="Calibri Light"/>
          <w:color w:val="943634" w:themeColor="accent2" w:themeShade="BF"/>
          <w:sz w:val="28"/>
          <w:szCs w:val="28"/>
          <w:lang w:val="en-GB"/>
        </w:rPr>
        <w:t>2</w:t>
      </w:r>
      <w:r w:rsidRPr="00A02996">
        <w:rPr>
          <w:rFonts w:ascii="Arial Nova Light" w:hAnsi="Arial Nova Light" w:cs="Calibri Light"/>
          <w:color w:val="943634" w:themeColor="accent2" w:themeShade="BF"/>
          <w:sz w:val="28"/>
          <w:szCs w:val="28"/>
          <w:lang w:val="en-GB"/>
        </w:rPr>
        <w:t xml:space="preserve">: </w:t>
      </w:r>
      <w:r w:rsidR="001E095B">
        <w:rPr>
          <w:rFonts w:ascii="Arial Nova Light" w:hAnsi="Arial Nova Light" w:cs="Calibri Light"/>
          <w:color w:val="943634" w:themeColor="accent2" w:themeShade="BF"/>
          <w:sz w:val="28"/>
          <w:szCs w:val="28"/>
          <w:lang w:val="en-GB"/>
        </w:rPr>
        <w:t>IK</w:t>
      </w:r>
      <w:r w:rsidR="00764E78">
        <w:rPr>
          <w:rFonts w:ascii="Arial Nova Light" w:hAnsi="Arial Nova Light" w:cs="Calibri Light"/>
          <w:color w:val="943634" w:themeColor="accent2" w:themeShade="BF"/>
          <w:sz w:val="28"/>
          <w:szCs w:val="28"/>
          <w:lang w:val="en-GB"/>
        </w:rPr>
        <w:t>AA P</w:t>
      </w:r>
      <w:r w:rsidR="001E095B">
        <w:rPr>
          <w:rFonts w:ascii="Arial Nova Light" w:hAnsi="Arial Nova Light" w:cs="Calibri Light"/>
          <w:color w:val="943634" w:themeColor="accent2" w:themeShade="BF"/>
          <w:sz w:val="28"/>
          <w:szCs w:val="28"/>
          <w:lang w:val="en-GB"/>
        </w:rPr>
        <w:t>l</w:t>
      </w:r>
      <w:r w:rsidR="00764E78">
        <w:rPr>
          <w:rFonts w:ascii="Arial Nova Light" w:hAnsi="Arial Nova Light" w:cs="Calibri Light"/>
          <w:color w:val="943634" w:themeColor="accent2" w:themeShade="BF"/>
          <w:sz w:val="28"/>
          <w:szCs w:val="28"/>
          <w:lang w:val="en-GB"/>
        </w:rPr>
        <w:t>an</w:t>
      </w:r>
      <w:r w:rsidR="001E095B">
        <w:rPr>
          <w:rFonts w:ascii="Arial Nova Light" w:hAnsi="Arial Nova Light" w:cs="Calibri Light"/>
          <w:color w:val="943634" w:themeColor="accent2" w:themeShade="BF"/>
          <w:sz w:val="28"/>
          <w:szCs w:val="28"/>
          <w:lang w:val="en-GB"/>
        </w:rPr>
        <w:t xml:space="preserve"> form</w:t>
      </w:r>
      <w:bookmarkEnd w:id="166"/>
    </w:p>
    <w:p w14:paraId="299C18B8" w14:textId="1CE0693D" w:rsidR="00F349D8" w:rsidRPr="00A02996" w:rsidRDefault="00D50E83" w:rsidP="00F03479">
      <w:pPr>
        <w:spacing w:after="0"/>
        <w:rPr>
          <w:rFonts w:ascii="Arial Nova Light" w:hAnsi="Arial Nova Light" w:cs="Calibri Light"/>
          <w:lang w:val="en-GB"/>
        </w:rPr>
      </w:pPr>
      <w:r>
        <w:rPr>
          <w:noProof/>
        </w:rPr>
        <w:drawing>
          <wp:inline distT="0" distB="0" distL="0" distR="0" wp14:anchorId="6831FE48" wp14:editId="3183E1EF">
            <wp:extent cx="5351145" cy="7816078"/>
            <wp:effectExtent l="0" t="0" r="1905" b="0"/>
            <wp:docPr id="1324937985"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37985" name="Picture 1" descr="A close-up of a document&#10;&#10;Description automatically generated"/>
                    <pic:cNvPicPr/>
                  </pic:nvPicPr>
                  <pic:blipFill>
                    <a:blip r:embed="rId17"/>
                    <a:stretch>
                      <a:fillRect/>
                    </a:stretch>
                  </pic:blipFill>
                  <pic:spPr>
                    <a:xfrm>
                      <a:off x="0" y="0"/>
                      <a:ext cx="5354251" cy="7820614"/>
                    </a:xfrm>
                    <a:prstGeom prst="rect">
                      <a:avLst/>
                    </a:prstGeom>
                  </pic:spPr>
                </pic:pic>
              </a:graphicData>
            </a:graphic>
          </wp:inline>
        </w:drawing>
      </w:r>
    </w:p>
    <w:p w14:paraId="7498057D" w14:textId="07004B07" w:rsidR="005F5802" w:rsidRPr="00C67C34" w:rsidRDefault="005F5802" w:rsidP="00533454">
      <w:pPr>
        <w:pStyle w:val="Heading2"/>
        <w:numPr>
          <w:ilvl w:val="0"/>
          <w:numId w:val="0"/>
        </w:numPr>
        <w:rPr>
          <w:rFonts w:ascii="Arial Nova Light" w:hAnsi="Arial Nova Light" w:cs="Calibri Light"/>
          <w:color w:val="943634" w:themeColor="accent2" w:themeShade="BF"/>
          <w:sz w:val="28"/>
          <w:szCs w:val="28"/>
          <w:lang w:val="en-GB"/>
        </w:rPr>
      </w:pPr>
      <w:bookmarkStart w:id="167" w:name="_Toc463735799"/>
      <w:bookmarkStart w:id="168" w:name="_Toc463739063"/>
      <w:bookmarkStart w:id="169" w:name="_Toc463744617"/>
      <w:bookmarkStart w:id="170" w:name="_Toc463745758"/>
      <w:bookmarkStart w:id="171" w:name="_Toc463749081"/>
      <w:bookmarkStart w:id="172" w:name="_Toc463735800"/>
      <w:bookmarkStart w:id="173" w:name="_Toc463739064"/>
      <w:bookmarkStart w:id="174" w:name="_Toc463744618"/>
      <w:bookmarkStart w:id="175" w:name="_Toc463745759"/>
      <w:bookmarkStart w:id="176" w:name="_Toc463749082"/>
      <w:bookmarkStart w:id="177" w:name="_Toc437005917"/>
      <w:bookmarkStart w:id="178" w:name="_Toc437011381"/>
      <w:bookmarkEnd w:id="167"/>
      <w:bookmarkEnd w:id="168"/>
      <w:bookmarkEnd w:id="169"/>
      <w:bookmarkEnd w:id="170"/>
      <w:bookmarkEnd w:id="171"/>
      <w:bookmarkEnd w:id="172"/>
      <w:bookmarkEnd w:id="173"/>
      <w:bookmarkEnd w:id="174"/>
      <w:bookmarkEnd w:id="175"/>
      <w:bookmarkEnd w:id="176"/>
      <w:bookmarkEnd w:id="177"/>
      <w:bookmarkEnd w:id="178"/>
    </w:p>
    <w:p w14:paraId="45D01C78" w14:textId="77777777" w:rsidR="008016DE" w:rsidRPr="008016DE" w:rsidRDefault="008016DE" w:rsidP="008016DE">
      <w:pPr>
        <w:rPr>
          <w:lang w:val="en-GB"/>
        </w:rPr>
      </w:pPr>
    </w:p>
    <w:p w14:paraId="479563DA" w14:textId="6CF47C82" w:rsidR="00FB7BD8" w:rsidRPr="00C5302C" w:rsidRDefault="00B76CC3" w:rsidP="00370DDF">
      <w:pPr>
        <w:pStyle w:val="Heading2"/>
        <w:numPr>
          <w:ilvl w:val="0"/>
          <w:numId w:val="0"/>
        </w:numPr>
        <w:rPr>
          <w:rFonts w:ascii="Arial Nova Light" w:hAnsi="Arial Nova Light" w:cs="Calibri Light"/>
          <w:color w:val="943634" w:themeColor="accent2" w:themeShade="BF"/>
          <w:sz w:val="28"/>
          <w:szCs w:val="28"/>
          <w:lang w:val="en-GB"/>
        </w:rPr>
      </w:pPr>
      <w:bookmarkStart w:id="179" w:name="_Toc437011395"/>
      <w:bookmarkStart w:id="180" w:name="_Toc208488562"/>
      <w:bookmarkEnd w:id="179"/>
      <w:r w:rsidRPr="00C5302C">
        <w:rPr>
          <w:rFonts w:ascii="Arial Nova Light" w:hAnsi="Arial Nova Light" w:cs="Calibri Light"/>
          <w:color w:val="943634" w:themeColor="accent2" w:themeShade="BF"/>
          <w:sz w:val="28"/>
          <w:szCs w:val="28"/>
          <w:lang w:val="en-GB"/>
        </w:rPr>
        <w:t>A</w:t>
      </w:r>
      <w:r w:rsidR="752487B2" w:rsidRPr="00C5302C">
        <w:rPr>
          <w:rFonts w:ascii="Arial Nova Light" w:hAnsi="Arial Nova Light" w:cs="Calibri Light"/>
          <w:color w:val="943634" w:themeColor="accent2" w:themeShade="BF"/>
          <w:sz w:val="28"/>
          <w:szCs w:val="28"/>
          <w:lang w:val="en-GB"/>
        </w:rPr>
        <w:t>n</w:t>
      </w:r>
      <w:r w:rsidR="00D9185C" w:rsidRPr="00C5302C">
        <w:rPr>
          <w:rFonts w:ascii="Arial Nova Light" w:hAnsi="Arial Nova Light" w:cs="Calibri Light"/>
          <w:color w:val="943634" w:themeColor="accent2" w:themeShade="BF"/>
          <w:sz w:val="28"/>
          <w:szCs w:val="28"/>
          <w:lang w:val="en-GB"/>
        </w:rPr>
        <w:t>n</w:t>
      </w:r>
      <w:r w:rsidR="752487B2" w:rsidRPr="00C5302C">
        <w:rPr>
          <w:rFonts w:ascii="Arial Nova Light" w:hAnsi="Arial Nova Light" w:cs="Calibri Light"/>
          <w:color w:val="943634" w:themeColor="accent2" w:themeShade="BF"/>
          <w:sz w:val="28"/>
          <w:szCs w:val="28"/>
          <w:lang w:val="en-GB"/>
        </w:rPr>
        <w:t xml:space="preserve">ex </w:t>
      </w:r>
      <w:r w:rsidR="00533454">
        <w:rPr>
          <w:rFonts w:ascii="Arial Nova Light" w:hAnsi="Arial Nova Light" w:cs="Calibri Light"/>
          <w:color w:val="943634" w:themeColor="accent2" w:themeShade="BF"/>
          <w:sz w:val="28"/>
          <w:szCs w:val="28"/>
          <w:lang w:val="en-GB"/>
        </w:rPr>
        <w:t>3</w:t>
      </w:r>
      <w:r w:rsidR="752487B2" w:rsidRPr="00C5302C">
        <w:rPr>
          <w:rFonts w:ascii="Arial Nova Light" w:hAnsi="Arial Nova Light" w:cs="Calibri Light"/>
          <w:color w:val="943634" w:themeColor="accent2" w:themeShade="BF"/>
          <w:sz w:val="28"/>
          <w:szCs w:val="28"/>
          <w:lang w:val="en-GB"/>
        </w:rPr>
        <w:t xml:space="preserve">: </w:t>
      </w:r>
      <w:r w:rsidR="752487B2" w:rsidRPr="00533454">
        <w:rPr>
          <w:rFonts w:ascii="Arial Nova Light" w:hAnsi="Arial Nova Light" w:cs="Calibri Light"/>
          <w:color w:val="943634" w:themeColor="accent2" w:themeShade="BF"/>
          <w:sz w:val="28"/>
          <w:szCs w:val="28"/>
          <w:lang w:val="en-GB"/>
        </w:rPr>
        <w:t>Terms of</w:t>
      </w:r>
      <w:r w:rsidR="752487B2" w:rsidRPr="00C5302C">
        <w:rPr>
          <w:rFonts w:ascii="Arial Nova Light" w:hAnsi="Arial Nova Light" w:cs="Calibri Light"/>
          <w:color w:val="943634" w:themeColor="accent2" w:themeShade="BF"/>
          <w:sz w:val="28"/>
          <w:szCs w:val="28"/>
          <w:lang w:val="en-GB"/>
        </w:rPr>
        <w:t xml:space="preserve"> Reference for </w:t>
      </w:r>
      <w:r w:rsidR="725005C8" w:rsidRPr="00C5302C">
        <w:rPr>
          <w:rFonts w:ascii="Arial Nova Light" w:hAnsi="Arial Nova Light" w:cs="Calibri Light"/>
          <w:color w:val="943634" w:themeColor="accent2" w:themeShade="BF"/>
          <w:sz w:val="28"/>
          <w:szCs w:val="28"/>
          <w:lang w:val="en-GB"/>
        </w:rPr>
        <w:t>r</w:t>
      </w:r>
      <w:r w:rsidR="56CF31B0" w:rsidRPr="00C5302C">
        <w:rPr>
          <w:rFonts w:ascii="Arial Nova Light" w:hAnsi="Arial Nova Light" w:cs="Calibri Light"/>
          <w:color w:val="943634" w:themeColor="accent2" w:themeShade="BF"/>
          <w:sz w:val="28"/>
          <w:szCs w:val="28"/>
          <w:lang w:val="en-GB"/>
        </w:rPr>
        <w:t>eport</w:t>
      </w:r>
      <w:r w:rsidR="725005C8" w:rsidRPr="00C5302C">
        <w:rPr>
          <w:rFonts w:ascii="Arial Nova Light" w:hAnsi="Arial Nova Light" w:cs="Calibri Light"/>
          <w:color w:val="943634" w:themeColor="accent2" w:themeShade="BF"/>
          <w:sz w:val="28"/>
          <w:szCs w:val="28"/>
          <w:lang w:val="en-GB"/>
        </w:rPr>
        <w:t>ing</w:t>
      </w:r>
      <w:r w:rsidR="752487B2" w:rsidRPr="00C5302C">
        <w:rPr>
          <w:rFonts w:ascii="Arial Nova Light" w:hAnsi="Arial Nova Light" w:cs="Calibri Light"/>
          <w:color w:val="943634" w:themeColor="accent2" w:themeShade="BF"/>
          <w:sz w:val="28"/>
          <w:szCs w:val="28"/>
          <w:lang w:val="en-GB"/>
        </w:rPr>
        <w:t xml:space="preserve"> of the</w:t>
      </w:r>
      <w:r w:rsidR="79715625" w:rsidRPr="00C5302C">
        <w:rPr>
          <w:rFonts w:ascii="Arial Nova Light" w:hAnsi="Arial Nova Light" w:cs="Calibri Light"/>
          <w:color w:val="943634" w:themeColor="accent2" w:themeShade="BF"/>
          <w:sz w:val="28"/>
          <w:szCs w:val="28"/>
          <w:lang w:val="en-GB"/>
        </w:rPr>
        <w:t xml:space="preserve"> </w:t>
      </w:r>
      <w:r w:rsidR="5D698D89" w:rsidRPr="00C5302C">
        <w:rPr>
          <w:rFonts w:ascii="Arial Nova Light" w:hAnsi="Arial Nova Light" w:cs="Calibri Light"/>
          <w:color w:val="943634" w:themeColor="accent2" w:themeShade="BF"/>
          <w:sz w:val="28"/>
          <w:szCs w:val="28"/>
          <w:lang w:val="en-GB"/>
        </w:rPr>
        <w:t>IKAA</w:t>
      </w:r>
      <w:bookmarkEnd w:id="180"/>
    </w:p>
    <w:p w14:paraId="20A34B89" w14:textId="41294840" w:rsidR="00E56D4D" w:rsidRPr="00A02996" w:rsidDel="004E4296" w:rsidRDefault="00E56D4D" w:rsidP="0033282E">
      <w:pPr>
        <w:spacing w:after="0"/>
        <w:jc w:val="center"/>
        <w:rPr>
          <w:rFonts w:ascii="Arial Nova Light" w:hAnsi="Arial Nova Light" w:cs="Calibri Light"/>
          <w:b/>
          <w:lang w:val="en-GB"/>
        </w:rPr>
      </w:pPr>
    </w:p>
    <w:p w14:paraId="7AF39E4E" w14:textId="14BF6626" w:rsidR="00AF222D" w:rsidRPr="00A02996" w:rsidRDefault="00E730E6" w:rsidP="00E730E6">
      <w:pPr>
        <w:spacing w:after="0"/>
        <w:jc w:val="center"/>
        <w:rPr>
          <w:rFonts w:ascii="Arial Nova Light" w:hAnsi="Arial Nova Light" w:cs="Calibri Light"/>
          <w:lang w:val="en-GB"/>
        </w:rPr>
      </w:pPr>
      <w:r w:rsidRPr="00E730E6">
        <w:rPr>
          <w:rFonts w:ascii="Arial Nova Light" w:hAnsi="Arial Nova Light" w:cs="Calibri Light"/>
          <w:b/>
          <w:lang w:val="en-GB"/>
        </w:rPr>
        <w:t xml:space="preserve">Terms of Reference for the Independent Audit Body's Report on In-Kind Contributions to Additional Activities from </w:t>
      </w:r>
      <w:r w:rsidR="00066D0A">
        <w:rPr>
          <w:rFonts w:ascii="Arial Nova Light" w:hAnsi="Arial Nova Light" w:cs="Calibri Light"/>
          <w:b/>
          <w:lang w:val="en-GB"/>
        </w:rPr>
        <w:t>Organisations implementing AA</w:t>
      </w:r>
      <w:r w:rsidR="00DF07AC">
        <w:rPr>
          <w:rFonts w:ascii="Arial Nova Light" w:hAnsi="Arial Nova Light" w:cs="Calibri Light"/>
          <w:b/>
          <w:lang w:val="en-GB"/>
        </w:rPr>
        <w:t xml:space="preserve"> of the Global Health EDCTP3</w:t>
      </w:r>
      <w:r w:rsidRPr="00E730E6">
        <w:rPr>
          <w:rFonts w:ascii="Arial Nova Light" w:hAnsi="Arial Nova Light" w:cs="Calibri Light"/>
          <w:b/>
          <w:lang w:val="en-GB"/>
        </w:rPr>
        <w:t xml:space="preserve">, in </w:t>
      </w:r>
      <w:r w:rsidR="007C7C34">
        <w:rPr>
          <w:rFonts w:ascii="Arial Nova Light" w:hAnsi="Arial Nova Light" w:cs="Calibri Light"/>
          <w:b/>
          <w:lang w:val="en-GB"/>
        </w:rPr>
        <w:t>a</w:t>
      </w:r>
      <w:r w:rsidRPr="00E730E6">
        <w:rPr>
          <w:rFonts w:ascii="Arial Nova Light" w:hAnsi="Arial Nova Light" w:cs="Calibri Light"/>
          <w:b/>
          <w:lang w:val="en-GB"/>
        </w:rPr>
        <w:t xml:space="preserve">ccordance with </w:t>
      </w:r>
      <w:r w:rsidR="00554C15">
        <w:rPr>
          <w:rFonts w:ascii="Arial Nova Light" w:hAnsi="Arial Nova Light" w:cs="Calibri Light"/>
          <w:b/>
          <w:lang w:val="en-GB"/>
        </w:rPr>
        <w:t>a</w:t>
      </w:r>
      <w:r w:rsidRPr="00E730E6">
        <w:rPr>
          <w:rFonts w:ascii="Arial Nova Light" w:hAnsi="Arial Nova Light" w:cs="Calibri Light"/>
          <w:b/>
          <w:lang w:val="en-GB"/>
        </w:rPr>
        <w:t>rticle</w:t>
      </w:r>
      <w:r w:rsidR="00554C15">
        <w:rPr>
          <w:rFonts w:ascii="Arial Nova Light" w:hAnsi="Arial Nova Light" w:cs="Calibri Light"/>
          <w:b/>
          <w:lang w:val="en-GB"/>
        </w:rPr>
        <w:t>s</w:t>
      </w:r>
      <w:r w:rsidRPr="00E730E6">
        <w:rPr>
          <w:rFonts w:ascii="Arial Nova Light" w:hAnsi="Arial Nova Light" w:cs="Calibri Light"/>
          <w:b/>
          <w:lang w:val="en-GB"/>
        </w:rPr>
        <w:t xml:space="preserve"> 11.1(b)</w:t>
      </w:r>
      <w:r w:rsidR="00554C15">
        <w:rPr>
          <w:rFonts w:ascii="Arial Nova Light" w:hAnsi="Arial Nova Light" w:cs="Calibri Light"/>
          <w:b/>
          <w:lang w:val="en-GB"/>
        </w:rPr>
        <w:t xml:space="preserve"> and</w:t>
      </w:r>
      <w:r w:rsidRPr="00E730E6">
        <w:rPr>
          <w:rFonts w:ascii="Arial Nova Light" w:hAnsi="Arial Nova Light" w:cs="Calibri Light"/>
          <w:b/>
          <w:lang w:val="en-GB"/>
        </w:rPr>
        <w:t xml:space="preserve"> 11.2 of Council Regulation (EU) 2021/2085</w:t>
      </w:r>
    </w:p>
    <w:p w14:paraId="45516B3B" w14:textId="694B214A" w:rsidR="004E4296" w:rsidRPr="00A02996" w:rsidRDefault="00DA7D59" w:rsidP="0033282E">
      <w:pPr>
        <w:spacing w:after="0"/>
        <w:rPr>
          <w:rFonts w:ascii="Arial Nova Light" w:hAnsi="Arial Nova Light" w:cs="Calibri Light"/>
          <w:lang w:val="en-GB"/>
        </w:rPr>
      </w:pPr>
      <w:r w:rsidRPr="006E7223">
        <w:rPr>
          <w:rFonts w:ascii="Arial Nova Light" w:hAnsi="Arial Nova Light" w:cs="Calibri Light"/>
          <w:noProof/>
          <w:lang w:val="en-GB"/>
        </w:rPr>
        <mc:AlternateContent>
          <mc:Choice Requires="wps">
            <w:drawing>
              <wp:anchor distT="45720" distB="45720" distL="114300" distR="114300" simplePos="0" relativeHeight="251658240" behindDoc="0" locked="0" layoutInCell="1" allowOverlap="1" wp14:anchorId="1B6CF75C" wp14:editId="019379D8">
                <wp:simplePos x="0" y="0"/>
                <wp:positionH relativeFrom="column">
                  <wp:posOffset>516890</wp:posOffset>
                </wp:positionH>
                <wp:positionV relativeFrom="paragraph">
                  <wp:posOffset>83185</wp:posOffset>
                </wp:positionV>
                <wp:extent cx="4724400" cy="140462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404620"/>
                        </a:xfrm>
                        <a:prstGeom prst="rect">
                          <a:avLst/>
                        </a:prstGeom>
                        <a:solidFill>
                          <a:srgbClr val="FFFFFF"/>
                        </a:solidFill>
                        <a:ln w="9525">
                          <a:solidFill>
                            <a:srgbClr val="000000"/>
                          </a:solidFill>
                          <a:miter lim="800000"/>
                          <a:headEnd/>
                          <a:tailEnd/>
                        </a:ln>
                      </wps:spPr>
                      <wps:txbx>
                        <w:txbxContent>
                          <w:p w14:paraId="1A947FFA" w14:textId="533D2299" w:rsidR="004E4296" w:rsidRPr="006E7223" w:rsidRDefault="004E4296" w:rsidP="004E4296">
                            <w:pPr>
                              <w:jc w:val="center"/>
                              <w:rPr>
                                <w:rFonts w:ascii="Arial Nova Light" w:hAnsi="Arial Nova Light"/>
                                <w:b/>
                                <w:bCs/>
                                <w:color w:val="FF0000"/>
                                <w:sz w:val="20"/>
                                <w:szCs w:val="20"/>
                              </w:rPr>
                            </w:pPr>
                            <w:r w:rsidRPr="006E7223">
                              <w:rPr>
                                <w:rFonts w:ascii="Arial Nova Light" w:hAnsi="Arial Nova Light"/>
                                <w:b/>
                                <w:bCs/>
                                <w:color w:val="FF0000"/>
                                <w:sz w:val="20"/>
                                <w:szCs w:val="20"/>
                              </w:rPr>
                              <w:t xml:space="preserve">How to use </w:t>
                            </w:r>
                            <w:r w:rsidR="002816FD" w:rsidRPr="006E7223">
                              <w:rPr>
                                <w:rFonts w:ascii="Arial Nova Light" w:hAnsi="Arial Nova Light"/>
                                <w:b/>
                                <w:bCs/>
                                <w:color w:val="FF0000"/>
                                <w:sz w:val="20"/>
                                <w:szCs w:val="20"/>
                              </w:rPr>
                              <w:t>these terms of reference</w:t>
                            </w:r>
                            <w:r w:rsidRPr="006E7223">
                              <w:rPr>
                                <w:rFonts w:ascii="Arial Nova Light" w:hAnsi="Arial Nova Light"/>
                                <w:b/>
                                <w:bCs/>
                                <w:color w:val="FF0000"/>
                                <w:sz w:val="20"/>
                                <w:szCs w:val="20"/>
                              </w:rPr>
                              <w:t xml:space="preserve"> MODEL</w:t>
                            </w:r>
                          </w:p>
                          <w:p w14:paraId="4DFE4AE6" w14:textId="748B7505" w:rsidR="004E4296" w:rsidRDefault="004E4296" w:rsidP="004E40BE">
                            <w:pPr>
                              <w:pStyle w:val="ListParagraph"/>
                              <w:numPr>
                                <w:ilvl w:val="0"/>
                                <w:numId w:val="21"/>
                              </w:numPr>
                              <w:rPr>
                                <w:rFonts w:ascii="Arial Nova Light" w:hAnsi="Arial Nova Light"/>
                                <w:sz w:val="20"/>
                                <w:szCs w:val="20"/>
                              </w:rPr>
                            </w:pPr>
                            <w:r w:rsidRPr="008F501F">
                              <w:rPr>
                                <w:rFonts w:ascii="Arial Nova Light" w:hAnsi="Arial Nova Light"/>
                                <w:sz w:val="20"/>
                                <w:szCs w:val="20"/>
                              </w:rPr>
                              <w:t xml:space="preserve">(also applies to Annex </w:t>
                            </w:r>
                            <w:r w:rsidR="00CE671B">
                              <w:rPr>
                                <w:rFonts w:ascii="Arial Nova Light" w:hAnsi="Arial Nova Light"/>
                                <w:sz w:val="20"/>
                                <w:szCs w:val="20"/>
                              </w:rPr>
                              <w:t>4</w:t>
                            </w:r>
                            <w:r w:rsidRPr="008F501F">
                              <w:rPr>
                                <w:rFonts w:ascii="Arial Nova Light" w:hAnsi="Arial Nova Light"/>
                                <w:sz w:val="20"/>
                                <w:szCs w:val="20"/>
                              </w:rPr>
                              <w:t xml:space="preserve"> and </w:t>
                            </w:r>
                            <w:r w:rsidR="00CE671B">
                              <w:rPr>
                                <w:rFonts w:ascii="Arial Nova Light" w:hAnsi="Arial Nova Light"/>
                                <w:sz w:val="20"/>
                                <w:szCs w:val="20"/>
                              </w:rPr>
                              <w:t>5</w:t>
                            </w:r>
                            <w:r w:rsidRPr="008F501F">
                              <w:rPr>
                                <w:rFonts w:ascii="Arial Nova Light" w:hAnsi="Arial Nova Light"/>
                                <w:sz w:val="20"/>
                                <w:szCs w:val="20"/>
                              </w:rPr>
                              <w:t>)</w:t>
                            </w:r>
                          </w:p>
                          <w:p w14:paraId="2F8C326C" w14:textId="77777777" w:rsidR="004E4296" w:rsidRDefault="004E4296" w:rsidP="004E40BE">
                            <w:pPr>
                              <w:pStyle w:val="ListParagraph"/>
                              <w:numPr>
                                <w:ilvl w:val="0"/>
                                <w:numId w:val="21"/>
                              </w:numPr>
                              <w:rPr>
                                <w:rFonts w:ascii="Arial Nova Light" w:hAnsi="Arial Nova Light"/>
                                <w:sz w:val="20"/>
                                <w:szCs w:val="20"/>
                              </w:rPr>
                            </w:pPr>
                            <w:r w:rsidRPr="008F501F">
                              <w:rPr>
                                <w:rFonts w:ascii="Arial Nova Light" w:hAnsi="Arial Nova Light"/>
                                <w:sz w:val="20"/>
                                <w:szCs w:val="20"/>
                              </w:rPr>
                              <w:t xml:space="preserve"> insert the information requested between &lt;…&gt;. </w:t>
                            </w:r>
                          </w:p>
                          <w:p w14:paraId="30771D0C" w14:textId="77777777" w:rsidR="004E4296" w:rsidRDefault="004E4296" w:rsidP="004E40BE">
                            <w:pPr>
                              <w:pStyle w:val="ListParagraph"/>
                              <w:numPr>
                                <w:ilvl w:val="0"/>
                                <w:numId w:val="21"/>
                              </w:numPr>
                              <w:rPr>
                                <w:rFonts w:ascii="Arial Nova Light" w:hAnsi="Arial Nova Light"/>
                                <w:sz w:val="20"/>
                                <w:szCs w:val="20"/>
                              </w:rPr>
                            </w:pPr>
                            <w:r w:rsidRPr="008F501F">
                              <w:rPr>
                                <w:rFonts w:ascii="Arial Nova Light" w:hAnsi="Arial Nova Light"/>
                                <w:sz w:val="20"/>
                                <w:szCs w:val="20"/>
                              </w:rPr>
                              <w:t xml:space="preserve">choose the optional text between […] highlighted in </w:t>
                            </w:r>
                            <w:r w:rsidRPr="008F501F">
                              <w:rPr>
                                <w:rFonts w:ascii="Arial Nova Light" w:hAnsi="Arial Nova Light"/>
                                <w:sz w:val="20"/>
                                <w:szCs w:val="20"/>
                                <w:highlight w:val="darkGray"/>
                              </w:rPr>
                              <w:t>grey</w:t>
                            </w:r>
                            <w:r w:rsidRPr="008F501F">
                              <w:rPr>
                                <w:rFonts w:ascii="Arial Nova Light" w:hAnsi="Arial Nova Light"/>
                                <w:sz w:val="20"/>
                                <w:szCs w:val="20"/>
                              </w:rPr>
                              <w:t xml:space="preserve"> when applicable or delete. </w:t>
                            </w:r>
                          </w:p>
                          <w:p w14:paraId="64A21798" w14:textId="77777777" w:rsidR="004E4296" w:rsidRPr="008F501F" w:rsidRDefault="004E4296" w:rsidP="004E40BE">
                            <w:pPr>
                              <w:pStyle w:val="ListParagraph"/>
                              <w:numPr>
                                <w:ilvl w:val="0"/>
                                <w:numId w:val="21"/>
                              </w:numPr>
                              <w:rPr>
                                <w:rFonts w:ascii="Arial Nova Light" w:hAnsi="Arial Nova Light"/>
                                <w:sz w:val="20"/>
                                <w:szCs w:val="20"/>
                              </w:rPr>
                            </w:pPr>
                            <w:r w:rsidRPr="008F501F">
                              <w:rPr>
                                <w:rFonts w:ascii="Arial Nova Light" w:hAnsi="Arial Nova Light"/>
                                <w:sz w:val="20"/>
                                <w:szCs w:val="20"/>
                              </w:rPr>
                              <w:t xml:space="preserve">delete all </w:t>
                            </w:r>
                            <w:r w:rsidRPr="008F501F">
                              <w:rPr>
                                <w:rFonts w:ascii="Arial Nova Light" w:hAnsi="Arial Nova Light"/>
                                <w:sz w:val="20"/>
                                <w:szCs w:val="20"/>
                                <w:highlight w:val="yellow"/>
                              </w:rPr>
                              <w:t>yellow instructions</w:t>
                            </w:r>
                            <w:r w:rsidRPr="008F501F">
                              <w:rPr>
                                <w:rFonts w:ascii="Arial Nova Light" w:hAnsi="Arial Nova Light"/>
                                <w:sz w:val="20"/>
                                <w:szCs w:val="20"/>
                              </w:rPr>
                              <w:t xml:space="preserve"> and the present text box.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6CF75C" id="_x0000_t202" coordsize="21600,21600" o:spt="202" path="m,l,21600r21600,l21600,xe">
                <v:stroke joinstyle="miter"/>
                <v:path gradientshapeok="t" o:connecttype="rect"/>
              </v:shapetype>
              <v:shape id="Text Box 2" o:spid="_x0000_s1026" type="#_x0000_t202" style="position:absolute;left:0;text-align:left;margin-left:40.7pt;margin-top:6.55pt;width:37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">
                <v:textbox style="mso-fit-shape-to-text:t">
                  <w:txbxContent>
                    <w:p w14:paraId="1A947FFA" w14:textId="533D2299" w:rsidR="004E4296" w:rsidRPr="006E7223" w:rsidRDefault="004E4296" w:rsidP="004E4296">
                      <w:pPr>
                        <w:jc w:val="center"/>
                        <w:rPr>
                          <w:rFonts w:ascii="Arial Nova Light" w:hAnsi="Arial Nova Light"/>
                          <w:b/>
                          <w:bCs/>
                          <w:color w:val="FF0000"/>
                          <w:sz w:val="20"/>
                          <w:szCs w:val="20"/>
                        </w:rPr>
                      </w:pPr>
                      <w:r w:rsidRPr="006E7223">
                        <w:rPr>
                          <w:rFonts w:ascii="Arial Nova Light" w:hAnsi="Arial Nova Light"/>
                          <w:b/>
                          <w:bCs/>
                          <w:color w:val="FF0000"/>
                          <w:sz w:val="20"/>
                          <w:szCs w:val="20"/>
                        </w:rPr>
                        <w:t xml:space="preserve">How to use </w:t>
                      </w:r>
                      <w:r w:rsidR="002816FD" w:rsidRPr="006E7223">
                        <w:rPr>
                          <w:rFonts w:ascii="Arial Nova Light" w:hAnsi="Arial Nova Light"/>
                          <w:b/>
                          <w:bCs/>
                          <w:color w:val="FF0000"/>
                          <w:sz w:val="20"/>
                          <w:szCs w:val="20"/>
                        </w:rPr>
                        <w:t>these terms of reference</w:t>
                      </w:r>
                      <w:r w:rsidRPr="006E7223">
                        <w:rPr>
                          <w:rFonts w:ascii="Arial Nova Light" w:hAnsi="Arial Nova Light"/>
                          <w:b/>
                          <w:bCs/>
                          <w:color w:val="FF0000"/>
                          <w:sz w:val="20"/>
                          <w:szCs w:val="20"/>
                        </w:rPr>
                        <w:t xml:space="preserve"> MODEL</w:t>
                      </w:r>
                    </w:p>
                    <w:p w14:paraId="4DFE4AE6" w14:textId="748B7505" w:rsidR="004E4296" w:rsidRDefault="004E4296" w:rsidP="004E40BE">
                      <w:pPr>
                        <w:pStyle w:val="ListParagraph"/>
                        <w:numPr>
                          <w:ilvl w:val="0"/>
                          <w:numId w:val="21"/>
                        </w:numPr>
                        <w:rPr>
                          <w:rFonts w:ascii="Arial Nova Light" w:hAnsi="Arial Nova Light"/>
                          <w:sz w:val="20"/>
                          <w:szCs w:val="20"/>
                        </w:rPr>
                      </w:pPr>
                      <w:r w:rsidRPr="008F501F">
                        <w:rPr>
                          <w:rFonts w:ascii="Arial Nova Light" w:hAnsi="Arial Nova Light"/>
                          <w:sz w:val="20"/>
                          <w:szCs w:val="20"/>
                        </w:rPr>
                        <w:t xml:space="preserve">(also applies to Annex </w:t>
                      </w:r>
                      <w:r w:rsidR="00CE671B">
                        <w:rPr>
                          <w:rFonts w:ascii="Arial Nova Light" w:hAnsi="Arial Nova Light"/>
                          <w:sz w:val="20"/>
                          <w:szCs w:val="20"/>
                        </w:rPr>
                        <w:t>4</w:t>
                      </w:r>
                      <w:r w:rsidRPr="008F501F">
                        <w:rPr>
                          <w:rFonts w:ascii="Arial Nova Light" w:hAnsi="Arial Nova Light"/>
                          <w:sz w:val="20"/>
                          <w:szCs w:val="20"/>
                        </w:rPr>
                        <w:t xml:space="preserve"> and </w:t>
                      </w:r>
                      <w:r w:rsidR="00CE671B">
                        <w:rPr>
                          <w:rFonts w:ascii="Arial Nova Light" w:hAnsi="Arial Nova Light"/>
                          <w:sz w:val="20"/>
                          <w:szCs w:val="20"/>
                        </w:rPr>
                        <w:t>5</w:t>
                      </w:r>
                      <w:r w:rsidRPr="008F501F">
                        <w:rPr>
                          <w:rFonts w:ascii="Arial Nova Light" w:hAnsi="Arial Nova Light"/>
                          <w:sz w:val="20"/>
                          <w:szCs w:val="20"/>
                        </w:rPr>
                        <w:t>)</w:t>
                      </w:r>
                    </w:p>
                    <w:p w14:paraId="2F8C326C" w14:textId="77777777" w:rsidR="004E4296" w:rsidRDefault="004E4296" w:rsidP="004E40BE">
                      <w:pPr>
                        <w:pStyle w:val="ListParagraph"/>
                        <w:numPr>
                          <w:ilvl w:val="0"/>
                          <w:numId w:val="21"/>
                        </w:numPr>
                        <w:rPr>
                          <w:rFonts w:ascii="Arial Nova Light" w:hAnsi="Arial Nova Light"/>
                          <w:sz w:val="20"/>
                          <w:szCs w:val="20"/>
                        </w:rPr>
                      </w:pPr>
                      <w:r w:rsidRPr="008F501F">
                        <w:rPr>
                          <w:rFonts w:ascii="Arial Nova Light" w:hAnsi="Arial Nova Light"/>
                          <w:sz w:val="20"/>
                          <w:szCs w:val="20"/>
                        </w:rPr>
                        <w:t xml:space="preserve"> insert the information requested between &lt;…&gt;. </w:t>
                      </w:r>
                    </w:p>
                    <w:p w14:paraId="30771D0C" w14:textId="77777777" w:rsidR="004E4296" w:rsidRDefault="004E4296" w:rsidP="004E40BE">
                      <w:pPr>
                        <w:pStyle w:val="ListParagraph"/>
                        <w:numPr>
                          <w:ilvl w:val="0"/>
                          <w:numId w:val="21"/>
                        </w:numPr>
                        <w:rPr>
                          <w:rFonts w:ascii="Arial Nova Light" w:hAnsi="Arial Nova Light"/>
                          <w:sz w:val="20"/>
                          <w:szCs w:val="20"/>
                        </w:rPr>
                      </w:pPr>
                      <w:r w:rsidRPr="008F501F">
                        <w:rPr>
                          <w:rFonts w:ascii="Arial Nova Light" w:hAnsi="Arial Nova Light"/>
                          <w:sz w:val="20"/>
                          <w:szCs w:val="20"/>
                        </w:rPr>
                        <w:t xml:space="preserve">choose the optional text between […] highlighted in </w:t>
                      </w:r>
                      <w:r w:rsidRPr="008F501F">
                        <w:rPr>
                          <w:rFonts w:ascii="Arial Nova Light" w:hAnsi="Arial Nova Light"/>
                          <w:sz w:val="20"/>
                          <w:szCs w:val="20"/>
                          <w:highlight w:val="darkGray"/>
                        </w:rPr>
                        <w:t>grey</w:t>
                      </w:r>
                      <w:r w:rsidRPr="008F501F">
                        <w:rPr>
                          <w:rFonts w:ascii="Arial Nova Light" w:hAnsi="Arial Nova Light"/>
                          <w:sz w:val="20"/>
                          <w:szCs w:val="20"/>
                        </w:rPr>
                        <w:t xml:space="preserve"> when applicable or delete. </w:t>
                      </w:r>
                    </w:p>
                    <w:p w14:paraId="64A21798" w14:textId="77777777" w:rsidR="004E4296" w:rsidRPr="008F501F" w:rsidRDefault="004E4296" w:rsidP="004E40BE">
                      <w:pPr>
                        <w:pStyle w:val="ListParagraph"/>
                        <w:numPr>
                          <w:ilvl w:val="0"/>
                          <w:numId w:val="21"/>
                        </w:numPr>
                        <w:rPr>
                          <w:rFonts w:ascii="Arial Nova Light" w:hAnsi="Arial Nova Light"/>
                          <w:sz w:val="20"/>
                          <w:szCs w:val="20"/>
                        </w:rPr>
                      </w:pPr>
                      <w:r w:rsidRPr="008F501F">
                        <w:rPr>
                          <w:rFonts w:ascii="Arial Nova Light" w:hAnsi="Arial Nova Light"/>
                          <w:sz w:val="20"/>
                          <w:szCs w:val="20"/>
                        </w:rPr>
                        <w:t xml:space="preserve">delete all </w:t>
                      </w:r>
                      <w:r w:rsidRPr="008F501F">
                        <w:rPr>
                          <w:rFonts w:ascii="Arial Nova Light" w:hAnsi="Arial Nova Light"/>
                          <w:sz w:val="20"/>
                          <w:szCs w:val="20"/>
                          <w:highlight w:val="yellow"/>
                        </w:rPr>
                        <w:t>yellow instructions</w:t>
                      </w:r>
                      <w:r w:rsidRPr="008F501F">
                        <w:rPr>
                          <w:rFonts w:ascii="Arial Nova Light" w:hAnsi="Arial Nova Light"/>
                          <w:sz w:val="20"/>
                          <w:szCs w:val="20"/>
                        </w:rPr>
                        <w:t xml:space="preserve"> and the present text box.</w:t>
                      </w:r>
                    </w:p>
                  </w:txbxContent>
                </v:textbox>
                <w10:wrap type="square"/>
              </v:shape>
            </w:pict>
          </mc:Fallback>
        </mc:AlternateContent>
      </w:r>
    </w:p>
    <w:p w14:paraId="2FD40FAD" w14:textId="3B709684" w:rsidR="00BA2493" w:rsidRPr="00355406" w:rsidRDefault="00BA2493" w:rsidP="004E40BE">
      <w:pPr>
        <w:pStyle w:val="ListParagraph"/>
        <w:numPr>
          <w:ilvl w:val="0"/>
          <w:numId w:val="22"/>
        </w:numPr>
        <w:spacing w:after="0"/>
        <w:rPr>
          <w:rFonts w:ascii="Arial Nova Light" w:hAnsi="Arial Nova Light" w:cs="Calibri Light"/>
          <w:b/>
          <w:bCs/>
          <w:lang w:val="en-GB"/>
        </w:rPr>
      </w:pPr>
      <w:r w:rsidRPr="00355406">
        <w:rPr>
          <w:rFonts w:ascii="Arial Nova Light" w:hAnsi="Arial Nova Light" w:cs="Calibri Light"/>
          <w:b/>
          <w:bCs/>
          <w:lang w:val="en-GB"/>
        </w:rPr>
        <w:t>INTRODUCTION</w:t>
      </w:r>
    </w:p>
    <w:p w14:paraId="58C8D805" w14:textId="73FD96A6" w:rsidR="00BA2493" w:rsidRDefault="00BA2493" w:rsidP="00BA2493">
      <w:pPr>
        <w:pStyle w:val="ListParagraph"/>
        <w:spacing w:after="0"/>
        <w:rPr>
          <w:rFonts w:ascii="Arial Nova Light" w:hAnsi="Arial Nova Light" w:cs="Calibri Light"/>
          <w:lang w:val="en-GB"/>
        </w:rPr>
      </w:pPr>
    </w:p>
    <w:p w14:paraId="50CC3EFB" w14:textId="65334C32" w:rsidR="002D58BC" w:rsidRPr="002D58BC" w:rsidRDefault="00DF07AC" w:rsidP="002D58BC">
      <w:pPr>
        <w:pStyle w:val="ListParagraph"/>
        <w:rPr>
          <w:rFonts w:ascii="Arial Nova Light" w:hAnsi="Arial Nova Light" w:cs="Calibri Light"/>
          <w:lang w:val="en-GB"/>
        </w:rPr>
      </w:pPr>
      <w:r>
        <w:rPr>
          <w:rFonts w:ascii="Arial Nova Light" w:hAnsi="Arial Nova Light" w:cs="Calibri Light"/>
          <w:lang w:val="en-GB"/>
        </w:rPr>
        <w:t>Organisations implementing AA</w:t>
      </w:r>
      <w:r w:rsidR="00D8559D">
        <w:rPr>
          <w:rFonts w:ascii="Arial Nova Light" w:hAnsi="Arial Nova Light" w:cs="Calibri Light"/>
          <w:lang w:val="en-GB"/>
        </w:rPr>
        <w:t xml:space="preserve"> </w:t>
      </w:r>
      <w:r w:rsidR="00C940A3" w:rsidRPr="00C940A3">
        <w:rPr>
          <w:rFonts w:ascii="Arial Nova Light" w:hAnsi="Arial Nova Light" w:cs="Calibri Light"/>
          <w:lang w:val="en-GB"/>
        </w:rPr>
        <w:t xml:space="preserve">must adhere to Article 11(1) of the </w:t>
      </w:r>
      <w:r w:rsidR="009C5607" w:rsidRPr="009C5607">
        <w:rPr>
          <w:rFonts w:ascii="Arial Nova Light" w:hAnsi="Arial Nova Light" w:cs="Calibri Light"/>
          <w:lang w:val="en-GB"/>
        </w:rPr>
        <w:t>Council Regulation (EU) 2021/20851</w:t>
      </w:r>
      <w:r w:rsidR="009C5607">
        <w:rPr>
          <w:rFonts w:ascii="Arial Nova Light" w:hAnsi="Arial Nova Light" w:cs="Calibri Light"/>
          <w:lang w:val="en-GB"/>
        </w:rPr>
        <w:t xml:space="preserve"> (</w:t>
      </w:r>
      <w:r w:rsidR="006E3B47">
        <w:rPr>
          <w:rFonts w:ascii="Arial Nova Light" w:hAnsi="Arial Nova Light" w:cs="Calibri Light"/>
          <w:lang w:val="en-GB"/>
        </w:rPr>
        <w:t>the founding regulation</w:t>
      </w:r>
      <w:r w:rsidR="009C5607">
        <w:rPr>
          <w:rFonts w:ascii="Arial Nova Light" w:hAnsi="Arial Nova Light" w:cs="Calibri Light"/>
          <w:lang w:val="en-GB"/>
        </w:rPr>
        <w:t>)</w:t>
      </w:r>
      <w:r w:rsidR="00C940A3" w:rsidRPr="00C940A3">
        <w:rPr>
          <w:rFonts w:ascii="Arial Nova Light" w:hAnsi="Arial Nova Light" w:cs="Calibri Light"/>
          <w:lang w:val="en-GB"/>
        </w:rPr>
        <w:t xml:space="preserve"> by providing in-kind contributions to approved Operational and Additional Activities, ensuring alignment with JU objective.</w:t>
      </w:r>
      <w:r w:rsidR="002D58BC">
        <w:rPr>
          <w:rFonts w:ascii="Arial Nova Light" w:hAnsi="Arial Nova Light" w:cs="Calibri Light"/>
          <w:lang w:val="en-GB"/>
        </w:rPr>
        <w:t xml:space="preserve"> </w:t>
      </w:r>
      <w:r w:rsidR="00C940A3" w:rsidRPr="002D58BC">
        <w:rPr>
          <w:rFonts w:ascii="Arial Nova Light" w:hAnsi="Arial Nova Light" w:cs="Calibri Light"/>
          <w:lang w:val="en-GB"/>
        </w:rPr>
        <w:t xml:space="preserve">The Global Health EDCTP3 receives contribution from its member, the </w:t>
      </w:r>
      <w:r w:rsidR="0032100A">
        <w:rPr>
          <w:rFonts w:ascii="Arial Nova Light" w:hAnsi="Arial Nova Light" w:cs="Calibri Light"/>
          <w:lang w:val="en-GB"/>
        </w:rPr>
        <w:t>Organisations implementing AA</w:t>
      </w:r>
      <w:r w:rsidR="00C940A3" w:rsidRPr="002D58BC">
        <w:rPr>
          <w:rFonts w:ascii="Arial Nova Light" w:hAnsi="Arial Nova Light" w:cs="Calibri Light"/>
          <w:lang w:val="en-GB"/>
        </w:rPr>
        <w:t xml:space="preserve">, predominantly in the form of IKAA. </w:t>
      </w:r>
    </w:p>
    <w:p w14:paraId="2B5B0096" w14:textId="77777777" w:rsidR="002D58BC" w:rsidRPr="002D58BC" w:rsidRDefault="002D58BC" w:rsidP="002D58BC">
      <w:pPr>
        <w:pStyle w:val="ListParagraph"/>
        <w:rPr>
          <w:rFonts w:ascii="Arial Nova Light" w:hAnsi="Arial Nova Light" w:cs="Calibri Light"/>
          <w:lang w:val="en-GB"/>
        </w:rPr>
      </w:pPr>
    </w:p>
    <w:p w14:paraId="682CEA7A" w14:textId="59DDCFC4" w:rsidR="00C940A3" w:rsidRPr="002D58BC" w:rsidRDefault="00DF7E37" w:rsidP="002D58BC">
      <w:pPr>
        <w:pStyle w:val="ListParagraph"/>
        <w:rPr>
          <w:rFonts w:ascii="Arial Nova Light" w:hAnsi="Arial Nova Light" w:cs="Calibri Light"/>
          <w:lang w:val="en-GB"/>
        </w:rPr>
      </w:pPr>
      <w:r w:rsidRPr="002D58BC">
        <w:rPr>
          <w:rFonts w:ascii="Arial Nova Light" w:hAnsi="Arial Nova Light" w:cs="Calibri Light"/>
          <w:lang w:val="en-GB"/>
        </w:rPr>
        <w:t xml:space="preserve">According with the Article 11(2) of the </w:t>
      </w:r>
      <w:r w:rsidR="006E3B47">
        <w:rPr>
          <w:rFonts w:ascii="Arial Nova Light" w:hAnsi="Arial Nova Light" w:cs="Calibri Light"/>
          <w:lang w:val="en-GB"/>
        </w:rPr>
        <w:t>founding regulation</w:t>
      </w:r>
      <w:r w:rsidRPr="002D58BC">
        <w:rPr>
          <w:rFonts w:ascii="Arial Nova Light" w:hAnsi="Arial Nova Light" w:cs="Calibri Light"/>
          <w:lang w:val="en-GB"/>
        </w:rPr>
        <w:t>, t</w:t>
      </w:r>
      <w:r w:rsidR="00C940A3" w:rsidRPr="002D58BC">
        <w:rPr>
          <w:rFonts w:ascii="Arial Nova Light" w:hAnsi="Arial Nova Light" w:cs="Calibri Light"/>
          <w:lang w:val="en-GB"/>
        </w:rPr>
        <w:t>he contributions for ‘Additional Activities’ are required to be certified by an independent audit body</w:t>
      </w:r>
      <w:r w:rsidR="00E47FB9">
        <w:rPr>
          <w:rFonts w:ascii="Arial Nova Light" w:hAnsi="Arial Nova Light" w:cs="Calibri Light"/>
          <w:lang w:val="en-GB"/>
        </w:rPr>
        <w:t xml:space="preserve">, </w:t>
      </w:r>
      <w:r w:rsidR="00E47FB9" w:rsidRPr="00E47FB9">
        <w:rPr>
          <w:rFonts w:ascii="Arial Nova Light" w:hAnsi="Arial Nova Light" w:cs="Calibri Light"/>
        </w:rPr>
        <w:t>who may be the entity’s regular external auditor</w:t>
      </w:r>
      <w:r w:rsidR="00E47FB9">
        <w:rPr>
          <w:rFonts w:ascii="Arial Nova Light" w:hAnsi="Arial Nova Light" w:cs="Calibri Light"/>
        </w:rPr>
        <w:t>,</w:t>
      </w:r>
      <w:r w:rsidR="00C940A3" w:rsidRPr="002D58BC">
        <w:rPr>
          <w:rFonts w:ascii="Arial Nova Light" w:hAnsi="Arial Nova Light" w:cs="Calibri Light"/>
          <w:lang w:val="en-GB"/>
        </w:rPr>
        <w:t xml:space="preserve"> to ensure accuracy and transparency in the IKAA </w:t>
      </w:r>
      <w:r w:rsidR="00FA2D86">
        <w:rPr>
          <w:rFonts w:ascii="Arial Nova Light" w:hAnsi="Arial Nova Light" w:cs="Calibri Light"/>
          <w:lang w:val="en-GB"/>
        </w:rPr>
        <w:t>valuation and reporting</w:t>
      </w:r>
      <w:r w:rsidR="00C940A3" w:rsidRPr="002D58BC">
        <w:rPr>
          <w:rFonts w:ascii="Arial Nova Light" w:hAnsi="Arial Nova Light" w:cs="Calibri Light"/>
          <w:lang w:val="en-GB"/>
        </w:rPr>
        <w:t xml:space="preserve"> proces</w:t>
      </w:r>
      <w:r w:rsidR="00D74B05">
        <w:rPr>
          <w:rFonts w:ascii="Arial Nova Light" w:hAnsi="Arial Nova Light" w:cs="Calibri Light"/>
          <w:lang w:val="en-GB"/>
        </w:rPr>
        <w:t>s</w:t>
      </w:r>
      <w:r w:rsidR="00082D1C" w:rsidRPr="002D58BC">
        <w:rPr>
          <w:rFonts w:ascii="Arial Nova Light" w:hAnsi="Arial Nova Light" w:cs="Calibri Light"/>
          <w:lang w:val="en-GB"/>
        </w:rPr>
        <w:t>. The certification by the independent audit body is necessary for these costs to count towards the matching target established in Article 103 of the Regulation.</w:t>
      </w:r>
    </w:p>
    <w:p w14:paraId="2E349673" w14:textId="77777777" w:rsidR="00082D1C" w:rsidRPr="00BA2493" w:rsidRDefault="00082D1C" w:rsidP="00C940A3">
      <w:pPr>
        <w:pStyle w:val="ListParagraph"/>
        <w:spacing w:after="0"/>
        <w:rPr>
          <w:rFonts w:ascii="Arial Nova Light" w:hAnsi="Arial Nova Light" w:cs="Calibri Light"/>
          <w:lang w:val="en-GB"/>
        </w:rPr>
      </w:pPr>
    </w:p>
    <w:p w14:paraId="794D7B3E" w14:textId="53F47F19" w:rsidR="009862B7" w:rsidRDefault="00BA2493" w:rsidP="00BA2493">
      <w:pPr>
        <w:pStyle w:val="ListParagraph"/>
        <w:spacing w:after="0"/>
        <w:rPr>
          <w:rFonts w:ascii="Arial Nova Light" w:hAnsi="Arial Nova Light" w:cs="Calibri Light"/>
          <w:lang w:val="en-GB"/>
        </w:rPr>
      </w:pPr>
      <w:r w:rsidRPr="00BA2493">
        <w:rPr>
          <w:rFonts w:ascii="Arial Nova Light" w:hAnsi="Arial Nova Light" w:cs="Calibri Light"/>
          <w:lang w:val="en-GB"/>
        </w:rPr>
        <w:t>This document and its annexes outline the Terms of Reference (</w:t>
      </w:r>
      <w:proofErr w:type="spellStart"/>
      <w:r w:rsidRPr="00BA2493">
        <w:rPr>
          <w:rFonts w:ascii="Arial Nova Light" w:hAnsi="Arial Nova Light" w:cs="Calibri Light"/>
          <w:lang w:val="en-GB"/>
        </w:rPr>
        <w:t>ToR</w:t>
      </w:r>
      <w:proofErr w:type="spellEnd"/>
      <w:r w:rsidRPr="00BA2493">
        <w:rPr>
          <w:rFonts w:ascii="Arial Nova Light" w:hAnsi="Arial Nova Light" w:cs="Calibri Light"/>
          <w:lang w:val="en-GB"/>
        </w:rPr>
        <w:t xml:space="preserve">) under which the </w:t>
      </w:r>
      <w:r w:rsidR="001873B3">
        <w:rPr>
          <w:rFonts w:ascii="Arial Nova Light" w:hAnsi="Arial Nova Light" w:cs="Calibri Light"/>
          <w:lang w:val="en-GB"/>
        </w:rPr>
        <w:t>Contractor</w:t>
      </w:r>
      <w:r w:rsidRPr="00BA2493">
        <w:rPr>
          <w:rFonts w:ascii="Arial Nova Light" w:hAnsi="Arial Nova Light" w:cs="Calibri Light"/>
          <w:lang w:val="en-GB"/>
        </w:rPr>
        <w:t xml:space="preserve"> engages '</w:t>
      </w:r>
      <w:r w:rsidR="0094728C">
        <w:rPr>
          <w:rFonts w:ascii="Arial Nova Light" w:hAnsi="Arial Nova Light" w:cs="Calibri Light"/>
          <w:lang w:val="en-GB"/>
        </w:rPr>
        <w:t>T</w:t>
      </w:r>
      <w:r w:rsidRPr="00BA2493">
        <w:rPr>
          <w:rFonts w:ascii="Arial Nova Light" w:hAnsi="Arial Nova Light" w:cs="Calibri Light"/>
          <w:lang w:val="en-GB"/>
        </w:rPr>
        <w:t xml:space="preserve">he </w:t>
      </w:r>
      <w:r w:rsidR="0094728C">
        <w:rPr>
          <w:rFonts w:ascii="Arial Nova Light" w:hAnsi="Arial Nova Light" w:cs="Calibri Light"/>
          <w:lang w:val="en-GB"/>
        </w:rPr>
        <w:t>I</w:t>
      </w:r>
      <w:r w:rsidR="001873B3">
        <w:rPr>
          <w:rFonts w:ascii="Arial Nova Light" w:hAnsi="Arial Nova Light" w:cs="Calibri Light"/>
          <w:lang w:val="en-GB"/>
        </w:rPr>
        <w:t xml:space="preserve">ndependent </w:t>
      </w:r>
      <w:r w:rsidR="0094728C">
        <w:rPr>
          <w:rFonts w:ascii="Arial Nova Light" w:hAnsi="Arial Nova Light" w:cs="Calibri Light"/>
          <w:lang w:val="en-GB"/>
        </w:rPr>
        <w:t>A</w:t>
      </w:r>
      <w:r w:rsidRPr="00BA2493">
        <w:rPr>
          <w:rFonts w:ascii="Arial Nova Light" w:hAnsi="Arial Nova Light" w:cs="Calibri Light"/>
          <w:lang w:val="en-GB"/>
        </w:rPr>
        <w:t>udit</w:t>
      </w:r>
      <w:r w:rsidR="001873B3">
        <w:rPr>
          <w:rFonts w:ascii="Arial Nova Light" w:hAnsi="Arial Nova Light" w:cs="Calibri Light"/>
          <w:lang w:val="en-GB"/>
        </w:rPr>
        <w:t xml:space="preserve"> </w:t>
      </w:r>
      <w:r w:rsidR="0094728C">
        <w:rPr>
          <w:rFonts w:ascii="Arial Nova Light" w:hAnsi="Arial Nova Light" w:cs="Calibri Light"/>
          <w:lang w:val="en-GB"/>
        </w:rPr>
        <w:t>B</w:t>
      </w:r>
      <w:r w:rsidR="001873B3">
        <w:rPr>
          <w:rFonts w:ascii="Arial Nova Light" w:hAnsi="Arial Nova Light" w:cs="Calibri Light"/>
          <w:lang w:val="en-GB"/>
        </w:rPr>
        <w:t>ody</w:t>
      </w:r>
      <w:r w:rsidRPr="00BA2493">
        <w:rPr>
          <w:rFonts w:ascii="Arial Nova Light" w:hAnsi="Arial Nova Light" w:cs="Calibri Light"/>
          <w:lang w:val="en-GB"/>
        </w:rPr>
        <w:t xml:space="preserve">' to </w:t>
      </w:r>
      <w:r w:rsidR="00BD4684">
        <w:rPr>
          <w:rFonts w:ascii="Arial Nova Light" w:hAnsi="Arial Nova Light" w:cs="Calibri Light"/>
          <w:lang w:val="en-GB"/>
        </w:rPr>
        <w:t xml:space="preserve">certify the </w:t>
      </w:r>
      <w:r w:rsidR="00BD4684" w:rsidRPr="00BD4684">
        <w:rPr>
          <w:rFonts w:ascii="Arial Nova Light" w:hAnsi="Arial Nova Light" w:cs="Calibri Light"/>
          <w:lang w:val="en-GB"/>
        </w:rPr>
        <w:t xml:space="preserve">in-kind contributions for </w:t>
      </w:r>
      <w:r w:rsidR="00A142B7">
        <w:rPr>
          <w:rFonts w:ascii="Arial Nova Light" w:hAnsi="Arial Nova Light" w:cs="Calibri Light"/>
          <w:lang w:val="en-GB"/>
        </w:rPr>
        <w:t>A</w:t>
      </w:r>
      <w:r w:rsidR="00BD4684" w:rsidRPr="00BD4684">
        <w:rPr>
          <w:rFonts w:ascii="Arial Nova Light" w:hAnsi="Arial Nova Light" w:cs="Calibri Light"/>
          <w:lang w:val="en-GB"/>
        </w:rPr>
        <w:t xml:space="preserve">dditional </w:t>
      </w:r>
      <w:r w:rsidR="00A142B7">
        <w:rPr>
          <w:rFonts w:ascii="Arial Nova Light" w:hAnsi="Arial Nova Light" w:cs="Calibri Light"/>
          <w:lang w:val="en-GB"/>
        </w:rPr>
        <w:t>A</w:t>
      </w:r>
      <w:r w:rsidR="00BD4684" w:rsidRPr="00BD4684">
        <w:rPr>
          <w:rFonts w:ascii="Arial Nova Light" w:hAnsi="Arial Nova Light" w:cs="Calibri Light"/>
          <w:lang w:val="en-GB"/>
        </w:rPr>
        <w:t>ctivities</w:t>
      </w:r>
      <w:r w:rsidRPr="00BA2493">
        <w:rPr>
          <w:rFonts w:ascii="Arial Nova Light" w:hAnsi="Arial Nova Light" w:cs="Calibri Light"/>
          <w:lang w:val="en-GB"/>
        </w:rPr>
        <w:t xml:space="preserve"> reported by </w:t>
      </w:r>
      <w:r w:rsidR="00014659">
        <w:rPr>
          <w:rFonts w:ascii="Arial Nova Light" w:hAnsi="Arial Nova Light" w:cs="Calibri Light"/>
          <w:lang w:val="en-GB"/>
        </w:rPr>
        <w:t xml:space="preserve">the </w:t>
      </w:r>
      <w:r w:rsidR="003C4E0D">
        <w:rPr>
          <w:rFonts w:ascii="Arial Nova Light" w:hAnsi="Arial Nova Light" w:cs="Calibri Light"/>
          <w:lang w:val="en-GB"/>
        </w:rPr>
        <w:t>Organisations implementing AA</w:t>
      </w:r>
      <w:r w:rsidRPr="00BA2493">
        <w:rPr>
          <w:rFonts w:ascii="Arial Nova Light" w:hAnsi="Arial Nova Light" w:cs="Calibri Light"/>
          <w:lang w:val="en-GB"/>
        </w:rPr>
        <w:t xml:space="preserve">. </w:t>
      </w:r>
    </w:p>
    <w:p w14:paraId="6D8D54A5" w14:textId="77777777" w:rsidR="009862B7" w:rsidRDefault="009862B7" w:rsidP="00BA2493">
      <w:pPr>
        <w:pStyle w:val="ListParagraph"/>
        <w:spacing w:after="0"/>
        <w:rPr>
          <w:rFonts w:ascii="Arial Nova Light" w:hAnsi="Arial Nova Light" w:cs="Calibri Light"/>
          <w:lang w:val="en-GB"/>
        </w:rPr>
      </w:pPr>
    </w:p>
    <w:p w14:paraId="77CD3C75" w14:textId="34AC9A1D" w:rsidR="00BA2493" w:rsidRDefault="00BA2493" w:rsidP="00BA2493">
      <w:pPr>
        <w:pStyle w:val="ListParagraph"/>
        <w:spacing w:after="0"/>
        <w:rPr>
          <w:rFonts w:ascii="Arial Nova Light" w:hAnsi="Arial Nova Light" w:cs="Calibri Light"/>
          <w:lang w:val="en-GB"/>
        </w:rPr>
      </w:pPr>
      <w:r w:rsidRPr="00BA2493">
        <w:rPr>
          <w:rFonts w:ascii="Arial Nova Light" w:hAnsi="Arial Nova Light" w:cs="Calibri Light"/>
          <w:lang w:val="en-GB"/>
        </w:rPr>
        <w:t xml:space="preserve">The </w:t>
      </w:r>
      <w:proofErr w:type="spellStart"/>
      <w:r w:rsidRPr="00BA2493">
        <w:rPr>
          <w:rFonts w:ascii="Arial Nova Light" w:hAnsi="Arial Nova Light" w:cs="Calibri Light"/>
          <w:lang w:val="en-GB"/>
        </w:rPr>
        <w:t>ToR</w:t>
      </w:r>
      <w:proofErr w:type="spellEnd"/>
      <w:r w:rsidRPr="00BA2493">
        <w:rPr>
          <w:rFonts w:ascii="Arial Nova Light" w:hAnsi="Arial Nova Light" w:cs="Calibri Light"/>
          <w:lang w:val="en-GB"/>
        </w:rPr>
        <w:t xml:space="preserve"> form</w:t>
      </w:r>
      <w:r w:rsidR="009862B7">
        <w:rPr>
          <w:rFonts w:ascii="Arial Nova Light" w:hAnsi="Arial Nova Light" w:cs="Calibri Light"/>
          <w:lang w:val="en-GB"/>
        </w:rPr>
        <w:t>s</w:t>
      </w:r>
      <w:r w:rsidRPr="00BA2493">
        <w:rPr>
          <w:rFonts w:ascii="Arial Nova Light" w:hAnsi="Arial Nova Light" w:cs="Calibri Light"/>
          <w:lang w:val="en-GB"/>
        </w:rPr>
        <w:t xml:space="preserve"> an essential part of the contract between </w:t>
      </w:r>
      <w:r w:rsidRPr="008E39FB">
        <w:rPr>
          <w:rFonts w:ascii="Arial Nova Light" w:hAnsi="Arial Nova Light" w:cs="Calibri Light"/>
          <w:lang w:val="en-GB"/>
        </w:rPr>
        <w:t>the</w:t>
      </w:r>
      <w:r w:rsidR="002E731F" w:rsidRPr="008E39FB">
        <w:rPr>
          <w:rFonts w:ascii="Arial Nova Light" w:hAnsi="Arial Nova Light" w:cs="Calibri Light"/>
          <w:lang w:val="en-GB"/>
        </w:rPr>
        <w:t xml:space="preserve"> </w:t>
      </w:r>
      <w:r w:rsidR="003C4E0D">
        <w:rPr>
          <w:rFonts w:ascii="Arial Nova Light" w:hAnsi="Arial Nova Light" w:cs="Calibri Light"/>
          <w:lang w:val="en-GB"/>
        </w:rPr>
        <w:t>O</w:t>
      </w:r>
      <w:r w:rsidR="002505BB" w:rsidRPr="008E39FB">
        <w:rPr>
          <w:rFonts w:ascii="Arial Nova Light" w:hAnsi="Arial Nova Light" w:cs="Calibri Light"/>
          <w:lang w:val="en-GB"/>
        </w:rPr>
        <w:t>rgani</w:t>
      </w:r>
      <w:r w:rsidR="00822887" w:rsidRPr="008E39FB">
        <w:rPr>
          <w:rFonts w:ascii="Arial Nova Light" w:hAnsi="Arial Nova Light" w:cs="Calibri Light"/>
          <w:lang w:val="en-GB"/>
        </w:rPr>
        <w:t>s</w:t>
      </w:r>
      <w:r w:rsidR="002505BB" w:rsidRPr="008E39FB">
        <w:rPr>
          <w:rFonts w:ascii="Arial Nova Light" w:hAnsi="Arial Nova Light" w:cs="Calibri Light"/>
          <w:lang w:val="en-GB"/>
        </w:rPr>
        <w:t>ation</w:t>
      </w:r>
      <w:r w:rsidR="006A0D73" w:rsidRPr="008E39FB">
        <w:rPr>
          <w:rFonts w:ascii="Arial Nova Light" w:hAnsi="Arial Nova Light" w:cs="Calibri Light"/>
          <w:lang w:val="en-GB"/>
        </w:rPr>
        <w:t xml:space="preserve"> implement</w:t>
      </w:r>
      <w:r w:rsidR="007806F4" w:rsidRPr="008E39FB">
        <w:rPr>
          <w:rFonts w:ascii="Arial Nova Light" w:hAnsi="Arial Nova Light" w:cs="Calibri Light"/>
          <w:lang w:val="en-GB"/>
        </w:rPr>
        <w:t>ing</w:t>
      </w:r>
      <w:r w:rsidR="006A0D73" w:rsidRPr="008E39FB">
        <w:rPr>
          <w:rFonts w:ascii="Arial Nova Light" w:hAnsi="Arial Nova Light" w:cs="Calibri Light"/>
          <w:lang w:val="en-GB"/>
        </w:rPr>
        <w:t xml:space="preserve"> the additional activity</w:t>
      </w:r>
      <w:r w:rsidRPr="008E39FB">
        <w:rPr>
          <w:rFonts w:ascii="Arial Nova Light" w:hAnsi="Arial Nova Light" w:cs="Calibri Light"/>
          <w:lang w:val="en-GB"/>
        </w:rPr>
        <w:t xml:space="preserve"> and</w:t>
      </w:r>
      <w:r w:rsidRPr="00BA2493">
        <w:rPr>
          <w:rFonts w:ascii="Arial Nova Light" w:hAnsi="Arial Nova Light" w:cs="Calibri Light"/>
          <w:lang w:val="en-GB"/>
        </w:rPr>
        <w:t xml:space="preserve"> the </w:t>
      </w:r>
      <w:r w:rsidR="00113DFC">
        <w:rPr>
          <w:rFonts w:ascii="Arial Nova Light" w:hAnsi="Arial Nova Light" w:cs="Calibri Light"/>
          <w:lang w:val="en-GB"/>
        </w:rPr>
        <w:t>‘</w:t>
      </w:r>
      <w:r w:rsidR="0094728C">
        <w:rPr>
          <w:rFonts w:ascii="Arial Nova Light" w:hAnsi="Arial Nova Light" w:cs="Calibri Light"/>
          <w:lang w:val="en-GB"/>
        </w:rPr>
        <w:t>I</w:t>
      </w:r>
      <w:r w:rsidRPr="00BA2493">
        <w:rPr>
          <w:rFonts w:ascii="Arial Nova Light" w:hAnsi="Arial Nova Light" w:cs="Calibri Light"/>
          <w:lang w:val="en-GB"/>
        </w:rPr>
        <w:t xml:space="preserve">ndependent </w:t>
      </w:r>
      <w:r w:rsidR="0094728C">
        <w:rPr>
          <w:rFonts w:ascii="Arial Nova Light" w:hAnsi="Arial Nova Light" w:cs="Calibri Light"/>
          <w:lang w:val="en-GB"/>
        </w:rPr>
        <w:t>A</w:t>
      </w:r>
      <w:r w:rsidRPr="00BA2493">
        <w:rPr>
          <w:rFonts w:ascii="Arial Nova Light" w:hAnsi="Arial Nova Light" w:cs="Calibri Light"/>
          <w:lang w:val="en-GB"/>
        </w:rPr>
        <w:t xml:space="preserve">udit </w:t>
      </w:r>
      <w:r w:rsidR="0094728C">
        <w:rPr>
          <w:rFonts w:ascii="Arial Nova Light" w:hAnsi="Arial Nova Light" w:cs="Calibri Light"/>
          <w:lang w:val="en-GB"/>
        </w:rPr>
        <w:t>B</w:t>
      </w:r>
      <w:r w:rsidRPr="00BA2493">
        <w:rPr>
          <w:rFonts w:ascii="Arial Nova Light" w:hAnsi="Arial Nova Light" w:cs="Calibri Light"/>
          <w:lang w:val="en-GB"/>
        </w:rPr>
        <w:t>ody</w:t>
      </w:r>
      <w:r w:rsidR="00113DFC">
        <w:rPr>
          <w:rFonts w:ascii="Arial Nova Light" w:hAnsi="Arial Nova Light" w:cs="Calibri Light"/>
          <w:lang w:val="en-GB"/>
        </w:rPr>
        <w:t>’</w:t>
      </w:r>
      <w:r w:rsidRPr="00BA2493">
        <w:rPr>
          <w:rFonts w:ascii="Arial Nova Light" w:hAnsi="Arial Nova Light" w:cs="Calibri Light"/>
          <w:lang w:val="en-GB"/>
        </w:rPr>
        <w:t xml:space="preserve"> and apply to </w:t>
      </w:r>
      <w:r w:rsidR="00DF78DF">
        <w:rPr>
          <w:rFonts w:ascii="Arial Nova Light" w:hAnsi="Arial Nova Light" w:cs="Calibri Light"/>
          <w:lang w:val="en-GB"/>
        </w:rPr>
        <w:t xml:space="preserve">the </w:t>
      </w:r>
      <w:r w:rsidR="00061050">
        <w:rPr>
          <w:rFonts w:ascii="Arial Nova Light" w:hAnsi="Arial Nova Light" w:cs="Calibri Light"/>
          <w:lang w:val="en-GB"/>
        </w:rPr>
        <w:t>A</w:t>
      </w:r>
      <w:r w:rsidR="00234F1F" w:rsidRPr="00234F1F">
        <w:rPr>
          <w:rFonts w:ascii="Arial Nova Light" w:hAnsi="Arial Nova Light" w:cs="Calibri Light"/>
          <w:lang w:val="en-GB"/>
        </w:rPr>
        <w:t xml:space="preserve">dditional </w:t>
      </w:r>
      <w:r w:rsidR="00061050">
        <w:rPr>
          <w:rFonts w:ascii="Arial Nova Light" w:hAnsi="Arial Nova Light" w:cs="Calibri Light"/>
          <w:lang w:val="en-GB"/>
        </w:rPr>
        <w:t>A</w:t>
      </w:r>
      <w:r w:rsidR="00234F1F" w:rsidRPr="00234F1F">
        <w:rPr>
          <w:rFonts w:ascii="Arial Nova Light" w:hAnsi="Arial Nova Light" w:cs="Calibri Light"/>
          <w:lang w:val="en-GB"/>
        </w:rPr>
        <w:t>ctivities</w:t>
      </w:r>
      <w:r w:rsidR="00DF2AB5">
        <w:rPr>
          <w:rFonts w:ascii="Arial Nova Light" w:hAnsi="Arial Nova Light" w:cs="Calibri Light"/>
          <w:lang w:val="en-GB"/>
        </w:rPr>
        <w:t xml:space="preserve"> (AA)</w:t>
      </w:r>
      <w:r w:rsidR="004E081F">
        <w:rPr>
          <w:rFonts w:ascii="Arial Nova Light" w:hAnsi="Arial Nova Light" w:cs="Calibri Light"/>
          <w:lang w:val="en-GB"/>
        </w:rPr>
        <w:t xml:space="preserve"> </w:t>
      </w:r>
      <w:r w:rsidR="00061050">
        <w:rPr>
          <w:rFonts w:ascii="Arial Nova Light" w:hAnsi="Arial Nova Light" w:cs="Calibri Light"/>
          <w:lang w:val="en-GB"/>
        </w:rPr>
        <w:t xml:space="preserve">previously </w:t>
      </w:r>
      <w:r w:rsidR="00BC1BED">
        <w:rPr>
          <w:rFonts w:ascii="Arial Nova Light" w:hAnsi="Arial Nova Light" w:cs="Calibri Light"/>
          <w:lang w:val="en-GB"/>
        </w:rPr>
        <w:t>planned in</w:t>
      </w:r>
      <w:r w:rsidR="00061050">
        <w:rPr>
          <w:rFonts w:ascii="Arial Nova Light" w:hAnsi="Arial Nova Light" w:cs="Calibri Light"/>
          <w:lang w:val="en-GB"/>
        </w:rPr>
        <w:t xml:space="preserve"> the Work Programme </w:t>
      </w:r>
      <w:r w:rsidR="00DF2AB5">
        <w:rPr>
          <w:rFonts w:ascii="Arial Nova Light" w:hAnsi="Arial Nova Light" w:cs="Calibri Light"/>
          <w:lang w:val="en-GB"/>
        </w:rPr>
        <w:t xml:space="preserve">(initial or </w:t>
      </w:r>
      <w:r w:rsidR="006F2666">
        <w:rPr>
          <w:rFonts w:ascii="Arial Nova Light" w:hAnsi="Arial Nova Light" w:cs="Calibri Light"/>
          <w:lang w:val="en-GB"/>
        </w:rPr>
        <w:t xml:space="preserve">amendment) </w:t>
      </w:r>
      <w:r w:rsidRPr="00BA2493">
        <w:rPr>
          <w:rFonts w:ascii="Arial Nova Light" w:hAnsi="Arial Nova Light" w:cs="Calibri Light"/>
          <w:lang w:val="en-GB"/>
        </w:rPr>
        <w:t xml:space="preserve">by </w:t>
      </w:r>
      <w:r w:rsidR="0089790E">
        <w:rPr>
          <w:rFonts w:ascii="Arial Nova Light" w:hAnsi="Arial Nova Light" w:cs="Calibri Light"/>
          <w:lang w:val="en-GB"/>
        </w:rPr>
        <w:t>T</w:t>
      </w:r>
      <w:r w:rsidRPr="00BA2493">
        <w:rPr>
          <w:rFonts w:ascii="Arial Nova Light" w:hAnsi="Arial Nova Light" w:cs="Calibri Light"/>
          <w:lang w:val="en-GB"/>
        </w:rPr>
        <w:t xml:space="preserve">he </w:t>
      </w:r>
      <w:r w:rsidR="00C15A2D">
        <w:rPr>
          <w:rFonts w:ascii="Arial Nova Light" w:hAnsi="Arial Nova Light" w:cs="Calibri Light"/>
          <w:lang w:val="en-GB"/>
        </w:rPr>
        <w:t>Associatio</w:t>
      </w:r>
      <w:r w:rsidR="005063BC">
        <w:rPr>
          <w:rFonts w:ascii="Arial Nova Light" w:hAnsi="Arial Nova Light" w:cs="Calibri Light"/>
          <w:lang w:val="en-GB"/>
        </w:rPr>
        <w:t>n</w:t>
      </w:r>
      <w:r w:rsidRPr="00BA2493">
        <w:rPr>
          <w:rFonts w:ascii="Arial Nova Light" w:hAnsi="Arial Nova Light" w:cs="Calibri Light"/>
          <w:lang w:val="en-GB"/>
        </w:rPr>
        <w:t>. Th</w:t>
      </w:r>
      <w:r w:rsidR="00537085">
        <w:rPr>
          <w:rFonts w:ascii="Arial Nova Light" w:hAnsi="Arial Nova Light" w:cs="Calibri Light"/>
          <w:lang w:val="en-GB"/>
        </w:rPr>
        <w:t>is certification</w:t>
      </w:r>
      <w:r w:rsidRPr="00BA2493">
        <w:rPr>
          <w:rFonts w:ascii="Arial Nova Light" w:hAnsi="Arial Nova Light" w:cs="Calibri Light"/>
          <w:lang w:val="en-GB"/>
        </w:rPr>
        <w:t xml:space="preserve"> ensur</w:t>
      </w:r>
      <w:r w:rsidR="005B09B5">
        <w:rPr>
          <w:rFonts w:ascii="Arial Nova Light" w:hAnsi="Arial Nova Light" w:cs="Calibri Light"/>
          <w:lang w:val="en-GB"/>
        </w:rPr>
        <w:t xml:space="preserve">es </w:t>
      </w:r>
      <w:r w:rsidRPr="00BA2493">
        <w:rPr>
          <w:rFonts w:ascii="Arial Nova Light" w:hAnsi="Arial Nova Light" w:cs="Calibri Light"/>
          <w:lang w:val="en-GB"/>
        </w:rPr>
        <w:t>proper oversight and compliance.</w:t>
      </w:r>
    </w:p>
    <w:p w14:paraId="68889B79" w14:textId="77777777" w:rsidR="00E71024" w:rsidRDefault="00E71024" w:rsidP="00BA2493">
      <w:pPr>
        <w:pStyle w:val="ListParagraph"/>
        <w:spacing w:after="0"/>
        <w:rPr>
          <w:rFonts w:ascii="Arial Nova Light" w:hAnsi="Arial Nova Light" w:cs="Calibri Light"/>
          <w:lang w:val="en-GB"/>
        </w:rPr>
      </w:pPr>
    </w:p>
    <w:p w14:paraId="457CA286" w14:textId="77777777" w:rsidR="00E71024" w:rsidRDefault="00E71024" w:rsidP="00BA2493">
      <w:pPr>
        <w:pStyle w:val="ListParagraph"/>
        <w:spacing w:after="0"/>
        <w:rPr>
          <w:rFonts w:ascii="Arial Nova Light" w:hAnsi="Arial Nova Light" w:cs="Calibri Light"/>
          <w:lang w:val="en-GB"/>
        </w:rPr>
      </w:pPr>
    </w:p>
    <w:p w14:paraId="55366889" w14:textId="77777777" w:rsidR="00E71024" w:rsidRDefault="00E71024" w:rsidP="00BA2493">
      <w:pPr>
        <w:pStyle w:val="ListParagraph"/>
        <w:spacing w:after="0"/>
        <w:rPr>
          <w:rFonts w:ascii="Arial Nova Light" w:hAnsi="Arial Nova Light" w:cs="Calibri Light"/>
          <w:lang w:val="en-GB"/>
        </w:rPr>
      </w:pPr>
    </w:p>
    <w:p w14:paraId="03E62002" w14:textId="77777777" w:rsidR="00E71024" w:rsidRDefault="00E71024" w:rsidP="00BA2493">
      <w:pPr>
        <w:pStyle w:val="ListParagraph"/>
        <w:spacing w:after="0"/>
        <w:rPr>
          <w:rFonts w:ascii="Arial Nova Light" w:hAnsi="Arial Nova Light" w:cs="Calibri Light"/>
          <w:lang w:val="en-GB"/>
        </w:rPr>
      </w:pPr>
    </w:p>
    <w:p w14:paraId="1A83ED8C" w14:textId="75E8584F" w:rsidR="00822449" w:rsidRPr="00355406" w:rsidRDefault="00822449" w:rsidP="004E40BE">
      <w:pPr>
        <w:pStyle w:val="ListParagraph"/>
        <w:numPr>
          <w:ilvl w:val="0"/>
          <w:numId w:val="22"/>
        </w:numPr>
        <w:spacing w:after="0"/>
        <w:rPr>
          <w:rFonts w:ascii="Arial Nova Light" w:hAnsi="Arial Nova Light" w:cs="Calibri Light"/>
          <w:b/>
          <w:bCs/>
          <w:lang w:val="en-GB"/>
        </w:rPr>
      </w:pPr>
      <w:r>
        <w:rPr>
          <w:rFonts w:ascii="Arial Nova Light" w:hAnsi="Arial Nova Light" w:cs="Calibri Light"/>
          <w:b/>
          <w:bCs/>
          <w:lang w:val="en-GB"/>
        </w:rPr>
        <w:t>OBJECTIVE AND CONTEXT</w:t>
      </w:r>
    </w:p>
    <w:p w14:paraId="3D3165FE" w14:textId="77777777" w:rsidR="00822449" w:rsidRDefault="00822449" w:rsidP="00BA2493">
      <w:pPr>
        <w:pStyle w:val="ListParagraph"/>
        <w:spacing w:after="0"/>
        <w:rPr>
          <w:rFonts w:ascii="Arial Nova Light" w:hAnsi="Arial Nova Light" w:cs="Calibri Light"/>
          <w:lang w:val="en-GB"/>
        </w:rPr>
      </w:pPr>
    </w:p>
    <w:p w14:paraId="3FD0A285" w14:textId="6B41BADE" w:rsidR="001F28C1" w:rsidRDefault="001F28C1" w:rsidP="003924DB">
      <w:pPr>
        <w:pStyle w:val="ListParagraph"/>
        <w:spacing w:after="0"/>
        <w:rPr>
          <w:rFonts w:ascii="Arial Nova Light" w:hAnsi="Arial Nova Light" w:cs="Calibri Light"/>
          <w:lang w:val="en-GB"/>
        </w:rPr>
      </w:pPr>
      <w:r w:rsidRPr="001F28C1">
        <w:rPr>
          <w:rFonts w:ascii="Arial Nova Light" w:hAnsi="Arial Nova Light" w:cs="Calibri Light"/>
          <w:lang w:val="en-GB"/>
        </w:rPr>
        <w:t>The Independent Audit Body</w:t>
      </w:r>
      <w:r>
        <w:rPr>
          <w:rFonts w:ascii="Arial Nova Light" w:hAnsi="Arial Nova Light" w:cs="Calibri Light"/>
          <w:lang w:val="en-GB"/>
        </w:rPr>
        <w:t xml:space="preserve"> is expected to:</w:t>
      </w:r>
    </w:p>
    <w:p w14:paraId="0AF5656B" w14:textId="77777777" w:rsidR="0006719E" w:rsidRDefault="0006719E" w:rsidP="003924DB">
      <w:pPr>
        <w:pStyle w:val="ListParagraph"/>
        <w:spacing w:after="0"/>
        <w:rPr>
          <w:rFonts w:ascii="Arial Nova Light" w:hAnsi="Arial Nova Light" w:cs="Calibri Light"/>
          <w:lang w:val="en-GB"/>
        </w:rPr>
      </w:pPr>
    </w:p>
    <w:p w14:paraId="16A7C1E7" w14:textId="6D98BA8B" w:rsidR="0006719E" w:rsidRPr="004D0188" w:rsidRDefault="00A33851" w:rsidP="004D0188">
      <w:pPr>
        <w:spacing w:after="0"/>
        <w:rPr>
          <w:rFonts w:ascii="Arial Nova Light" w:hAnsi="Arial Nova Light" w:cs="Calibri Light"/>
          <w:lang w:val="en-GB"/>
        </w:rPr>
      </w:pPr>
      <w:r w:rsidRPr="004D0188">
        <w:rPr>
          <w:rFonts w:ascii="Arial Nova Light" w:hAnsi="Arial Nova Light" w:cs="Calibri Light"/>
          <w:lang w:val="en-GB"/>
        </w:rPr>
        <w:t xml:space="preserve">Perform an assurance engagement and </w:t>
      </w:r>
      <w:r w:rsidR="00AF0618" w:rsidRPr="004D0188">
        <w:rPr>
          <w:rFonts w:ascii="Arial Nova Light" w:hAnsi="Arial Nova Light" w:cs="Calibri Light"/>
          <w:lang w:val="en-GB"/>
        </w:rPr>
        <w:t xml:space="preserve">to issue </w:t>
      </w:r>
      <w:r w:rsidR="002332FB" w:rsidRPr="004D0188">
        <w:rPr>
          <w:rFonts w:ascii="Arial Nova Light" w:hAnsi="Arial Nova Light" w:cs="Calibri Light"/>
          <w:lang w:val="en-GB"/>
        </w:rPr>
        <w:t>a report</w:t>
      </w:r>
      <w:r w:rsidR="004247A0" w:rsidRPr="004D0188">
        <w:rPr>
          <w:rFonts w:ascii="Arial Nova Light" w:hAnsi="Arial Nova Light" w:cs="Calibri Light"/>
          <w:lang w:val="en-GB"/>
        </w:rPr>
        <w:t xml:space="preserve"> </w:t>
      </w:r>
      <w:r w:rsidR="00AF0618" w:rsidRPr="004D0188">
        <w:rPr>
          <w:rFonts w:ascii="Arial Nova Light" w:hAnsi="Arial Nova Light" w:cs="Calibri Light"/>
          <w:lang w:val="en-GB"/>
        </w:rPr>
        <w:t xml:space="preserve">based on the template in Annex </w:t>
      </w:r>
      <w:r w:rsidR="00C13B80" w:rsidRPr="004D0188">
        <w:rPr>
          <w:rFonts w:ascii="Arial Nova Light" w:hAnsi="Arial Nova Light" w:cs="Calibri Light"/>
          <w:lang w:val="en-GB"/>
        </w:rPr>
        <w:t>4</w:t>
      </w:r>
      <w:r w:rsidR="004247A0" w:rsidRPr="004D0188">
        <w:rPr>
          <w:rFonts w:ascii="Arial Nova Light" w:hAnsi="Arial Nova Light" w:cs="Calibri Light"/>
          <w:lang w:val="en-GB"/>
        </w:rPr>
        <w:t xml:space="preserve"> or Annex </w:t>
      </w:r>
      <w:r w:rsidR="00C13B80" w:rsidRPr="004D0188">
        <w:rPr>
          <w:rFonts w:ascii="Arial Nova Light" w:hAnsi="Arial Nova Light" w:cs="Calibri Light"/>
          <w:lang w:val="en-GB"/>
        </w:rPr>
        <w:t>5</w:t>
      </w:r>
      <w:r w:rsidR="00AF0618" w:rsidRPr="004D0188">
        <w:rPr>
          <w:rFonts w:ascii="Arial Nova Light" w:hAnsi="Arial Nova Light" w:cs="Calibri Light"/>
          <w:lang w:val="en-GB"/>
        </w:rPr>
        <w:t xml:space="preserve"> which will support </w:t>
      </w:r>
      <w:r w:rsidR="00E47958" w:rsidRPr="004D0188">
        <w:rPr>
          <w:rFonts w:ascii="Arial Nova Light" w:hAnsi="Arial Nova Light" w:cs="Calibri Light"/>
          <w:lang w:val="en-GB"/>
        </w:rPr>
        <w:t>the</w:t>
      </w:r>
      <w:r w:rsidR="00AF0618" w:rsidRPr="004D0188">
        <w:rPr>
          <w:rFonts w:ascii="Arial Nova Light" w:hAnsi="Arial Nova Light" w:cs="Calibri Light"/>
          <w:lang w:val="en-GB"/>
        </w:rPr>
        <w:t xml:space="preserve"> </w:t>
      </w:r>
      <w:r w:rsidR="002332FB" w:rsidRPr="004D0188">
        <w:rPr>
          <w:rFonts w:ascii="Arial Nova Light" w:hAnsi="Arial Nova Light" w:cs="Calibri Light"/>
          <w:lang w:val="en-GB"/>
        </w:rPr>
        <w:t>opinion</w:t>
      </w:r>
      <w:r w:rsidR="00F3272B" w:rsidRPr="004D0188">
        <w:rPr>
          <w:rFonts w:ascii="Arial Nova Light" w:hAnsi="Arial Nova Light" w:cs="Calibri Light"/>
          <w:lang w:val="en-GB"/>
        </w:rPr>
        <w:t xml:space="preserve"> of</w:t>
      </w:r>
      <w:r w:rsidR="008A661D" w:rsidRPr="004D0188">
        <w:rPr>
          <w:rFonts w:ascii="Arial Nova Light" w:hAnsi="Arial Nova Light" w:cs="Calibri Light"/>
          <w:lang w:val="en-GB"/>
        </w:rPr>
        <w:t xml:space="preserve"> the</w:t>
      </w:r>
      <w:r w:rsidR="00F3272B" w:rsidRPr="004D0188">
        <w:rPr>
          <w:rFonts w:ascii="Arial Nova Light" w:hAnsi="Arial Nova Light" w:cs="Calibri Light"/>
          <w:lang w:val="en-GB"/>
        </w:rPr>
        <w:t xml:space="preserve"> </w:t>
      </w:r>
      <w:r w:rsidR="008A661D" w:rsidRPr="004D0188">
        <w:rPr>
          <w:rFonts w:ascii="Arial Nova Light" w:hAnsi="Arial Nova Light" w:cs="Calibri Light"/>
          <w:lang w:val="en-GB"/>
        </w:rPr>
        <w:t xml:space="preserve">organisation implementing the additional activity </w:t>
      </w:r>
      <w:r w:rsidR="006C094E" w:rsidRPr="004D0188">
        <w:rPr>
          <w:rFonts w:ascii="Arial Nova Light" w:hAnsi="Arial Nova Light" w:cs="Calibri Light"/>
          <w:lang w:val="en-GB"/>
        </w:rPr>
        <w:t xml:space="preserve">and </w:t>
      </w:r>
      <w:r w:rsidR="00393DEB">
        <w:rPr>
          <w:rFonts w:ascii="Arial Nova Light" w:hAnsi="Arial Nova Light" w:cs="Calibri Light"/>
          <w:lang w:val="en-GB"/>
        </w:rPr>
        <w:t xml:space="preserve">to provide </w:t>
      </w:r>
      <w:r w:rsidR="00AF0618" w:rsidRPr="004D0188">
        <w:rPr>
          <w:rFonts w:ascii="Arial Nova Light" w:hAnsi="Arial Nova Light" w:cs="Calibri Light"/>
          <w:lang w:val="en-GB"/>
        </w:rPr>
        <w:t xml:space="preserve">conclusions on the </w:t>
      </w:r>
      <w:r w:rsidR="00795A9B" w:rsidRPr="004D0188">
        <w:rPr>
          <w:rFonts w:ascii="Arial Nova Light" w:hAnsi="Arial Nova Light" w:cs="Calibri Light"/>
          <w:lang w:val="en-GB"/>
        </w:rPr>
        <w:t>valuation</w:t>
      </w:r>
      <w:r w:rsidR="00AF0618" w:rsidRPr="004D0188">
        <w:rPr>
          <w:rFonts w:ascii="Arial Nova Light" w:hAnsi="Arial Nova Light" w:cs="Calibri Light"/>
          <w:lang w:val="en-GB"/>
        </w:rPr>
        <w:t xml:space="preserve"> of the reported </w:t>
      </w:r>
      <w:r w:rsidR="00795A9B" w:rsidRPr="004D0188">
        <w:rPr>
          <w:rFonts w:ascii="Arial Nova Light" w:hAnsi="Arial Nova Light" w:cs="Calibri Light"/>
          <w:lang w:val="en-GB"/>
        </w:rPr>
        <w:t xml:space="preserve">In-kind </w:t>
      </w:r>
      <w:r w:rsidR="006C094E" w:rsidRPr="004D0188">
        <w:rPr>
          <w:rFonts w:ascii="Arial Nova Light" w:hAnsi="Arial Nova Light" w:cs="Calibri Light"/>
          <w:lang w:val="en-GB"/>
        </w:rPr>
        <w:t>c</w:t>
      </w:r>
      <w:r w:rsidR="00795A9B" w:rsidRPr="004D0188">
        <w:rPr>
          <w:rFonts w:ascii="Arial Nova Light" w:hAnsi="Arial Nova Light" w:cs="Calibri Light"/>
          <w:lang w:val="en-GB"/>
        </w:rPr>
        <w:t xml:space="preserve">ontributions </w:t>
      </w:r>
      <w:r w:rsidR="001E095B" w:rsidRPr="004D0188">
        <w:rPr>
          <w:rFonts w:ascii="Arial Nova Light" w:hAnsi="Arial Nova Light" w:cs="Calibri Light"/>
          <w:lang w:val="en-GB"/>
        </w:rPr>
        <w:t xml:space="preserve">to </w:t>
      </w:r>
      <w:r w:rsidR="00795A9B" w:rsidRPr="004D0188">
        <w:rPr>
          <w:rFonts w:ascii="Arial Nova Light" w:hAnsi="Arial Nova Light" w:cs="Calibri Light"/>
          <w:lang w:val="en-GB"/>
        </w:rPr>
        <w:t>Additional Activities (AA)</w:t>
      </w:r>
      <w:r w:rsidR="005E1AC8" w:rsidRPr="004D0188">
        <w:rPr>
          <w:rFonts w:ascii="Arial Nova Light" w:hAnsi="Arial Nova Light" w:cs="Calibri Light"/>
          <w:lang w:val="en-GB"/>
        </w:rPr>
        <w:t>.</w:t>
      </w:r>
    </w:p>
    <w:p w14:paraId="6BB11E80" w14:textId="4F014600" w:rsidR="00AE464A" w:rsidRDefault="00AE464A" w:rsidP="00EF5CEA">
      <w:pPr>
        <w:spacing w:after="0"/>
        <w:rPr>
          <w:rFonts w:ascii="Arial Nova Light" w:hAnsi="Arial Nova Light" w:cs="Calibri Light"/>
          <w:sz w:val="20"/>
          <w:szCs w:val="20"/>
          <w:lang w:val="en-GB"/>
        </w:rPr>
      </w:pPr>
    </w:p>
    <w:p w14:paraId="616D2CBF" w14:textId="77777777" w:rsidR="00CA71C8" w:rsidRPr="00E02C12" w:rsidRDefault="00CA71C8" w:rsidP="00CB7378">
      <w:pPr>
        <w:spacing w:after="0"/>
        <w:ind w:left="720"/>
        <w:jc w:val="center"/>
        <w:rPr>
          <w:rFonts w:ascii="Arial Nova Light" w:hAnsi="Arial Nova Light" w:cs="Calibri Light"/>
          <w:sz w:val="20"/>
          <w:szCs w:val="20"/>
          <w:lang w:val="en-GB"/>
        </w:rPr>
      </w:pPr>
    </w:p>
    <w:p w14:paraId="63140EA0" w14:textId="16DABEE8" w:rsidR="00AE464A" w:rsidRPr="00302F73" w:rsidRDefault="00CB7378" w:rsidP="004E40BE">
      <w:pPr>
        <w:pStyle w:val="ListParagraph"/>
        <w:numPr>
          <w:ilvl w:val="0"/>
          <w:numId w:val="22"/>
        </w:numPr>
        <w:spacing w:after="0"/>
        <w:jc w:val="left"/>
        <w:rPr>
          <w:rFonts w:ascii="Arial Nova Light" w:hAnsi="Arial Nova Light" w:cs="Calibri Light"/>
          <w:b/>
          <w:bCs/>
          <w:lang w:val="en-GB"/>
        </w:rPr>
      </w:pPr>
      <w:r w:rsidRPr="00302F73">
        <w:rPr>
          <w:rFonts w:ascii="Arial Nova Light" w:hAnsi="Arial Nova Light" w:cs="Calibri Light"/>
          <w:b/>
          <w:bCs/>
          <w:lang w:val="en-GB"/>
        </w:rPr>
        <w:t>STANDAR</w:t>
      </w:r>
      <w:r w:rsidR="00DC3234">
        <w:rPr>
          <w:rFonts w:ascii="Arial Nova Light" w:hAnsi="Arial Nova Light" w:cs="Calibri Light"/>
          <w:b/>
          <w:bCs/>
          <w:lang w:val="en-GB"/>
        </w:rPr>
        <w:t>D</w:t>
      </w:r>
      <w:r w:rsidRPr="00302F73">
        <w:rPr>
          <w:rFonts w:ascii="Arial Nova Light" w:hAnsi="Arial Nova Light" w:cs="Calibri Light"/>
          <w:b/>
          <w:bCs/>
          <w:lang w:val="en-GB"/>
        </w:rPr>
        <w:t>S AND ETHICS</w:t>
      </w:r>
    </w:p>
    <w:p w14:paraId="1753C04C" w14:textId="77777777" w:rsidR="00CB7378" w:rsidRDefault="00CB7378" w:rsidP="00E42CCA">
      <w:pPr>
        <w:spacing w:after="0"/>
        <w:jc w:val="left"/>
        <w:rPr>
          <w:rFonts w:ascii="Arial Nova Light" w:hAnsi="Arial Nova Light" w:cs="Calibri Light"/>
          <w:lang w:val="en-GB"/>
        </w:rPr>
      </w:pPr>
    </w:p>
    <w:p w14:paraId="60464C38" w14:textId="49FB1965" w:rsidR="000D0DBD" w:rsidRDefault="00E42CCA" w:rsidP="000D0DBD">
      <w:pPr>
        <w:spacing w:after="0"/>
        <w:ind w:left="360"/>
        <w:jc w:val="left"/>
        <w:rPr>
          <w:rFonts w:ascii="Arial Nova Light" w:hAnsi="Arial Nova Light" w:cs="Calibri Light"/>
          <w:lang w:val="en-GB"/>
        </w:rPr>
      </w:pPr>
      <w:r w:rsidRPr="000D0DBD">
        <w:rPr>
          <w:rFonts w:ascii="Arial Nova Light" w:hAnsi="Arial Nova Light" w:cs="Calibri Light"/>
          <w:lang w:val="en-GB"/>
        </w:rPr>
        <w:t xml:space="preserve">The </w:t>
      </w:r>
      <w:r w:rsidR="000D0DBD">
        <w:rPr>
          <w:rFonts w:ascii="Arial Nova Light" w:hAnsi="Arial Nova Light" w:cs="Calibri Light"/>
          <w:lang w:val="en-GB"/>
        </w:rPr>
        <w:t>Independent Audit Body</w:t>
      </w:r>
      <w:r w:rsidRPr="000D0DBD">
        <w:rPr>
          <w:rFonts w:ascii="Arial Nova Light" w:hAnsi="Arial Nova Light" w:cs="Calibri Light"/>
          <w:lang w:val="en-GB"/>
        </w:rPr>
        <w:t xml:space="preserve"> shall undertake this engagement in accordance with: </w:t>
      </w:r>
    </w:p>
    <w:p w14:paraId="55C3BE29" w14:textId="77777777" w:rsidR="000D0DBD" w:rsidRDefault="000D0DBD" w:rsidP="000D0DBD">
      <w:pPr>
        <w:spacing w:after="0"/>
        <w:ind w:left="360"/>
        <w:jc w:val="left"/>
        <w:rPr>
          <w:rFonts w:ascii="Arial Nova Light" w:hAnsi="Arial Nova Light" w:cs="Calibri Light"/>
          <w:lang w:val="en-GB"/>
        </w:rPr>
      </w:pPr>
    </w:p>
    <w:p w14:paraId="52FA04F2" w14:textId="52BBAC81" w:rsidR="00535705" w:rsidRPr="005B1723" w:rsidRDefault="00485AF4" w:rsidP="004E40BE">
      <w:pPr>
        <w:pStyle w:val="ListParagraph"/>
        <w:numPr>
          <w:ilvl w:val="0"/>
          <w:numId w:val="23"/>
        </w:numPr>
        <w:spacing w:after="0"/>
        <w:jc w:val="left"/>
        <w:rPr>
          <w:rFonts w:ascii="Arial Nova Light" w:hAnsi="Arial Nova Light" w:cs="Calibri Light"/>
          <w:lang w:val="en-GB"/>
        </w:rPr>
      </w:pPr>
      <w:r w:rsidRPr="005B1723">
        <w:rPr>
          <w:rFonts w:ascii="Arial Nova Light" w:hAnsi="Arial Nova Light" w:cs="Calibri Light"/>
          <w:lang w:val="en-GB"/>
        </w:rPr>
        <w:t xml:space="preserve">Directive 2006/43/EC of the European Parliament and of the Council of 17 May 2006 on statutory audits of annual accounts and consolidated accounts, amending Council Directives 78/660/EEC and 83/349/EEC and repealing Council Directive 84/253/EEC or similar national </w:t>
      </w:r>
      <w:proofErr w:type="gramStart"/>
      <w:r w:rsidRPr="005B1723">
        <w:rPr>
          <w:rFonts w:ascii="Arial Nova Light" w:hAnsi="Arial Nova Light" w:cs="Calibri Light"/>
          <w:lang w:val="en-GB"/>
        </w:rPr>
        <w:t>regulations</w:t>
      </w:r>
      <w:r w:rsidR="00E42CCA" w:rsidRPr="005B1723">
        <w:rPr>
          <w:rFonts w:ascii="Arial Nova Light" w:hAnsi="Arial Nova Light" w:cs="Calibri Light"/>
          <w:lang w:val="en-GB"/>
        </w:rPr>
        <w:t>;</w:t>
      </w:r>
      <w:proofErr w:type="gramEnd"/>
      <w:r w:rsidR="00E42CCA" w:rsidRPr="005B1723">
        <w:rPr>
          <w:rFonts w:ascii="Arial Nova Light" w:hAnsi="Arial Nova Light" w:cs="Calibri Light"/>
          <w:lang w:val="en-GB"/>
        </w:rPr>
        <w:t xml:space="preserve"> </w:t>
      </w:r>
    </w:p>
    <w:p w14:paraId="3F9F28C1" w14:textId="367057B5" w:rsidR="008D0BDE" w:rsidRPr="005B1723" w:rsidRDefault="00535705" w:rsidP="004E40BE">
      <w:pPr>
        <w:pStyle w:val="ListParagraph"/>
        <w:numPr>
          <w:ilvl w:val="0"/>
          <w:numId w:val="23"/>
        </w:numPr>
        <w:spacing w:after="0"/>
        <w:jc w:val="left"/>
        <w:rPr>
          <w:rFonts w:ascii="Arial Nova Light" w:hAnsi="Arial Nova Light" w:cs="Calibri Light"/>
          <w:lang w:val="en-GB"/>
        </w:rPr>
      </w:pPr>
      <w:r w:rsidRPr="005B1723">
        <w:rPr>
          <w:rFonts w:ascii="Arial Nova Light" w:hAnsi="Arial Nova Light" w:cs="Calibri Light"/>
          <w:lang w:val="en-GB"/>
        </w:rPr>
        <w:t xml:space="preserve">in accordance with the relevant International Standard on Auditing (ISA805 (Revised)) or with International Standard on Assurance Engagements (‘ISAE’) 3000 (Revised), Accounts or Items of a Financial Statements as promulgated by the </w:t>
      </w:r>
      <w:proofErr w:type="gramStart"/>
      <w:r w:rsidRPr="005B1723">
        <w:rPr>
          <w:rFonts w:ascii="Arial Nova Light" w:hAnsi="Arial Nova Light" w:cs="Calibri Light"/>
          <w:lang w:val="en-GB"/>
        </w:rPr>
        <w:t>IFAC</w:t>
      </w:r>
      <w:r w:rsidR="005B1723" w:rsidRPr="005B1723">
        <w:rPr>
          <w:rFonts w:ascii="Arial Nova Light" w:hAnsi="Arial Nova Light" w:cs="Calibri Light"/>
          <w:lang w:val="en-GB"/>
        </w:rPr>
        <w:t>;</w:t>
      </w:r>
      <w:proofErr w:type="gramEnd"/>
    </w:p>
    <w:p w14:paraId="4D590D3C" w14:textId="5E4FC5D8" w:rsidR="00E42CCA" w:rsidRPr="008E1FE0" w:rsidRDefault="00E42CCA" w:rsidP="006E433E">
      <w:pPr>
        <w:pStyle w:val="ListParagraph"/>
        <w:numPr>
          <w:ilvl w:val="0"/>
          <w:numId w:val="23"/>
        </w:numPr>
        <w:spacing w:after="0"/>
        <w:rPr>
          <w:rFonts w:ascii="Arial Nova Light" w:hAnsi="Arial Nova Light" w:cs="Calibri Light"/>
          <w:lang w:val="en-GB"/>
        </w:rPr>
      </w:pPr>
      <w:r w:rsidRPr="00A33B00">
        <w:rPr>
          <w:rFonts w:ascii="Arial Nova Light" w:hAnsi="Arial Nova Light" w:cs="Calibri Light"/>
          <w:lang w:val="en-GB"/>
        </w:rPr>
        <w:t xml:space="preserve">the IFAC Code of Ethics for Professional Accountants, developed and issued by </w:t>
      </w:r>
      <w:r w:rsidRPr="008E1FE0">
        <w:rPr>
          <w:rFonts w:ascii="Arial Nova Light" w:hAnsi="Arial Nova Light" w:cs="Calibri Light"/>
          <w:lang w:val="en-GB"/>
        </w:rPr>
        <w:t xml:space="preserve">IFAC’s International Ethics Standards Board for Accountants (IESBA), which establishes fundamental ethical principles for Auditors </w:t>
      </w:r>
      <w:proofErr w:type="gramStart"/>
      <w:r w:rsidRPr="008E1FE0">
        <w:rPr>
          <w:rFonts w:ascii="Arial Nova Light" w:hAnsi="Arial Nova Light" w:cs="Calibri Light"/>
          <w:lang w:val="en-GB"/>
        </w:rPr>
        <w:t>with regard to</w:t>
      </w:r>
      <w:proofErr w:type="gramEnd"/>
      <w:r w:rsidRPr="008E1FE0">
        <w:rPr>
          <w:rFonts w:ascii="Arial Nova Light" w:hAnsi="Arial Nova Light" w:cs="Calibri Light"/>
          <w:lang w:val="en-GB"/>
        </w:rPr>
        <w:t xml:space="preserve"> integrity, objectivity, independence, professional competence and due care, confidentiality, professional behaviour and technical standards.</w:t>
      </w:r>
    </w:p>
    <w:p w14:paraId="5DB8D0BB" w14:textId="77777777" w:rsidR="00F56EF5" w:rsidRDefault="00F56EF5" w:rsidP="006E433E">
      <w:pPr>
        <w:spacing w:after="0"/>
        <w:ind w:left="360"/>
        <w:rPr>
          <w:rFonts w:ascii="Arial Nova Light" w:hAnsi="Arial Nova Light" w:cs="Calibri Light"/>
          <w:lang w:val="en-GB"/>
        </w:rPr>
      </w:pPr>
    </w:p>
    <w:p w14:paraId="07BB222E" w14:textId="7A8AFF37" w:rsidR="00E42CCA" w:rsidRPr="00E42CCA" w:rsidRDefault="00302F73" w:rsidP="006E433E">
      <w:pPr>
        <w:spacing w:after="0"/>
        <w:ind w:left="360"/>
        <w:rPr>
          <w:rFonts w:ascii="Arial Nova Light" w:hAnsi="Arial Nova Light" w:cs="Calibri Light"/>
          <w:lang w:val="en-GB"/>
        </w:rPr>
      </w:pPr>
      <w:r w:rsidRPr="00894C3A">
        <w:rPr>
          <w:rFonts w:ascii="Arial Nova Light" w:hAnsi="Arial Nova Light" w:cs="Calibri Light"/>
          <w:lang w:val="en-GB"/>
        </w:rPr>
        <w:t>T</w:t>
      </w:r>
      <w:r w:rsidR="00E42CCA" w:rsidRPr="00894C3A">
        <w:rPr>
          <w:rFonts w:ascii="Arial Nova Light" w:hAnsi="Arial Nova Light" w:cs="Calibri Light"/>
          <w:lang w:val="en-GB"/>
        </w:rPr>
        <w:t xml:space="preserve">he </w:t>
      </w:r>
      <w:r w:rsidR="00F56EF5" w:rsidRPr="00894C3A">
        <w:rPr>
          <w:rFonts w:ascii="Arial Nova Light" w:hAnsi="Arial Nova Light" w:cs="Calibri Light"/>
          <w:lang w:val="en-GB"/>
        </w:rPr>
        <w:t>Independent Audit Body</w:t>
      </w:r>
      <w:r w:rsidR="00E42CCA" w:rsidRPr="00894C3A">
        <w:rPr>
          <w:rFonts w:ascii="Arial Nova Light" w:hAnsi="Arial Nova Light" w:cs="Calibri Light"/>
          <w:lang w:val="en-GB"/>
        </w:rPr>
        <w:t xml:space="preserve"> </w:t>
      </w:r>
      <w:r w:rsidRPr="00894C3A">
        <w:rPr>
          <w:rFonts w:ascii="Arial Nova Light" w:hAnsi="Arial Nova Light" w:cs="Calibri Light"/>
          <w:lang w:val="en-GB"/>
        </w:rPr>
        <w:t xml:space="preserve">should be </w:t>
      </w:r>
      <w:r w:rsidR="00E42CCA" w:rsidRPr="00894C3A">
        <w:rPr>
          <w:rFonts w:ascii="Arial Nova Light" w:hAnsi="Arial Nova Light" w:cs="Calibri Light"/>
          <w:lang w:val="en-GB"/>
        </w:rPr>
        <w:t xml:space="preserve">independent from the </w:t>
      </w:r>
      <w:r w:rsidR="0073427F" w:rsidRPr="00894C3A">
        <w:rPr>
          <w:rFonts w:ascii="Arial Nova Light" w:hAnsi="Arial Nova Light" w:cs="Calibri Light"/>
          <w:lang w:val="en-GB"/>
        </w:rPr>
        <w:t>organisation</w:t>
      </w:r>
      <w:r w:rsidR="006A0D73" w:rsidRPr="00894C3A">
        <w:rPr>
          <w:rFonts w:ascii="Arial Nova Light" w:hAnsi="Arial Nova Light" w:cs="Calibri Light"/>
          <w:lang w:val="en-GB"/>
        </w:rPr>
        <w:t xml:space="preserve"> implementing the </w:t>
      </w:r>
      <w:r w:rsidR="00894C3A">
        <w:rPr>
          <w:rFonts w:ascii="Arial Nova Light" w:hAnsi="Arial Nova Light" w:cs="Calibri Light"/>
          <w:lang w:val="en-GB"/>
        </w:rPr>
        <w:t>A</w:t>
      </w:r>
      <w:r w:rsidR="006A0D73" w:rsidRPr="00894C3A">
        <w:rPr>
          <w:rFonts w:ascii="Arial Nova Light" w:hAnsi="Arial Nova Light" w:cs="Calibri Light"/>
          <w:lang w:val="en-GB"/>
        </w:rPr>
        <w:t xml:space="preserve">dditional </w:t>
      </w:r>
      <w:r w:rsidR="00894C3A">
        <w:rPr>
          <w:rFonts w:ascii="Arial Nova Light" w:hAnsi="Arial Nova Light" w:cs="Calibri Light"/>
          <w:lang w:val="en-GB"/>
        </w:rPr>
        <w:t>A</w:t>
      </w:r>
      <w:r w:rsidR="006A0D73" w:rsidRPr="00894C3A">
        <w:rPr>
          <w:rFonts w:ascii="Arial Nova Light" w:hAnsi="Arial Nova Light" w:cs="Calibri Light"/>
          <w:lang w:val="en-GB"/>
        </w:rPr>
        <w:t>ctivit</w:t>
      </w:r>
      <w:r w:rsidR="0073427F" w:rsidRPr="00894C3A">
        <w:rPr>
          <w:rFonts w:ascii="Arial Nova Light" w:hAnsi="Arial Nova Light" w:cs="Calibri Light"/>
          <w:lang w:val="en-GB"/>
        </w:rPr>
        <w:t>y (including</w:t>
      </w:r>
      <w:r w:rsidR="004530AC" w:rsidRPr="00894C3A">
        <w:rPr>
          <w:rFonts w:ascii="Arial Nova Light" w:hAnsi="Arial Nova Light" w:cs="Calibri Light"/>
          <w:lang w:val="en-GB"/>
        </w:rPr>
        <w:t xml:space="preserve"> the Association EDCTP</w:t>
      </w:r>
      <w:r w:rsidR="00F55E0B" w:rsidRPr="00894C3A">
        <w:rPr>
          <w:rFonts w:ascii="Arial Nova Light" w:hAnsi="Arial Nova Light" w:cs="Calibri Light"/>
          <w:lang w:val="en-GB"/>
        </w:rPr>
        <w:t>)</w:t>
      </w:r>
      <w:r w:rsidR="004530AC" w:rsidRPr="00894C3A">
        <w:rPr>
          <w:rFonts w:ascii="Arial Nova Light" w:hAnsi="Arial Nova Light" w:cs="Calibri Light"/>
          <w:lang w:val="en-GB"/>
        </w:rPr>
        <w:t xml:space="preserve"> and </w:t>
      </w:r>
      <w:r w:rsidR="00393DEB" w:rsidRPr="00894C3A">
        <w:rPr>
          <w:rFonts w:ascii="Arial Nova Light" w:hAnsi="Arial Nova Light" w:cs="Calibri Light"/>
          <w:lang w:val="en-GB"/>
        </w:rPr>
        <w:t>should compl</w:t>
      </w:r>
      <w:r w:rsidR="006E433E">
        <w:rPr>
          <w:rFonts w:ascii="Arial Nova Light" w:hAnsi="Arial Nova Light" w:cs="Calibri Light"/>
          <w:lang w:val="en-GB"/>
        </w:rPr>
        <w:t>y</w:t>
      </w:r>
      <w:r w:rsidR="00E42CCA" w:rsidRPr="00894C3A">
        <w:rPr>
          <w:rFonts w:ascii="Arial Nova Light" w:hAnsi="Arial Nova Light" w:cs="Calibri Light"/>
          <w:lang w:val="en-GB"/>
        </w:rPr>
        <w:t xml:space="preserve"> with the independence requirements of the IFAC Code of Ethics for Professional Accountants.</w:t>
      </w:r>
    </w:p>
    <w:p w14:paraId="4183E6ED" w14:textId="77777777" w:rsidR="00CB7378" w:rsidRDefault="00CB7378" w:rsidP="003924DB">
      <w:pPr>
        <w:spacing w:after="0"/>
        <w:ind w:left="720"/>
        <w:jc w:val="center"/>
        <w:rPr>
          <w:rFonts w:ascii="Arial Nova Light" w:hAnsi="Arial Nova Light" w:cs="Calibri Light"/>
          <w:lang w:val="en-GB"/>
        </w:rPr>
      </w:pPr>
    </w:p>
    <w:p w14:paraId="19347008" w14:textId="3F926CAE" w:rsidR="00CB7378" w:rsidRPr="00B70A84" w:rsidRDefault="00B70A84" w:rsidP="004E40BE">
      <w:pPr>
        <w:pStyle w:val="ListParagraph"/>
        <w:numPr>
          <w:ilvl w:val="0"/>
          <w:numId w:val="22"/>
        </w:numPr>
        <w:spacing w:after="0"/>
        <w:jc w:val="left"/>
        <w:rPr>
          <w:rFonts w:ascii="Arial Nova Light" w:hAnsi="Arial Nova Light" w:cs="Calibri Light"/>
          <w:b/>
          <w:bCs/>
          <w:lang w:val="en-GB"/>
        </w:rPr>
      </w:pPr>
      <w:r w:rsidRPr="00B70A84">
        <w:rPr>
          <w:rFonts w:ascii="Arial Nova Light" w:hAnsi="Arial Nova Light" w:cs="Calibri Light"/>
          <w:b/>
          <w:bCs/>
          <w:lang w:val="en-GB"/>
        </w:rPr>
        <w:t>REQUIREMENT FOR THE INDEPENDENT AUDIT BODY</w:t>
      </w:r>
    </w:p>
    <w:p w14:paraId="3668EB92" w14:textId="77777777" w:rsidR="00CB7378" w:rsidRDefault="00CB7378" w:rsidP="003924DB">
      <w:pPr>
        <w:spacing w:after="0"/>
        <w:ind w:left="720"/>
        <w:jc w:val="center"/>
        <w:rPr>
          <w:rFonts w:ascii="Arial Nova Light" w:hAnsi="Arial Nova Light" w:cs="Calibri Light"/>
          <w:lang w:val="en-GB"/>
        </w:rPr>
      </w:pPr>
    </w:p>
    <w:p w14:paraId="45D4C75F" w14:textId="37FFE8EC" w:rsidR="000A1C94" w:rsidRDefault="00171D5C" w:rsidP="00837225">
      <w:pPr>
        <w:spacing w:after="0"/>
        <w:ind w:left="360"/>
        <w:rPr>
          <w:rFonts w:ascii="Arial Nova Light" w:hAnsi="Arial Nova Light" w:cs="Calibri Light"/>
          <w:lang w:val="en-GB"/>
        </w:rPr>
      </w:pPr>
      <w:r w:rsidRPr="00171D5C">
        <w:rPr>
          <w:rFonts w:ascii="Arial Nova Light" w:hAnsi="Arial Nova Light" w:cs="Calibri Light"/>
          <w:lang w:val="en-GB"/>
        </w:rPr>
        <w:t xml:space="preserve">By agreeing these </w:t>
      </w:r>
      <w:proofErr w:type="spellStart"/>
      <w:r w:rsidRPr="00171D5C">
        <w:rPr>
          <w:rFonts w:ascii="Arial Nova Light" w:hAnsi="Arial Nova Light" w:cs="Calibri Light"/>
          <w:lang w:val="en-GB"/>
        </w:rPr>
        <w:t>ToR</w:t>
      </w:r>
      <w:proofErr w:type="spellEnd"/>
      <w:r w:rsidRPr="00171D5C">
        <w:rPr>
          <w:rFonts w:ascii="Arial Nova Light" w:hAnsi="Arial Nova Light" w:cs="Calibri Light"/>
          <w:lang w:val="en-GB"/>
        </w:rPr>
        <w:t xml:space="preserve">, the </w:t>
      </w:r>
      <w:r w:rsidR="000A1C94">
        <w:rPr>
          <w:rFonts w:ascii="Arial Nova Light" w:hAnsi="Arial Nova Light" w:cs="Calibri Light"/>
          <w:lang w:val="en-GB"/>
        </w:rPr>
        <w:t>Independ</w:t>
      </w:r>
      <w:r w:rsidR="00837225">
        <w:rPr>
          <w:rFonts w:ascii="Arial Nova Light" w:hAnsi="Arial Nova Light" w:cs="Calibri Light"/>
          <w:lang w:val="en-GB"/>
        </w:rPr>
        <w:t>ent Audit Body</w:t>
      </w:r>
      <w:r w:rsidRPr="00171D5C">
        <w:rPr>
          <w:rFonts w:ascii="Arial Nova Light" w:hAnsi="Arial Nova Light" w:cs="Calibri Light"/>
          <w:lang w:val="en-GB"/>
        </w:rPr>
        <w:t xml:space="preserve"> confirms meeting at least one of the following conditions: </w:t>
      </w:r>
    </w:p>
    <w:p w14:paraId="4D9BDDE2" w14:textId="77777777" w:rsidR="000A1C94" w:rsidRDefault="000A1C94" w:rsidP="000A1C94">
      <w:pPr>
        <w:spacing w:after="0"/>
        <w:ind w:firstLine="360"/>
        <w:rPr>
          <w:rFonts w:ascii="Arial Nova Light" w:hAnsi="Arial Nova Light" w:cs="Calibri Light"/>
          <w:lang w:val="en-GB"/>
        </w:rPr>
      </w:pPr>
    </w:p>
    <w:p w14:paraId="3EEB0774" w14:textId="100A4ABC" w:rsidR="00DC1626" w:rsidRDefault="00171D5C" w:rsidP="004E40BE">
      <w:pPr>
        <w:pStyle w:val="ListParagraph"/>
        <w:numPr>
          <w:ilvl w:val="0"/>
          <w:numId w:val="23"/>
        </w:numPr>
        <w:spacing w:after="0"/>
        <w:rPr>
          <w:rFonts w:ascii="Arial Nova Light" w:hAnsi="Arial Nova Light" w:cs="Calibri Light"/>
          <w:lang w:val="en-GB"/>
        </w:rPr>
      </w:pPr>
      <w:r w:rsidRPr="000A1C94">
        <w:rPr>
          <w:rFonts w:ascii="Arial Nova Light" w:hAnsi="Arial Nova Light" w:cs="Calibri Light"/>
          <w:lang w:val="en-GB"/>
        </w:rPr>
        <w:t xml:space="preserve">The </w:t>
      </w:r>
      <w:r w:rsidR="003A6B1B">
        <w:rPr>
          <w:rFonts w:ascii="Arial Nova Light" w:hAnsi="Arial Nova Light" w:cs="Calibri Light"/>
          <w:lang w:val="en-GB"/>
        </w:rPr>
        <w:t>Independent Audit Body</w:t>
      </w:r>
      <w:r w:rsidR="003A6B1B" w:rsidRPr="00171D5C">
        <w:rPr>
          <w:rFonts w:ascii="Arial Nova Light" w:hAnsi="Arial Nova Light" w:cs="Calibri Light"/>
          <w:lang w:val="en-GB"/>
        </w:rPr>
        <w:t xml:space="preserve"> </w:t>
      </w:r>
      <w:r w:rsidRPr="000A1C94">
        <w:rPr>
          <w:rFonts w:ascii="Arial Nova Light" w:hAnsi="Arial Nova Light" w:cs="Calibri Light"/>
          <w:lang w:val="en-GB"/>
        </w:rPr>
        <w:t xml:space="preserve">is a member of a national accounting or auditing body or institution which in turn is a member of the International Federation of Accountants (IFAC). </w:t>
      </w:r>
    </w:p>
    <w:p w14:paraId="5FBE0EAA" w14:textId="77777777" w:rsidR="00E02C12" w:rsidRDefault="00E02C12" w:rsidP="00E02C12">
      <w:pPr>
        <w:pStyle w:val="ListParagraph"/>
        <w:spacing w:after="0"/>
        <w:ind w:left="1080"/>
        <w:rPr>
          <w:rFonts w:ascii="Arial Nova Light" w:hAnsi="Arial Nova Light" w:cs="Calibri Light"/>
          <w:lang w:val="en-GB"/>
        </w:rPr>
      </w:pPr>
    </w:p>
    <w:p w14:paraId="69346260" w14:textId="05DD5D8C" w:rsidR="003A6B1B" w:rsidRDefault="00171D5C" w:rsidP="004E40BE">
      <w:pPr>
        <w:pStyle w:val="ListParagraph"/>
        <w:numPr>
          <w:ilvl w:val="0"/>
          <w:numId w:val="23"/>
        </w:numPr>
        <w:spacing w:after="0"/>
        <w:rPr>
          <w:rFonts w:ascii="Arial Nova Light" w:hAnsi="Arial Nova Light" w:cs="Calibri Light"/>
          <w:lang w:val="en-GB"/>
        </w:rPr>
      </w:pPr>
      <w:r w:rsidRPr="00DC1626">
        <w:rPr>
          <w:rFonts w:ascii="Arial Nova Light" w:hAnsi="Arial Nova Light" w:cs="Calibri Light"/>
          <w:lang w:val="en-GB"/>
        </w:rPr>
        <w:t xml:space="preserve">The </w:t>
      </w:r>
      <w:r w:rsidR="003A6B1B">
        <w:rPr>
          <w:rFonts w:ascii="Arial Nova Light" w:hAnsi="Arial Nova Light" w:cs="Calibri Light"/>
          <w:lang w:val="en-GB"/>
        </w:rPr>
        <w:t>Independent Audit Body</w:t>
      </w:r>
      <w:r w:rsidR="003A6B1B" w:rsidRPr="00171D5C">
        <w:rPr>
          <w:rFonts w:ascii="Arial Nova Light" w:hAnsi="Arial Nova Light" w:cs="Calibri Light"/>
          <w:lang w:val="en-GB"/>
        </w:rPr>
        <w:t xml:space="preserve"> </w:t>
      </w:r>
      <w:r w:rsidRPr="00DC1626">
        <w:rPr>
          <w:rFonts w:ascii="Arial Nova Light" w:hAnsi="Arial Nova Light" w:cs="Calibri Light"/>
          <w:lang w:val="en-GB"/>
        </w:rPr>
        <w:t xml:space="preserve">is a member of a national accounting or auditing body or institution. Although this organisation is not member of the IFAC, the </w:t>
      </w:r>
      <w:r w:rsidR="003A6B1B">
        <w:rPr>
          <w:rFonts w:ascii="Arial Nova Light" w:hAnsi="Arial Nova Light" w:cs="Calibri Light"/>
          <w:lang w:val="en-GB"/>
        </w:rPr>
        <w:t>Independent Audit Body</w:t>
      </w:r>
      <w:r w:rsidR="003A6B1B" w:rsidRPr="00171D5C">
        <w:rPr>
          <w:rFonts w:ascii="Arial Nova Light" w:hAnsi="Arial Nova Light" w:cs="Calibri Light"/>
          <w:lang w:val="en-GB"/>
        </w:rPr>
        <w:t xml:space="preserve"> </w:t>
      </w:r>
      <w:r w:rsidRPr="003A6B1B">
        <w:rPr>
          <w:rFonts w:ascii="Arial Nova Light" w:hAnsi="Arial Nova Light" w:cs="Calibri Light"/>
          <w:lang w:val="en-GB"/>
        </w:rPr>
        <w:t xml:space="preserve">commits to undertake this expenditure verification in accordance with the IFAC standards and ethics set out in these </w:t>
      </w:r>
      <w:proofErr w:type="spellStart"/>
      <w:r w:rsidRPr="003A6B1B">
        <w:rPr>
          <w:rFonts w:ascii="Arial Nova Light" w:hAnsi="Arial Nova Light" w:cs="Calibri Light"/>
          <w:lang w:val="en-GB"/>
        </w:rPr>
        <w:t>ToR</w:t>
      </w:r>
      <w:proofErr w:type="spellEnd"/>
      <w:r w:rsidRPr="003A6B1B">
        <w:rPr>
          <w:rFonts w:ascii="Arial Nova Light" w:hAnsi="Arial Nova Light" w:cs="Calibri Light"/>
          <w:lang w:val="en-GB"/>
        </w:rPr>
        <w:t xml:space="preserve">. </w:t>
      </w:r>
    </w:p>
    <w:p w14:paraId="5FBE0F14" w14:textId="77777777" w:rsidR="00E02C12" w:rsidRDefault="00E02C12" w:rsidP="00E02C12">
      <w:pPr>
        <w:pStyle w:val="ListParagraph"/>
        <w:spacing w:after="0"/>
        <w:ind w:left="1080"/>
        <w:rPr>
          <w:rFonts w:ascii="Arial Nova Light" w:hAnsi="Arial Nova Light" w:cs="Calibri Light"/>
          <w:lang w:val="en-GB"/>
        </w:rPr>
      </w:pPr>
    </w:p>
    <w:p w14:paraId="3ACCEDA4" w14:textId="4AA5E2EC" w:rsidR="00E02C12" w:rsidRPr="00E02C12" w:rsidRDefault="00171D5C" w:rsidP="004E40BE">
      <w:pPr>
        <w:pStyle w:val="ListParagraph"/>
        <w:numPr>
          <w:ilvl w:val="0"/>
          <w:numId w:val="23"/>
        </w:numPr>
        <w:spacing w:after="0"/>
        <w:rPr>
          <w:rFonts w:ascii="Arial Nova Light" w:hAnsi="Arial Nova Light" w:cs="Calibri Light"/>
          <w:lang w:val="en-GB"/>
        </w:rPr>
      </w:pPr>
      <w:r w:rsidRPr="00E02C12">
        <w:rPr>
          <w:rFonts w:ascii="Arial Nova Light" w:hAnsi="Arial Nova Light" w:cs="Calibri Light"/>
          <w:lang w:val="en-GB"/>
        </w:rPr>
        <w:lastRenderedPageBreak/>
        <w:t xml:space="preserve">The </w:t>
      </w:r>
      <w:r w:rsidR="003A6B1B" w:rsidRPr="00E02C12">
        <w:rPr>
          <w:rFonts w:ascii="Arial Nova Light" w:hAnsi="Arial Nova Light" w:cs="Calibri Light"/>
          <w:lang w:val="en-GB"/>
        </w:rPr>
        <w:t xml:space="preserve">Independent Audit Body </w:t>
      </w:r>
      <w:r w:rsidRPr="00E02C12">
        <w:rPr>
          <w:rFonts w:ascii="Arial Nova Light" w:hAnsi="Arial Nova Light" w:cs="Calibri Light"/>
          <w:lang w:val="en-GB"/>
        </w:rPr>
        <w:t>is registered as a statutory auditor in the public register of a public oversight body in an EU member state in accordance with the principles of public oversight set out in Directive 2006/43/EC of the European Parliament and of the Council (this applies to auditors and audit firms based in an EU member state)</w:t>
      </w:r>
      <w:r w:rsidR="003373A9">
        <w:rPr>
          <w:rStyle w:val="FootnoteReference"/>
          <w:rFonts w:ascii="Arial Nova Light" w:hAnsi="Arial Nova Light" w:cs="Calibri Light"/>
          <w:lang w:val="en-GB"/>
        </w:rPr>
        <w:footnoteReference w:id="33"/>
      </w:r>
      <w:r w:rsidR="00E02C12">
        <w:rPr>
          <w:rFonts w:ascii="Arial Nova Light" w:hAnsi="Arial Nova Light" w:cs="Calibri Light"/>
          <w:lang w:val="en-GB"/>
        </w:rPr>
        <w:t>.</w:t>
      </w:r>
      <w:r w:rsidR="004C1B06" w:rsidRPr="00E02C12">
        <w:rPr>
          <w:rFonts w:ascii="Arial Nova Light" w:hAnsi="Arial Nova Light" w:cs="Calibri Light"/>
          <w:lang w:val="en-GB"/>
        </w:rPr>
        <w:t xml:space="preserve"> </w:t>
      </w:r>
    </w:p>
    <w:p w14:paraId="2B0CD3FD" w14:textId="4032E101" w:rsidR="00E02C12" w:rsidRPr="00E02C12" w:rsidRDefault="00E02C12" w:rsidP="00E02C12">
      <w:pPr>
        <w:spacing w:after="0"/>
        <w:jc w:val="center"/>
        <w:rPr>
          <w:rFonts w:ascii="Arial Nova Light" w:hAnsi="Arial Nova Light" w:cs="Calibri Light"/>
          <w:sz w:val="20"/>
          <w:szCs w:val="20"/>
          <w:lang w:val="en-GB"/>
        </w:rPr>
      </w:pPr>
      <w:r w:rsidRPr="00E02C12">
        <w:rPr>
          <w:rFonts w:ascii="Arial Nova Light" w:hAnsi="Arial Nova Light" w:cs="Calibri Light"/>
          <w:sz w:val="20"/>
          <w:szCs w:val="20"/>
          <w:lang w:val="en-GB"/>
        </w:rPr>
        <w:t>3</w:t>
      </w:r>
    </w:p>
    <w:p w14:paraId="48B4D8C8" w14:textId="0E8FF382" w:rsidR="00CB7378" w:rsidRDefault="00171D5C" w:rsidP="004E40BE">
      <w:pPr>
        <w:pStyle w:val="ListParagraph"/>
        <w:numPr>
          <w:ilvl w:val="0"/>
          <w:numId w:val="23"/>
        </w:numPr>
        <w:spacing w:after="0"/>
        <w:rPr>
          <w:rFonts w:ascii="Arial Nova Light" w:hAnsi="Arial Nova Light" w:cs="Calibri Light"/>
          <w:lang w:val="en-GB"/>
        </w:rPr>
      </w:pPr>
      <w:r w:rsidRPr="004C1B06">
        <w:rPr>
          <w:rFonts w:ascii="Arial Nova Light" w:hAnsi="Arial Nova Light" w:cs="Calibri Light"/>
          <w:lang w:val="en-GB"/>
        </w:rPr>
        <w:t xml:space="preserve">The </w:t>
      </w:r>
      <w:r w:rsidR="004C1B06">
        <w:rPr>
          <w:rFonts w:ascii="Arial Nova Light" w:hAnsi="Arial Nova Light" w:cs="Calibri Light"/>
          <w:lang w:val="en-GB"/>
        </w:rPr>
        <w:t>Independent Audit Body</w:t>
      </w:r>
      <w:r w:rsidR="004C1B06" w:rsidRPr="00171D5C">
        <w:rPr>
          <w:rFonts w:ascii="Arial Nova Light" w:hAnsi="Arial Nova Light" w:cs="Calibri Light"/>
          <w:lang w:val="en-GB"/>
        </w:rPr>
        <w:t xml:space="preserve"> </w:t>
      </w:r>
      <w:r w:rsidRPr="004C1B06">
        <w:rPr>
          <w:rFonts w:ascii="Arial Nova Light" w:hAnsi="Arial Nova Light" w:cs="Calibri Light"/>
          <w:lang w:val="en-GB"/>
        </w:rPr>
        <w:t>is registered as a statutory auditor in the public register of a public oversight body in a third country and this register is subject to principles of public oversight as set out in the legislation of the country concerned (this applies to auditors and audit firms based in a third country)</w:t>
      </w:r>
      <w:r w:rsidR="004C1B06">
        <w:rPr>
          <w:rFonts w:ascii="Arial Nova Light" w:hAnsi="Arial Nova Light" w:cs="Calibri Light"/>
          <w:lang w:val="en-GB"/>
        </w:rPr>
        <w:t>.</w:t>
      </w:r>
    </w:p>
    <w:p w14:paraId="3A9B8AE6" w14:textId="77777777" w:rsidR="00872EAC" w:rsidRDefault="00872EAC" w:rsidP="00701F5A">
      <w:pPr>
        <w:spacing w:after="0"/>
        <w:rPr>
          <w:rFonts w:ascii="Arial Nova Light" w:hAnsi="Arial Nova Light" w:cs="Calibri Light"/>
          <w:lang w:val="en-GB"/>
        </w:rPr>
      </w:pPr>
    </w:p>
    <w:p w14:paraId="0661B1F9" w14:textId="667566C9" w:rsidR="00701F5A" w:rsidRDefault="00701F5A" w:rsidP="00701F5A">
      <w:pPr>
        <w:spacing w:after="0"/>
        <w:rPr>
          <w:rFonts w:ascii="Arial Nova Light" w:hAnsi="Arial Nova Light" w:cs="Calibri Light"/>
        </w:rPr>
      </w:pPr>
      <w:bookmarkStart w:id="181" w:name="_Hlk188392410"/>
      <w:r>
        <w:rPr>
          <w:rFonts w:ascii="Arial Nova Light" w:hAnsi="Arial Nova Light" w:cs="Calibri Light"/>
          <w:lang w:val="en-GB"/>
        </w:rPr>
        <w:t xml:space="preserve">In case of public entities, the Independent Audit Body may be a </w:t>
      </w:r>
      <w:r w:rsidRPr="00701F5A">
        <w:rPr>
          <w:rFonts w:ascii="Arial Nova Light" w:hAnsi="Arial Nova Light" w:cs="Calibri Light"/>
        </w:rPr>
        <w:t xml:space="preserve">competent </w:t>
      </w:r>
      <w:r w:rsidR="0011312F">
        <w:rPr>
          <w:rFonts w:ascii="Arial Nova Light" w:hAnsi="Arial Nova Light" w:cs="Calibri Light"/>
        </w:rPr>
        <w:t xml:space="preserve">independent </w:t>
      </w:r>
      <w:r w:rsidRPr="00701F5A">
        <w:rPr>
          <w:rFonts w:ascii="Arial Nova Light" w:hAnsi="Arial Nova Light" w:cs="Calibri Light"/>
        </w:rPr>
        <w:t xml:space="preserve">public officer </w:t>
      </w:r>
      <w:r w:rsidR="005D08FB">
        <w:rPr>
          <w:rFonts w:ascii="Arial Nova Light" w:hAnsi="Arial Nova Light" w:cs="Calibri Light"/>
        </w:rPr>
        <w:t xml:space="preserve">who is </w:t>
      </w:r>
      <w:r w:rsidRPr="00701F5A">
        <w:rPr>
          <w:rFonts w:ascii="Arial Nova Light" w:hAnsi="Arial Nova Light" w:cs="Calibri Light"/>
        </w:rPr>
        <w:t xml:space="preserve">a member of staff </w:t>
      </w:r>
      <w:r w:rsidR="005D08FB">
        <w:rPr>
          <w:rFonts w:ascii="Arial Nova Light" w:hAnsi="Arial Nova Light" w:cs="Calibri Light"/>
        </w:rPr>
        <w:t xml:space="preserve">(e.g. Internal Auditor), </w:t>
      </w:r>
      <w:r w:rsidRPr="00701F5A">
        <w:rPr>
          <w:rFonts w:ascii="Arial Nova Light" w:hAnsi="Arial Nova Light" w:cs="Calibri Light"/>
        </w:rPr>
        <w:t xml:space="preserve">but </w:t>
      </w:r>
      <w:r w:rsidR="005D08FB">
        <w:rPr>
          <w:rFonts w:ascii="Arial Nova Light" w:hAnsi="Arial Nova Light" w:cs="Calibri Light"/>
        </w:rPr>
        <w:t xml:space="preserve">their </w:t>
      </w:r>
      <w:r w:rsidRPr="00701F5A">
        <w:rPr>
          <w:rFonts w:ascii="Arial Nova Light" w:hAnsi="Arial Nova Light" w:cs="Calibri Light"/>
        </w:rPr>
        <w:t xml:space="preserve">independence </w:t>
      </w:r>
      <w:r w:rsidR="005D08FB">
        <w:rPr>
          <w:rFonts w:ascii="Arial Nova Light" w:hAnsi="Arial Nova Light" w:cs="Calibri Light"/>
        </w:rPr>
        <w:t xml:space="preserve">must </w:t>
      </w:r>
      <w:r w:rsidRPr="00701F5A">
        <w:rPr>
          <w:rFonts w:ascii="Arial Nova Light" w:hAnsi="Arial Nova Light" w:cs="Calibri Light"/>
        </w:rPr>
        <w:t xml:space="preserve">be </w:t>
      </w:r>
      <w:r w:rsidR="005D08FB">
        <w:rPr>
          <w:rFonts w:ascii="Arial Nova Light" w:hAnsi="Arial Nova Light" w:cs="Calibri Light"/>
        </w:rPr>
        <w:t xml:space="preserve">formally </w:t>
      </w:r>
      <w:r w:rsidRPr="00701F5A">
        <w:rPr>
          <w:rFonts w:ascii="Arial Nova Light" w:hAnsi="Arial Nova Light" w:cs="Calibri Light"/>
        </w:rPr>
        <w:t>established by the relevant national authorities.</w:t>
      </w:r>
    </w:p>
    <w:p w14:paraId="1ABC1816" w14:textId="77777777" w:rsidR="00BD4D3C" w:rsidRDefault="00BD4D3C" w:rsidP="00701F5A">
      <w:pPr>
        <w:spacing w:after="0"/>
        <w:rPr>
          <w:rFonts w:ascii="Arial Nova Light" w:hAnsi="Arial Nova Light" w:cs="Calibri Light"/>
        </w:rPr>
      </w:pPr>
    </w:p>
    <w:p w14:paraId="5BD74F19" w14:textId="2589BE21" w:rsidR="00BD4D3C" w:rsidRDefault="00BD4D3C" w:rsidP="00701F5A">
      <w:pPr>
        <w:spacing w:after="0"/>
        <w:rPr>
          <w:rFonts w:ascii="Arial Nova Light" w:hAnsi="Arial Nova Light" w:cs="Calibri Light"/>
        </w:rPr>
      </w:pPr>
      <w:r>
        <w:rPr>
          <w:rFonts w:ascii="Arial Nova Light" w:hAnsi="Arial Nova Light" w:cs="Calibri Light"/>
        </w:rPr>
        <w:t>Examples</w:t>
      </w:r>
      <w:r w:rsidR="007C7031">
        <w:rPr>
          <w:rFonts w:ascii="Arial Nova Light" w:hAnsi="Arial Nova Light" w:cs="Calibri Light"/>
        </w:rPr>
        <w:t xml:space="preserve"> of how </w:t>
      </w:r>
      <w:r w:rsidR="007C7031" w:rsidRPr="007C7031">
        <w:rPr>
          <w:rFonts w:ascii="Arial Nova Light" w:hAnsi="Arial Nova Light" w:cs="Calibri Light"/>
        </w:rPr>
        <w:t>the relevant national authorities formally establish this independence</w:t>
      </w:r>
      <w:r w:rsidR="00B801E2">
        <w:rPr>
          <w:rFonts w:ascii="Arial Nova Light" w:hAnsi="Arial Nova Light" w:cs="Calibri Light"/>
        </w:rPr>
        <w:t>:</w:t>
      </w:r>
    </w:p>
    <w:p w14:paraId="37A171A0" w14:textId="77777777" w:rsidR="00B801E2" w:rsidRDefault="00B801E2" w:rsidP="00701F5A">
      <w:pPr>
        <w:spacing w:after="0"/>
        <w:rPr>
          <w:rFonts w:ascii="Arial Nova Light" w:hAnsi="Arial Nova Light" w:cs="Calibri Light"/>
        </w:rPr>
      </w:pPr>
    </w:p>
    <w:p w14:paraId="3A1D77DB" w14:textId="4D171345" w:rsidR="00BD4D3C" w:rsidRDefault="00BD4D3C" w:rsidP="00BD4D3C">
      <w:pPr>
        <w:pStyle w:val="ListParagraph"/>
        <w:numPr>
          <w:ilvl w:val="0"/>
          <w:numId w:val="23"/>
        </w:numPr>
        <w:spacing w:after="0"/>
        <w:rPr>
          <w:rFonts w:ascii="Arial Nova Light" w:hAnsi="Arial Nova Light" w:cs="Calibri Light"/>
          <w:lang w:val="en-GB"/>
        </w:rPr>
      </w:pPr>
      <w:r w:rsidRPr="00BD4D3C">
        <w:rPr>
          <w:rFonts w:ascii="Arial Nova Light" w:hAnsi="Arial Nova Light" w:cs="Calibri Light"/>
          <w:lang w:val="en-GB"/>
        </w:rPr>
        <w:t>Formal Appointment: The relevant national authorities can issue a formal appointment letter that explicitly states the officer’s role, responsibilities, and independence. This letter should clarify that the officer operates independently of the entity’s management</w:t>
      </w:r>
      <w:r w:rsidR="007C7031">
        <w:rPr>
          <w:rFonts w:ascii="Arial Nova Light" w:hAnsi="Arial Nova Light" w:cs="Calibri Light"/>
          <w:lang w:val="en-GB"/>
        </w:rPr>
        <w:t>.</w:t>
      </w:r>
    </w:p>
    <w:p w14:paraId="300D8414" w14:textId="77777777" w:rsidR="00B801E2" w:rsidRDefault="00B801E2" w:rsidP="00B801E2">
      <w:pPr>
        <w:pStyle w:val="ListParagraph"/>
        <w:spacing w:after="0"/>
        <w:ind w:left="1080"/>
        <w:rPr>
          <w:rFonts w:ascii="Arial Nova Light" w:hAnsi="Arial Nova Light" w:cs="Calibri Light"/>
          <w:lang w:val="en-GB"/>
        </w:rPr>
      </w:pPr>
    </w:p>
    <w:p w14:paraId="20F5B818" w14:textId="761B67CB" w:rsidR="007C7031" w:rsidRDefault="00B801E2" w:rsidP="00BD4D3C">
      <w:pPr>
        <w:pStyle w:val="ListParagraph"/>
        <w:numPr>
          <w:ilvl w:val="0"/>
          <w:numId w:val="23"/>
        </w:numPr>
        <w:spacing w:after="0"/>
        <w:rPr>
          <w:rFonts w:ascii="Arial Nova Light" w:hAnsi="Arial Nova Light" w:cs="Calibri Light"/>
          <w:lang w:val="en-GB"/>
        </w:rPr>
      </w:pPr>
      <w:r w:rsidRPr="00B801E2">
        <w:rPr>
          <w:rFonts w:ascii="Arial Nova Light" w:hAnsi="Arial Nova Light" w:cs="Calibri Light"/>
          <w:lang w:val="en-GB"/>
        </w:rPr>
        <w:t xml:space="preserve">Internal Policies: </w:t>
      </w:r>
      <w:r>
        <w:rPr>
          <w:rFonts w:ascii="Arial Nova Light" w:hAnsi="Arial Nova Light" w:cs="Calibri Light"/>
          <w:lang w:val="en-GB"/>
        </w:rPr>
        <w:t>Internal</w:t>
      </w:r>
      <w:r w:rsidRPr="00B801E2">
        <w:rPr>
          <w:rFonts w:ascii="Arial Nova Light" w:hAnsi="Arial Nova Light" w:cs="Calibri Light"/>
          <w:lang w:val="en-GB"/>
        </w:rPr>
        <w:t xml:space="preserve"> policies and guidelines that outline the independence of the auditing function. These policies can specify the auditor’s authority to report directly to the governing body or audit committee, rather than to management</w:t>
      </w:r>
      <w:r w:rsidR="00FF2292">
        <w:rPr>
          <w:rFonts w:ascii="Arial Nova Light" w:hAnsi="Arial Nova Light" w:cs="Calibri Light"/>
          <w:lang w:val="en-GB"/>
        </w:rPr>
        <w:t>.</w:t>
      </w:r>
    </w:p>
    <w:p w14:paraId="34228E77" w14:textId="77777777" w:rsidR="00FF2292" w:rsidRPr="00FF2292" w:rsidRDefault="00FF2292" w:rsidP="00FF2292">
      <w:pPr>
        <w:pStyle w:val="ListParagraph"/>
        <w:rPr>
          <w:rFonts w:ascii="Arial Nova Light" w:hAnsi="Arial Nova Light" w:cs="Calibri Light"/>
          <w:lang w:val="en-GB"/>
        </w:rPr>
      </w:pPr>
    </w:p>
    <w:p w14:paraId="6548FCF0" w14:textId="2923046E" w:rsidR="00FF2292" w:rsidRDefault="00FF2292" w:rsidP="00BD4D3C">
      <w:pPr>
        <w:pStyle w:val="ListParagraph"/>
        <w:numPr>
          <w:ilvl w:val="0"/>
          <w:numId w:val="23"/>
        </w:numPr>
        <w:spacing w:after="0"/>
        <w:rPr>
          <w:rFonts w:ascii="Arial Nova Light" w:hAnsi="Arial Nova Light" w:cs="Calibri Light"/>
          <w:lang w:val="en-GB"/>
        </w:rPr>
      </w:pPr>
      <w:r w:rsidRPr="00FF2292">
        <w:rPr>
          <w:rFonts w:ascii="Arial Nova Light" w:hAnsi="Arial Nova Light" w:cs="Calibri Light"/>
          <w:lang w:val="en-GB"/>
        </w:rPr>
        <w:t xml:space="preserve">Conflict of Interest Policies: </w:t>
      </w:r>
      <w:r>
        <w:rPr>
          <w:rFonts w:ascii="Arial Nova Light" w:hAnsi="Arial Nova Light" w:cs="Calibri Light"/>
          <w:lang w:val="en-GB"/>
        </w:rPr>
        <w:t>S</w:t>
      </w:r>
      <w:r w:rsidRPr="00FF2292">
        <w:rPr>
          <w:rFonts w:ascii="Arial Nova Light" w:hAnsi="Arial Nova Light" w:cs="Calibri Light"/>
          <w:lang w:val="en-GB"/>
        </w:rPr>
        <w:t>trict conflict of interest policies that require auditors to disclose any potential conflicts and refrain from participating in areas where they might have a vested interest</w:t>
      </w:r>
      <w:r w:rsidR="0047671E">
        <w:rPr>
          <w:rFonts w:ascii="Arial Nova Light" w:hAnsi="Arial Nova Light" w:cs="Calibri Light"/>
          <w:lang w:val="en-GB"/>
        </w:rPr>
        <w:t>.</w:t>
      </w:r>
    </w:p>
    <w:p w14:paraId="30D91FE3" w14:textId="77777777" w:rsidR="0047671E" w:rsidRPr="0047671E" w:rsidRDefault="0047671E" w:rsidP="0047671E">
      <w:pPr>
        <w:pStyle w:val="ListParagraph"/>
        <w:rPr>
          <w:rFonts w:ascii="Arial Nova Light" w:hAnsi="Arial Nova Light" w:cs="Calibri Light"/>
          <w:lang w:val="en-GB"/>
        </w:rPr>
      </w:pPr>
    </w:p>
    <w:p w14:paraId="6B109AF1" w14:textId="0E9CD20B" w:rsidR="0047671E" w:rsidRDefault="0047671E" w:rsidP="0047671E">
      <w:pPr>
        <w:pStyle w:val="ListParagraph"/>
        <w:numPr>
          <w:ilvl w:val="0"/>
          <w:numId w:val="23"/>
        </w:numPr>
        <w:spacing w:after="0"/>
        <w:rPr>
          <w:rFonts w:ascii="Arial Nova Light" w:hAnsi="Arial Nova Light" w:cs="Calibri Light"/>
          <w:lang w:val="en-GB"/>
        </w:rPr>
      </w:pPr>
      <w:r w:rsidRPr="0047671E">
        <w:rPr>
          <w:rFonts w:ascii="Arial Nova Light" w:hAnsi="Arial Nova Light" w:cs="Calibri Light"/>
          <w:lang w:val="en-GB"/>
        </w:rPr>
        <w:t>Regular Training and Certification: Ensuring that the Internal Auditor receives regular training on ethical standards and independence requirements. This can include obtaining certifications from recognized professional bodies</w:t>
      </w:r>
    </w:p>
    <w:p w14:paraId="5E7ABECA" w14:textId="77777777" w:rsidR="0047671E" w:rsidRPr="0047671E" w:rsidRDefault="0047671E" w:rsidP="0047671E">
      <w:pPr>
        <w:spacing w:after="0"/>
        <w:rPr>
          <w:rFonts w:ascii="Arial Nova Light" w:hAnsi="Arial Nova Light" w:cs="Calibri Light"/>
          <w:lang w:val="en-GB"/>
        </w:rPr>
      </w:pPr>
    </w:p>
    <w:p w14:paraId="43835172" w14:textId="1BD540BD" w:rsidR="0047671E" w:rsidRDefault="0047671E" w:rsidP="0047671E">
      <w:pPr>
        <w:pStyle w:val="ListParagraph"/>
        <w:numPr>
          <w:ilvl w:val="0"/>
          <w:numId w:val="23"/>
        </w:numPr>
        <w:spacing w:after="0"/>
        <w:rPr>
          <w:rFonts w:ascii="Arial Nova Light" w:hAnsi="Arial Nova Light" w:cs="Calibri Light"/>
          <w:lang w:val="en-GB"/>
        </w:rPr>
      </w:pPr>
      <w:r w:rsidRPr="0047671E">
        <w:rPr>
          <w:rFonts w:ascii="Arial Nova Light" w:hAnsi="Arial Nova Light" w:cs="Calibri Light"/>
          <w:lang w:val="en-GB"/>
        </w:rPr>
        <w:t xml:space="preserve">Reporting Mechanisms: </w:t>
      </w:r>
      <w:r w:rsidR="00711D0C">
        <w:rPr>
          <w:rFonts w:ascii="Arial Nova Light" w:hAnsi="Arial Nova Light" w:cs="Calibri Light"/>
          <w:lang w:val="en-GB"/>
        </w:rPr>
        <w:t>Clear</w:t>
      </w:r>
      <w:r w:rsidRPr="0047671E">
        <w:rPr>
          <w:rFonts w:ascii="Arial Nova Light" w:hAnsi="Arial Nova Light" w:cs="Calibri Light"/>
          <w:lang w:val="en-GB"/>
        </w:rPr>
        <w:t xml:space="preserve"> reporting mechanisms that allow the Internal Auditor to report findings directly to the governing body or external stakeholders without interference from management</w:t>
      </w:r>
      <w:r w:rsidR="00711D0C">
        <w:rPr>
          <w:rFonts w:ascii="Arial Nova Light" w:hAnsi="Arial Nova Light" w:cs="Calibri Light"/>
          <w:lang w:val="en-GB"/>
        </w:rPr>
        <w:t>.</w:t>
      </w:r>
    </w:p>
    <w:p w14:paraId="2C05114E" w14:textId="77777777" w:rsidR="00711D0C" w:rsidRPr="00711D0C" w:rsidRDefault="00711D0C" w:rsidP="00711D0C">
      <w:pPr>
        <w:pStyle w:val="ListParagraph"/>
        <w:rPr>
          <w:rFonts w:ascii="Arial Nova Light" w:hAnsi="Arial Nova Light" w:cs="Calibri Light"/>
          <w:lang w:val="en-GB"/>
        </w:rPr>
      </w:pPr>
    </w:p>
    <w:p w14:paraId="5A4BBE4E" w14:textId="22D010C7" w:rsidR="00264545" w:rsidRPr="00264545" w:rsidRDefault="00711D0C" w:rsidP="0047671E">
      <w:pPr>
        <w:pStyle w:val="ListParagraph"/>
        <w:numPr>
          <w:ilvl w:val="0"/>
          <w:numId w:val="23"/>
        </w:numPr>
        <w:spacing w:after="0"/>
        <w:rPr>
          <w:rFonts w:ascii="Arial Nova Light" w:hAnsi="Arial Nova Light" w:cs="Calibri Light"/>
          <w:lang w:val="en-GB"/>
        </w:rPr>
      </w:pPr>
      <w:r w:rsidRPr="00711D0C">
        <w:rPr>
          <w:rFonts w:ascii="Arial Nova Light" w:hAnsi="Arial Nova Light" w:cs="Calibri Light"/>
        </w:rPr>
        <w:t xml:space="preserve">Performance Evaluations: </w:t>
      </w:r>
      <w:r w:rsidR="00264545">
        <w:rPr>
          <w:rFonts w:ascii="Arial Nova Light" w:hAnsi="Arial Nova Light" w:cs="Calibri Light"/>
        </w:rPr>
        <w:t>E</w:t>
      </w:r>
      <w:r w:rsidRPr="00711D0C">
        <w:rPr>
          <w:rFonts w:ascii="Arial Nova Light" w:hAnsi="Arial Nova Light" w:cs="Calibri Light"/>
        </w:rPr>
        <w:t>valuation and compensation of the Internal Auditor are not influenced by the management of the entity. This could involve having an independent review process for their performance</w:t>
      </w:r>
      <w:r w:rsidR="00264545">
        <w:rPr>
          <w:rFonts w:ascii="Arial Nova Light" w:hAnsi="Arial Nova Light" w:cs="Calibri Light"/>
        </w:rPr>
        <w:t>.</w:t>
      </w:r>
    </w:p>
    <w:p w14:paraId="4B8D40EA" w14:textId="77777777" w:rsidR="00264545" w:rsidRPr="00264545" w:rsidRDefault="00264545" w:rsidP="00264545">
      <w:pPr>
        <w:pStyle w:val="ListParagraph"/>
        <w:rPr>
          <w:rFonts w:ascii="Arial Nova Light" w:hAnsi="Arial Nova Light" w:cs="Calibri Light"/>
        </w:rPr>
      </w:pPr>
    </w:p>
    <w:p w14:paraId="12E4024F" w14:textId="0646F357" w:rsidR="001D0C4A" w:rsidRPr="001D0C4A" w:rsidRDefault="00711D0C" w:rsidP="001D0C4A">
      <w:pPr>
        <w:pStyle w:val="ListParagraph"/>
        <w:numPr>
          <w:ilvl w:val="0"/>
          <w:numId w:val="23"/>
        </w:numPr>
        <w:spacing w:after="0"/>
        <w:rPr>
          <w:rFonts w:ascii="Arial Nova Light" w:hAnsi="Arial Nova Light" w:cs="Calibri Light"/>
          <w:lang w:val="en-GB"/>
        </w:rPr>
      </w:pPr>
      <w:r w:rsidRPr="00264545">
        <w:rPr>
          <w:rFonts w:ascii="Arial Nova Light" w:hAnsi="Arial Nova Light" w:cs="Calibri Light"/>
        </w:rPr>
        <w:lastRenderedPageBreak/>
        <w:t xml:space="preserve">Legal Framework: </w:t>
      </w:r>
      <w:r w:rsidR="00582A62">
        <w:rPr>
          <w:rFonts w:ascii="Arial Nova Light" w:hAnsi="Arial Nova Light" w:cs="Calibri Light"/>
        </w:rPr>
        <w:t>L</w:t>
      </w:r>
      <w:r w:rsidRPr="00264545">
        <w:rPr>
          <w:rFonts w:ascii="Arial Nova Light" w:hAnsi="Arial Nova Light" w:cs="Calibri Light"/>
        </w:rPr>
        <w:t>egal framework defines the independence of the Internal Auditor, including protections against dismissal or retaliation for performing their duties</w:t>
      </w:r>
      <w:r w:rsidR="001D0C4A">
        <w:rPr>
          <w:rFonts w:ascii="Arial Nova Light" w:hAnsi="Arial Nova Light" w:cs="Calibri Light"/>
        </w:rPr>
        <w:t xml:space="preserve">. </w:t>
      </w:r>
    </w:p>
    <w:p w14:paraId="2CBDB454" w14:textId="77777777" w:rsidR="001D0C4A" w:rsidRPr="00582A62" w:rsidRDefault="001D0C4A" w:rsidP="001D0C4A">
      <w:pPr>
        <w:spacing w:after="0"/>
        <w:rPr>
          <w:rFonts w:ascii="Arial Nova Light" w:hAnsi="Arial Nova Light" w:cs="Calibri Light"/>
          <w:lang w:val="en-GB"/>
        </w:rPr>
      </w:pPr>
    </w:p>
    <w:p w14:paraId="2EB021ED" w14:textId="6D889B60" w:rsidR="00711D0C" w:rsidRDefault="00711D0C" w:rsidP="001D0C4A">
      <w:pPr>
        <w:spacing w:after="0"/>
        <w:rPr>
          <w:rFonts w:ascii="Arial Nova Light" w:hAnsi="Arial Nova Light" w:cs="Calibri Light"/>
        </w:rPr>
      </w:pPr>
      <w:r w:rsidRPr="001D0C4A">
        <w:rPr>
          <w:rFonts w:ascii="Arial Nova Light" w:hAnsi="Arial Nova Light" w:cs="Calibri Light"/>
        </w:rPr>
        <w:t>These measures can help reinforce the independence of the auditing function within public entities, ensuring that audits are conducted objectively and without undue influence.</w:t>
      </w:r>
    </w:p>
    <w:p w14:paraId="49B0730D" w14:textId="77777777" w:rsidR="009663DB" w:rsidRDefault="009663DB" w:rsidP="001D0C4A">
      <w:pPr>
        <w:spacing w:after="0"/>
        <w:rPr>
          <w:rFonts w:ascii="Arial Nova Light" w:hAnsi="Arial Nova Light" w:cs="Calibri Light"/>
          <w:lang w:val="en-GB"/>
        </w:rPr>
      </w:pPr>
    </w:p>
    <w:p w14:paraId="6C56DF71" w14:textId="097F0896" w:rsidR="00E24FB4" w:rsidRDefault="00E24FB4" w:rsidP="001D0C4A">
      <w:pPr>
        <w:spacing w:after="0"/>
        <w:rPr>
          <w:rFonts w:ascii="Arial Nova Light" w:hAnsi="Arial Nova Light" w:cs="Calibri Light"/>
          <w:lang w:val="en-GB"/>
        </w:rPr>
      </w:pPr>
      <w:r w:rsidRPr="00E24FB4">
        <w:rPr>
          <w:rFonts w:ascii="Arial Nova Light" w:hAnsi="Arial Nova Light" w:cs="Calibri Light"/>
          <w:lang w:val="en-GB"/>
        </w:rPr>
        <w:t>Constituent entities of EDCTP Association</w:t>
      </w:r>
      <w:r>
        <w:rPr>
          <w:rFonts w:ascii="Arial Nova Light" w:hAnsi="Arial Nova Light" w:cs="Calibri Light"/>
          <w:lang w:val="en-GB"/>
        </w:rPr>
        <w:t xml:space="preserve"> may choose a CIPO to </w:t>
      </w:r>
      <w:r w:rsidR="00B27188" w:rsidRPr="00B27188">
        <w:rPr>
          <w:rFonts w:ascii="Arial Nova Light" w:hAnsi="Arial Nova Light" w:cs="Calibri Light"/>
          <w:lang w:val="en-GB"/>
        </w:rPr>
        <w:t xml:space="preserve">express opinion on the IKAA statements. CIPO must be independent in fact and appearance. A CIPO can be a member of staff of the </w:t>
      </w:r>
      <w:r w:rsidR="00D07CFB">
        <w:rPr>
          <w:rFonts w:ascii="Arial Nova Light" w:hAnsi="Arial Nova Light" w:cs="Calibri Light"/>
          <w:lang w:val="en-GB"/>
        </w:rPr>
        <w:t>o</w:t>
      </w:r>
      <w:r w:rsidR="00D07CFB" w:rsidRPr="00D07CFB">
        <w:rPr>
          <w:rFonts w:ascii="Arial Nova Light" w:hAnsi="Arial Nova Light" w:cs="Calibri Light"/>
          <w:lang w:val="en-GB"/>
        </w:rPr>
        <w:t>rganisation implementing AA</w:t>
      </w:r>
      <w:r w:rsidR="00B27188" w:rsidRPr="00B27188">
        <w:rPr>
          <w:rFonts w:ascii="Arial Nova Light" w:hAnsi="Arial Nova Light" w:cs="Calibri Light"/>
          <w:lang w:val="en-GB"/>
        </w:rPr>
        <w:t>, but she</w:t>
      </w:r>
      <w:r w:rsidR="00B27188">
        <w:rPr>
          <w:rFonts w:ascii="Arial Nova Light" w:hAnsi="Arial Nova Light" w:cs="Calibri Light"/>
          <w:lang w:val="en-GB"/>
        </w:rPr>
        <w:t>/he</w:t>
      </w:r>
      <w:r w:rsidR="00B27188" w:rsidRPr="00B27188">
        <w:rPr>
          <w:rFonts w:ascii="Arial Nova Light" w:hAnsi="Arial Nova Light" w:cs="Calibri Light"/>
          <w:lang w:val="en-GB"/>
        </w:rPr>
        <w:t xml:space="preserve"> must not be involved in the authorisation, recording and preparation of the IKAA statements. A CIPO must have the delegated authority and</w:t>
      </w:r>
      <w:r w:rsidR="00B27188">
        <w:rPr>
          <w:rFonts w:ascii="Arial Nova Light" w:hAnsi="Arial Nova Light" w:cs="Calibri Light"/>
          <w:lang w:val="en-GB"/>
        </w:rPr>
        <w:t xml:space="preserve"> capacity </w:t>
      </w:r>
      <w:r w:rsidR="00CC45BA" w:rsidRPr="00CC45BA">
        <w:rPr>
          <w:rFonts w:ascii="Arial Nova Light" w:hAnsi="Arial Nova Light" w:cs="Calibri Light"/>
          <w:lang w:val="en-GB"/>
        </w:rPr>
        <w:t xml:space="preserve">to audit </w:t>
      </w:r>
      <w:r w:rsidR="00D07CFB" w:rsidRPr="00D07CFB">
        <w:rPr>
          <w:rFonts w:ascii="Arial Nova Light" w:hAnsi="Arial Nova Light" w:cs="Calibri Light"/>
          <w:lang w:val="en-GB"/>
        </w:rPr>
        <w:t>the organisation implementing AA</w:t>
      </w:r>
      <w:r w:rsidR="00561090" w:rsidRPr="00CC45BA">
        <w:rPr>
          <w:rFonts w:ascii="Arial Nova Light" w:hAnsi="Arial Nova Light" w:cs="Calibri Light"/>
          <w:lang w:val="en-GB"/>
        </w:rPr>
        <w:t>,</w:t>
      </w:r>
      <w:r w:rsidR="00CC45BA" w:rsidRPr="00CC45BA">
        <w:rPr>
          <w:rFonts w:ascii="Arial Nova Light" w:hAnsi="Arial Nova Light" w:cs="Calibri Light"/>
          <w:lang w:val="en-GB"/>
        </w:rPr>
        <w:t xml:space="preserve"> and their independence must be formally established by the relevant national authorities</w:t>
      </w:r>
      <w:r w:rsidR="00CC45BA">
        <w:rPr>
          <w:rFonts w:ascii="Arial Nova Light" w:hAnsi="Arial Nova Light" w:cs="Calibri Light"/>
          <w:lang w:val="en-GB"/>
        </w:rPr>
        <w:t>.</w:t>
      </w:r>
    </w:p>
    <w:p w14:paraId="32F916D6" w14:textId="77777777" w:rsidR="00C27E0C" w:rsidRDefault="00C27E0C" w:rsidP="001D0C4A">
      <w:pPr>
        <w:spacing w:after="0"/>
        <w:rPr>
          <w:rFonts w:ascii="Arial Nova Light" w:hAnsi="Arial Nova Light" w:cs="Calibri Light"/>
          <w:lang w:val="en-GB"/>
        </w:rPr>
      </w:pPr>
    </w:p>
    <w:p w14:paraId="1AE8823B" w14:textId="0E4C6E0B" w:rsidR="00C27E0C" w:rsidRDefault="00C27E0C" w:rsidP="001D0C4A">
      <w:pPr>
        <w:spacing w:after="0"/>
        <w:rPr>
          <w:rFonts w:ascii="Arial Nova Light" w:hAnsi="Arial Nova Light" w:cs="Calibri Light"/>
          <w:lang w:val="en-GB"/>
        </w:rPr>
      </w:pPr>
      <w:r>
        <w:rPr>
          <w:rFonts w:ascii="Arial Nova Light" w:hAnsi="Arial Nova Light" w:cs="Calibri Light"/>
          <w:lang w:val="en-GB"/>
        </w:rPr>
        <w:t xml:space="preserve">A CIPO could be </w:t>
      </w:r>
      <w:r w:rsidR="00561090">
        <w:rPr>
          <w:rFonts w:ascii="Arial Nova Light" w:hAnsi="Arial Nova Light" w:cs="Calibri Light"/>
          <w:lang w:val="en-GB"/>
        </w:rPr>
        <w:t xml:space="preserve">internal auditors of </w:t>
      </w:r>
      <w:r w:rsidR="00D07CFB" w:rsidRPr="00D07CFB">
        <w:rPr>
          <w:rFonts w:ascii="Arial Nova Light" w:hAnsi="Arial Nova Light" w:cs="Calibri Light"/>
          <w:lang w:val="en-GB"/>
        </w:rPr>
        <w:t xml:space="preserve">the organisation implementing AA </w:t>
      </w:r>
      <w:r w:rsidR="00561090">
        <w:rPr>
          <w:rFonts w:ascii="Arial Nova Light" w:hAnsi="Arial Nova Light" w:cs="Calibri Light"/>
          <w:lang w:val="en-GB"/>
        </w:rPr>
        <w:t>or any responsible officer who has the delegated authority and capacity.</w:t>
      </w:r>
    </w:p>
    <w:p w14:paraId="26635743" w14:textId="77777777" w:rsidR="00CC45BA" w:rsidRDefault="00CC45BA" w:rsidP="001D0C4A">
      <w:pPr>
        <w:spacing w:after="0"/>
        <w:rPr>
          <w:rFonts w:ascii="Arial Nova Light" w:hAnsi="Arial Nova Light" w:cs="Calibri Light"/>
          <w:lang w:val="en-GB"/>
        </w:rPr>
      </w:pPr>
    </w:p>
    <w:p w14:paraId="0BBD2541" w14:textId="0F880A92" w:rsidR="00CE1A2A" w:rsidRPr="00CE1A2A" w:rsidRDefault="00CE1A2A" w:rsidP="00CE1A2A">
      <w:pPr>
        <w:spacing w:after="0"/>
        <w:rPr>
          <w:rFonts w:ascii="Arial Nova Light" w:hAnsi="Arial Nova Light" w:cs="Calibri Light"/>
          <w:lang w:val="en-GB"/>
        </w:rPr>
      </w:pPr>
      <w:r w:rsidRPr="00CE1A2A">
        <w:rPr>
          <w:rFonts w:ascii="Arial Nova Light" w:hAnsi="Arial Nova Light" w:cs="Calibri Light"/>
          <w:lang w:val="en-GB"/>
        </w:rPr>
        <w:t xml:space="preserve">The CIPO is responsible for expressing opinion on the IKAA statements prepared by reporting entities, including compliance with Article 11.2 of the SBA. A CIPO, in issuing their opinion, shall ensure that the costs reported by </w:t>
      </w:r>
      <w:r w:rsidR="00D07CFB" w:rsidRPr="00D07CFB">
        <w:rPr>
          <w:rFonts w:ascii="Arial Nova Light" w:hAnsi="Arial Nova Light" w:cs="Calibri Light"/>
          <w:lang w:val="en-GB"/>
        </w:rPr>
        <w:t xml:space="preserve">the organisation implementing AA </w:t>
      </w:r>
      <w:r w:rsidRPr="00CE1A2A">
        <w:rPr>
          <w:rFonts w:ascii="Arial Nova Light" w:hAnsi="Arial Nova Light" w:cs="Calibri Light"/>
          <w:lang w:val="en-GB"/>
        </w:rPr>
        <w:t>are:</w:t>
      </w:r>
    </w:p>
    <w:p w14:paraId="3C4495C9" w14:textId="61D83C75" w:rsidR="00CE1A2A" w:rsidRPr="001C51E3" w:rsidRDefault="00CE1A2A" w:rsidP="001C51E3">
      <w:pPr>
        <w:pStyle w:val="ListParagraph"/>
        <w:numPr>
          <w:ilvl w:val="0"/>
          <w:numId w:val="31"/>
        </w:numPr>
        <w:spacing w:after="0"/>
        <w:rPr>
          <w:rFonts w:ascii="Arial Nova Light" w:hAnsi="Arial Nova Light" w:cs="Calibri Light"/>
          <w:lang w:val="en-GB"/>
        </w:rPr>
      </w:pPr>
      <w:r w:rsidRPr="001C51E3">
        <w:rPr>
          <w:rFonts w:ascii="Arial Nova Light" w:hAnsi="Arial Nova Light" w:cs="Calibri Light"/>
          <w:lang w:val="en-GB"/>
        </w:rPr>
        <w:t xml:space="preserve">Incurred (recognised as expenditure) during the relevant reporting </w:t>
      </w:r>
      <w:proofErr w:type="gramStart"/>
      <w:r w:rsidRPr="001C51E3">
        <w:rPr>
          <w:rFonts w:ascii="Arial Nova Light" w:hAnsi="Arial Nova Light" w:cs="Calibri Light"/>
          <w:lang w:val="en-GB"/>
        </w:rPr>
        <w:t>period;</w:t>
      </w:r>
      <w:proofErr w:type="gramEnd"/>
    </w:p>
    <w:p w14:paraId="056EE711" w14:textId="264BA34B" w:rsidR="001C51E3" w:rsidRDefault="001C51E3" w:rsidP="001C51E3">
      <w:pPr>
        <w:pStyle w:val="ListParagraph"/>
        <w:numPr>
          <w:ilvl w:val="0"/>
          <w:numId w:val="30"/>
        </w:numPr>
        <w:spacing w:after="0"/>
        <w:rPr>
          <w:rFonts w:ascii="Arial Nova Light" w:hAnsi="Arial Nova Light" w:cs="Calibri Light"/>
          <w:lang w:val="en-GB"/>
        </w:rPr>
      </w:pPr>
      <w:r w:rsidRPr="001C51E3">
        <w:rPr>
          <w:rFonts w:ascii="Arial Nova Light" w:hAnsi="Arial Nova Light" w:cs="Calibri Light"/>
          <w:lang w:val="en-GB"/>
        </w:rPr>
        <w:t>Incurred on AA that are indicated in one of the approved GH EDCTP3 work programme plans; and</w:t>
      </w:r>
    </w:p>
    <w:p w14:paraId="1C805048" w14:textId="3B61BC9A" w:rsidR="001C51E3" w:rsidRPr="001C51E3" w:rsidRDefault="001C51E3" w:rsidP="001C51E3">
      <w:pPr>
        <w:pStyle w:val="ListParagraph"/>
        <w:numPr>
          <w:ilvl w:val="0"/>
          <w:numId w:val="30"/>
        </w:numPr>
        <w:spacing w:after="0"/>
        <w:rPr>
          <w:rFonts w:ascii="Arial Nova Light" w:hAnsi="Arial Nova Light" w:cs="Calibri Light"/>
          <w:lang w:val="en-GB"/>
        </w:rPr>
      </w:pPr>
      <w:r>
        <w:rPr>
          <w:rFonts w:ascii="Arial Nova Light" w:hAnsi="Arial Nova Light" w:cs="Calibri Light"/>
          <w:lang w:val="en-GB"/>
        </w:rPr>
        <w:t xml:space="preserve">Are </w:t>
      </w:r>
      <w:r w:rsidR="007A5A6C">
        <w:rPr>
          <w:rFonts w:ascii="Arial Nova Light" w:hAnsi="Arial Nova Light" w:cs="Calibri Light"/>
          <w:lang w:val="en-GB"/>
        </w:rPr>
        <w:t>accurate and presented fairly,</w:t>
      </w:r>
      <w:r w:rsidR="00D07CFB">
        <w:rPr>
          <w:rFonts w:ascii="Arial Nova Light" w:hAnsi="Arial Nova Light" w:cs="Calibri Light"/>
          <w:lang w:val="en-GB"/>
        </w:rPr>
        <w:t xml:space="preserve"> </w:t>
      </w:r>
      <w:r w:rsidR="007A5A6C">
        <w:rPr>
          <w:rFonts w:ascii="Arial Nova Light" w:hAnsi="Arial Nova Light" w:cs="Calibri Light"/>
          <w:lang w:val="en-GB"/>
        </w:rPr>
        <w:t>in all material respects.</w:t>
      </w:r>
    </w:p>
    <w:p w14:paraId="409BF42F" w14:textId="77777777" w:rsidR="00CE1A2A" w:rsidRPr="00E24FB4" w:rsidRDefault="00CE1A2A" w:rsidP="00CE1A2A">
      <w:pPr>
        <w:spacing w:after="0"/>
        <w:rPr>
          <w:rFonts w:ascii="Arial Nova Light" w:hAnsi="Arial Nova Light" w:cs="Calibri Light"/>
          <w:lang w:val="en-GB"/>
        </w:rPr>
      </w:pPr>
    </w:p>
    <w:bookmarkEnd w:id="181"/>
    <w:p w14:paraId="094AB6C1" w14:textId="77777777" w:rsidR="00515ADD" w:rsidRDefault="00515ADD" w:rsidP="00515ADD">
      <w:pPr>
        <w:spacing w:after="0"/>
        <w:rPr>
          <w:rFonts w:ascii="Arial Nova Light" w:hAnsi="Arial Nova Light" w:cs="Calibri Light"/>
          <w:lang w:val="en-GB"/>
        </w:rPr>
      </w:pPr>
    </w:p>
    <w:p w14:paraId="7106DFF2" w14:textId="1EF229DD" w:rsidR="00515ADD" w:rsidRDefault="009158AA" w:rsidP="004E40BE">
      <w:pPr>
        <w:pStyle w:val="ListParagraph"/>
        <w:numPr>
          <w:ilvl w:val="0"/>
          <w:numId w:val="22"/>
        </w:numPr>
        <w:spacing w:after="0"/>
        <w:jc w:val="left"/>
        <w:rPr>
          <w:rFonts w:ascii="Arial Nova Light" w:hAnsi="Arial Nova Light" w:cs="Calibri Light"/>
          <w:b/>
          <w:bCs/>
          <w:lang w:val="en-GB"/>
        </w:rPr>
      </w:pPr>
      <w:r w:rsidRPr="009158AA">
        <w:rPr>
          <w:rFonts w:ascii="Arial Nova Light" w:hAnsi="Arial Nova Light" w:cs="Calibri Light"/>
          <w:b/>
          <w:bCs/>
          <w:lang w:val="en-GB"/>
        </w:rPr>
        <w:t xml:space="preserve">SCOPE </w:t>
      </w:r>
    </w:p>
    <w:p w14:paraId="4A922BB9" w14:textId="77777777" w:rsidR="009158AA" w:rsidRPr="009158AA" w:rsidRDefault="009158AA" w:rsidP="009158AA">
      <w:pPr>
        <w:pStyle w:val="ListParagraph"/>
        <w:spacing w:after="0"/>
        <w:jc w:val="left"/>
        <w:rPr>
          <w:rFonts w:ascii="Arial Nova Light" w:hAnsi="Arial Nova Light" w:cs="Calibri Light"/>
          <w:b/>
          <w:bCs/>
          <w:lang w:val="en-GB"/>
        </w:rPr>
      </w:pPr>
    </w:p>
    <w:p w14:paraId="2FCA288C" w14:textId="4D47BD52" w:rsidR="00515ADD" w:rsidRPr="009158AA" w:rsidRDefault="00E87729" w:rsidP="004E40BE">
      <w:pPr>
        <w:pStyle w:val="ListParagraph"/>
        <w:numPr>
          <w:ilvl w:val="1"/>
          <w:numId w:val="22"/>
        </w:numPr>
        <w:spacing w:after="0"/>
        <w:rPr>
          <w:rFonts w:ascii="Arial Nova Light" w:hAnsi="Arial Nova Light" w:cs="Calibri Light"/>
          <w:b/>
          <w:bCs/>
          <w:lang w:val="en-GB"/>
        </w:rPr>
      </w:pPr>
      <w:r>
        <w:rPr>
          <w:rFonts w:ascii="Arial Nova Light" w:hAnsi="Arial Nova Light" w:cs="Calibri Light"/>
          <w:b/>
          <w:bCs/>
          <w:lang w:val="en-GB"/>
        </w:rPr>
        <w:t>Subject</w:t>
      </w:r>
      <w:r w:rsidR="00515ADD" w:rsidRPr="009158AA">
        <w:rPr>
          <w:rFonts w:ascii="Arial Nova Light" w:hAnsi="Arial Nova Light" w:cs="Calibri Light"/>
          <w:b/>
          <w:bCs/>
          <w:lang w:val="en-GB"/>
        </w:rPr>
        <w:t xml:space="preserve"> covered by these </w:t>
      </w:r>
      <w:proofErr w:type="spellStart"/>
      <w:r w:rsidR="00515ADD" w:rsidRPr="009158AA">
        <w:rPr>
          <w:rFonts w:ascii="Arial Nova Light" w:hAnsi="Arial Nova Light" w:cs="Calibri Light"/>
          <w:b/>
          <w:bCs/>
          <w:lang w:val="en-GB"/>
        </w:rPr>
        <w:t>ToR</w:t>
      </w:r>
      <w:proofErr w:type="spellEnd"/>
      <w:r w:rsidR="00515ADD" w:rsidRPr="009158AA">
        <w:rPr>
          <w:rFonts w:ascii="Arial Nova Light" w:hAnsi="Arial Nova Light" w:cs="Calibri Light"/>
          <w:b/>
          <w:bCs/>
          <w:lang w:val="en-GB"/>
        </w:rPr>
        <w:t xml:space="preserve"> </w:t>
      </w:r>
    </w:p>
    <w:p w14:paraId="3489F8DA" w14:textId="77777777" w:rsidR="009158AA" w:rsidRPr="009158AA" w:rsidRDefault="009158AA" w:rsidP="009158AA">
      <w:pPr>
        <w:pStyle w:val="ListParagraph"/>
        <w:spacing w:after="0"/>
        <w:ind w:left="780"/>
        <w:rPr>
          <w:rFonts w:ascii="Arial Nova Light" w:hAnsi="Arial Nova Light" w:cs="Calibri Light"/>
          <w:b/>
          <w:bCs/>
          <w:lang w:val="en-GB"/>
        </w:rPr>
      </w:pPr>
    </w:p>
    <w:p w14:paraId="38816825" w14:textId="6552EAE7" w:rsidR="00EB6123" w:rsidRDefault="00E87729" w:rsidP="003D444D">
      <w:pPr>
        <w:spacing w:after="0"/>
        <w:ind w:left="360"/>
        <w:rPr>
          <w:rFonts w:ascii="Arial Nova Light" w:hAnsi="Arial Nova Light" w:cs="Calibri Light"/>
          <w:lang w:val="en-GB"/>
        </w:rPr>
      </w:pPr>
      <w:r>
        <w:rPr>
          <w:rFonts w:ascii="Arial Nova Light" w:hAnsi="Arial Nova Light" w:cs="Calibri Light"/>
          <w:lang w:val="en-GB"/>
        </w:rPr>
        <w:t xml:space="preserve">The </w:t>
      </w:r>
      <w:r w:rsidRPr="00E87729">
        <w:rPr>
          <w:rFonts w:ascii="Arial Nova Light" w:hAnsi="Arial Nova Light" w:cs="Calibri Light"/>
          <w:lang w:val="en-GB"/>
        </w:rPr>
        <w:t xml:space="preserve">cost incurred to implement the AA, in accordance with the provisions of Article 11.2 of </w:t>
      </w:r>
      <w:r w:rsidR="006E3B47">
        <w:rPr>
          <w:rFonts w:ascii="Arial Nova Light" w:hAnsi="Arial Nova Light" w:cs="Calibri Light"/>
          <w:lang w:val="en-GB"/>
        </w:rPr>
        <w:t>the founding regulation</w:t>
      </w:r>
      <w:r w:rsidRPr="00E87729">
        <w:rPr>
          <w:rFonts w:ascii="Arial Nova Light" w:hAnsi="Arial Nova Light" w:cs="Calibri Light"/>
          <w:lang w:val="en-GB"/>
        </w:rPr>
        <w:t xml:space="preserve"> and the </w:t>
      </w:r>
      <w:proofErr w:type="gramStart"/>
      <w:r w:rsidRPr="00E87729">
        <w:rPr>
          <w:rFonts w:ascii="Arial Nova Light" w:hAnsi="Arial Nova Light" w:cs="Calibri Light"/>
          <w:lang w:val="en-GB"/>
        </w:rPr>
        <w:t>aforementioned Letter</w:t>
      </w:r>
      <w:proofErr w:type="gramEnd"/>
      <w:r w:rsidRPr="00E87729">
        <w:rPr>
          <w:rFonts w:ascii="Arial Nova Light" w:hAnsi="Arial Nova Light" w:cs="Calibri Light"/>
          <w:lang w:val="en-GB"/>
        </w:rPr>
        <w:t xml:space="preserve"> of Commitment.</w:t>
      </w:r>
      <w:r w:rsidR="00515ADD" w:rsidRPr="00515ADD">
        <w:rPr>
          <w:rFonts w:ascii="Arial Nova Light" w:hAnsi="Arial Nova Light" w:cs="Calibri Light"/>
          <w:lang w:val="en-GB"/>
        </w:rPr>
        <w:t xml:space="preserve"> </w:t>
      </w:r>
    </w:p>
    <w:p w14:paraId="28C69637" w14:textId="77777777" w:rsidR="00EB6123" w:rsidRDefault="00EB6123" w:rsidP="00EB6123">
      <w:pPr>
        <w:spacing w:after="0"/>
        <w:rPr>
          <w:rFonts w:ascii="Arial Nova Light" w:hAnsi="Arial Nova Light" w:cs="Calibri Light"/>
          <w:lang w:val="en-GB"/>
        </w:rPr>
      </w:pPr>
    </w:p>
    <w:p w14:paraId="360C6884" w14:textId="03C94A0E" w:rsidR="00515ADD" w:rsidRPr="00EB6123" w:rsidRDefault="00515ADD" w:rsidP="004E40BE">
      <w:pPr>
        <w:pStyle w:val="ListParagraph"/>
        <w:numPr>
          <w:ilvl w:val="1"/>
          <w:numId w:val="22"/>
        </w:numPr>
        <w:spacing w:after="0"/>
        <w:rPr>
          <w:rFonts w:ascii="Arial Nova Light" w:hAnsi="Arial Nova Light" w:cs="Calibri Light"/>
          <w:b/>
          <w:bCs/>
          <w:lang w:val="en-GB"/>
        </w:rPr>
      </w:pPr>
      <w:r w:rsidRPr="00EB6123">
        <w:rPr>
          <w:rFonts w:ascii="Arial Nova Light" w:hAnsi="Arial Nova Light" w:cs="Calibri Light"/>
          <w:b/>
          <w:bCs/>
          <w:lang w:val="en-GB"/>
        </w:rPr>
        <w:t xml:space="preserve">Conditions for </w:t>
      </w:r>
      <w:r w:rsidR="00FD292D" w:rsidRPr="00EB6123">
        <w:rPr>
          <w:rFonts w:ascii="Arial Nova Light" w:hAnsi="Arial Nova Light" w:cs="Calibri Light"/>
          <w:b/>
          <w:bCs/>
          <w:lang w:val="en-GB"/>
        </w:rPr>
        <w:t xml:space="preserve">validation of the </w:t>
      </w:r>
      <w:r w:rsidR="00EB6123" w:rsidRPr="00EB6123">
        <w:rPr>
          <w:rFonts w:ascii="Arial Nova Light" w:hAnsi="Arial Nova Light" w:cs="Calibri Light"/>
          <w:b/>
          <w:bCs/>
          <w:lang w:val="en-GB"/>
        </w:rPr>
        <w:t>IKAA Cost</w:t>
      </w:r>
      <w:r w:rsidRPr="00EB6123">
        <w:rPr>
          <w:rFonts w:ascii="Arial Nova Light" w:hAnsi="Arial Nova Light" w:cs="Calibri Light"/>
          <w:b/>
          <w:bCs/>
          <w:lang w:val="en-GB"/>
        </w:rPr>
        <w:t xml:space="preserve"> </w:t>
      </w:r>
    </w:p>
    <w:p w14:paraId="151263F3" w14:textId="77777777" w:rsidR="00515ADD" w:rsidRPr="00515ADD" w:rsidRDefault="00515ADD" w:rsidP="00515ADD">
      <w:pPr>
        <w:spacing w:after="0"/>
        <w:rPr>
          <w:rFonts w:ascii="Arial Nova Light" w:hAnsi="Arial Nova Light" w:cs="Calibri Light"/>
          <w:lang w:val="en-GB"/>
        </w:rPr>
      </w:pPr>
    </w:p>
    <w:p w14:paraId="5ECE9B84" w14:textId="763B2098" w:rsidR="00515ADD" w:rsidRDefault="00897EA8" w:rsidP="003D444D">
      <w:pPr>
        <w:spacing w:after="0"/>
        <w:ind w:left="360"/>
        <w:rPr>
          <w:rFonts w:ascii="Arial Nova Light" w:hAnsi="Arial Nova Light" w:cs="Calibri Light"/>
          <w:lang w:val="en-GB"/>
        </w:rPr>
      </w:pPr>
      <w:r>
        <w:rPr>
          <w:rFonts w:ascii="Arial Nova Light" w:hAnsi="Arial Nova Light" w:cs="Calibri Light"/>
          <w:lang w:val="en-GB"/>
        </w:rPr>
        <w:t>T</w:t>
      </w:r>
      <w:r w:rsidR="00515ADD" w:rsidRPr="00515ADD">
        <w:rPr>
          <w:rFonts w:ascii="Arial Nova Light" w:hAnsi="Arial Nova Light" w:cs="Calibri Light"/>
          <w:lang w:val="en-GB"/>
        </w:rPr>
        <w:t xml:space="preserve">he </w:t>
      </w:r>
      <w:r>
        <w:rPr>
          <w:rFonts w:ascii="Arial Nova Light" w:hAnsi="Arial Nova Light" w:cs="Calibri Light"/>
          <w:lang w:val="en-GB"/>
        </w:rPr>
        <w:t>Independent Audit body</w:t>
      </w:r>
      <w:r w:rsidR="00515ADD" w:rsidRPr="00515ADD">
        <w:rPr>
          <w:rFonts w:ascii="Arial Nova Light" w:hAnsi="Arial Nova Light" w:cs="Calibri Light"/>
          <w:lang w:val="en-GB"/>
        </w:rPr>
        <w:t xml:space="preserve"> must satisfy itself that relevant, reliable and sufficient evidence exists that:  </w:t>
      </w:r>
    </w:p>
    <w:p w14:paraId="3D836943" w14:textId="77777777" w:rsidR="003D444D" w:rsidRPr="00515ADD" w:rsidRDefault="003D444D" w:rsidP="00515ADD">
      <w:pPr>
        <w:spacing w:after="0"/>
        <w:rPr>
          <w:rFonts w:ascii="Arial Nova Light" w:hAnsi="Arial Nova Light" w:cs="Calibri Light"/>
          <w:lang w:val="en-GB"/>
        </w:rPr>
      </w:pPr>
    </w:p>
    <w:p w14:paraId="7550F494" w14:textId="77777777" w:rsidR="002828E9" w:rsidRPr="002828E9" w:rsidRDefault="002828E9" w:rsidP="004E40BE">
      <w:pPr>
        <w:pStyle w:val="ListParagraph"/>
        <w:numPr>
          <w:ilvl w:val="0"/>
          <w:numId w:val="24"/>
        </w:numPr>
        <w:spacing w:after="0"/>
        <w:rPr>
          <w:rFonts w:ascii="Arial Nova Light" w:hAnsi="Arial Nova Light" w:cs="Calibri Light"/>
          <w:lang w:val="en-GB"/>
        </w:rPr>
      </w:pPr>
      <w:r w:rsidRPr="002828E9">
        <w:rPr>
          <w:rFonts w:ascii="Arial Nova Light" w:hAnsi="Arial Nova Light" w:cs="Calibri Light"/>
          <w:lang w:val="en-GB"/>
        </w:rPr>
        <w:t>The costs reported for the IKAA have been incurred and recorded in the accounts in accordance with the entity's usual cost accounting practices, the applicable accounting standards of the country where the entity is established, or the applicable International Accounting Standards and International Financial Reporting Standards.</w:t>
      </w:r>
    </w:p>
    <w:p w14:paraId="3DC3B964" w14:textId="77777777" w:rsidR="002828E9" w:rsidRPr="002828E9" w:rsidRDefault="002828E9" w:rsidP="004E40BE">
      <w:pPr>
        <w:pStyle w:val="ListParagraph"/>
        <w:numPr>
          <w:ilvl w:val="0"/>
          <w:numId w:val="24"/>
        </w:numPr>
        <w:spacing w:after="0"/>
        <w:rPr>
          <w:rFonts w:ascii="Arial Nova Light" w:hAnsi="Arial Nova Light" w:cs="Calibri Light"/>
          <w:lang w:val="en-GB"/>
        </w:rPr>
      </w:pPr>
      <w:r w:rsidRPr="002828E9">
        <w:rPr>
          <w:rFonts w:ascii="Arial Nova Light" w:hAnsi="Arial Nova Light" w:cs="Calibri Light"/>
          <w:lang w:val="en-GB"/>
        </w:rPr>
        <w:t>Figures should be verifiable in the general ledger records, and the system must facilitate reconciliation with the general ledger.</w:t>
      </w:r>
    </w:p>
    <w:p w14:paraId="18AC1343" w14:textId="77777777" w:rsidR="002828E9" w:rsidRPr="002828E9" w:rsidRDefault="002828E9" w:rsidP="004E40BE">
      <w:pPr>
        <w:pStyle w:val="ListParagraph"/>
        <w:numPr>
          <w:ilvl w:val="0"/>
          <w:numId w:val="24"/>
        </w:numPr>
        <w:spacing w:after="0"/>
        <w:rPr>
          <w:rFonts w:ascii="Arial Nova Light" w:hAnsi="Arial Nova Light" w:cs="Calibri Light"/>
          <w:lang w:val="en-GB"/>
        </w:rPr>
      </w:pPr>
      <w:r w:rsidRPr="002828E9">
        <w:rPr>
          <w:rFonts w:ascii="Arial Nova Light" w:hAnsi="Arial Nova Light" w:cs="Calibri Light"/>
          <w:lang w:val="en-GB"/>
        </w:rPr>
        <w:lastRenderedPageBreak/>
        <w:t>The cost accounting practices of the entity are formalized, documented, and consistently applied.</w:t>
      </w:r>
    </w:p>
    <w:p w14:paraId="1C6BB454" w14:textId="77777777" w:rsidR="002828E9" w:rsidRDefault="002828E9" w:rsidP="004E40BE">
      <w:pPr>
        <w:pStyle w:val="ListParagraph"/>
        <w:numPr>
          <w:ilvl w:val="0"/>
          <w:numId w:val="24"/>
        </w:numPr>
        <w:spacing w:after="0"/>
        <w:rPr>
          <w:rFonts w:ascii="Arial Nova Light" w:hAnsi="Arial Nova Light" w:cs="Calibri Light"/>
          <w:lang w:val="en-GB"/>
        </w:rPr>
      </w:pPr>
      <w:r w:rsidRPr="002828E9">
        <w:rPr>
          <w:rFonts w:ascii="Arial Nova Light" w:hAnsi="Arial Nova Light" w:cs="Calibri Light"/>
          <w:lang w:val="en-GB"/>
        </w:rPr>
        <w:t>The costs have been incurred during the period declared by the entity concerned for the specific activities.</w:t>
      </w:r>
    </w:p>
    <w:p w14:paraId="2BB2BDDC" w14:textId="577AEF0F" w:rsidR="005E04EF" w:rsidRPr="005E04EF" w:rsidRDefault="003B1845" w:rsidP="004E40BE">
      <w:pPr>
        <w:pStyle w:val="ListParagraph"/>
        <w:numPr>
          <w:ilvl w:val="0"/>
          <w:numId w:val="24"/>
        </w:numPr>
        <w:spacing w:after="0"/>
        <w:rPr>
          <w:rFonts w:ascii="Arial Nova Light" w:hAnsi="Arial Nova Light" w:cs="Calibri Light"/>
          <w:lang w:val="en-GB"/>
        </w:rPr>
      </w:pPr>
      <w:r>
        <w:rPr>
          <w:rFonts w:ascii="Arial Nova Light" w:hAnsi="Arial Nova Light" w:cs="Calibri Light"/>
          <w:lang w:val="en-GB"/>
        </w:rPr>
        <w:t>The Additional Activity was included in the Work Programme</w:t>
      </w:r>
      <w:r w:rsidR="005E04EF">
        <w:rPr>
          <w:rFonts w:ascii="Arial Nova Light" w:hAnsi="Arial Nova Light" w:cs="Calibri Light"/>
          <w:lang w:val="en-GB"/>
        </w:rPr>
        <w:t xml:space="preserve"> (before the audit process) and Approved by the Governing Board (GB) of the G</w:t>
      </w:r>
      <w:r w:rsidR="007F5DEB">
        <w:rPr>
          <w:rFonts w:ascii="Arial Nova Light" w:hAnsi="Arial Nova Light" w:cs="Calibri Light"/>
          <w:lang w:val="en-GB"/>
        </w:rPr>
        <w:t xml:space="preserve">lobal </w:t>
      </w:r>
      <w:r w:rsidR="005E04EF">
        <w:rPr>
          <w:rFonts w:ascii="Arial Nova Light" w:hAnsi="Arial Nova Light" w:cs="Calibri Light"/>
          <w:lang w:val="en-GB"/>
        </w:rPr>
        <w:t>H</w:t>
      </w:r>
      <w:r w:rsidR="007F5DEB">
        <w:rPr>
          <w:rFonts w:ascii="Arial Nova Light" w:hAnsi="Arial Nova Light" w:cs="Calibri Light"/>
          <w:lang w:val="en-GB"/>
        </w:rPr>
        <w:t>ealth</w:t>
      </w:r>
      <w:r w:rsidR="005E04EF">
        <w:rPr>
          <w:rFonts w:ascii="Arial Nova Light" w:hAnsi="Arial Nova Light" w:cs="Calibri Light"/>
          <w:lang w:val="en-GB"/>
        </w:rPr>
        <w:t xml:space="preserve"> EDCTP3.</w:t>
      </w:r>
    </w:p>
    <w:p w14:paraId="32497F72" w14:textId="386582B6" w:rsidR="00515ADD" w:rsidRDefault="00186C26">
      <w:pPr>
        <w:spacing w:after="200" w:line="276" w:lineRule="auto"/>
        <w:jc w:val="left"/>
        <w:rPr>
          <w:rFonts w:ascii="Arial Nova Light" w:hAnsi="Arial Nova Light" w:cs="Calibri Light"/>
          <w:lang w:val="en-GB"/>
        </w:rPr>
      </w:pPr>
      <w:r>
        <w:rPr>
          <w:rFonts w:ascii="Arial Nova Light" w:hAnsi="Arial Nova Light" w:cs="Calibri Light"/>
          <w:lang w:val="en-GB"/>
        </w:rPr>
        <w:br w:type="page"/>
      </w:r>
    </w:p>
    <w:p w14:paraId="0BCCD999" w14:textId="3565E4A9" w:rsidR="00C31B10" w:rsidRPr="00A12446" w:rsidRDefault="00A12446" w:rsidP="004E40BE">
      <w:pPr>
        <w:pStyle w:val="ListParagraph"/>
        <w:numPr>
          <w:ilvl w:val="0"/>
          <w:numId w:val="22"/>
        </w:numPr>
        <w:spacing w:after="0"/>
        <w:jc w:val="left"/>
        <w:rPr>
          <w:rFonts w:ascii="Arial Nova Light" w:hAnsi="Arial Nova Light" w:cs="Calibri Light"/>
          <w:b/>
          <w:bCs/>
          <w:lang w:val="en-GB"/>
        </w:rPr>
      </w:pPr>
      <w:r w:rsidRPr="00A12446">
        <w:rPr>
          <w:rFonts w:ascii="Arial Nova Light" w:hAnsi="Arial Nova Light" w:cs="Calibri Light"/>
          <w:b/>
          <w:bCs/>
          <w:lang w:val="en-GB"/>
        </w:rPr>
        <w:lastRenderedPageBreak/>
        <w:t>CONTRACT SUMMARY</w:t>
      </w:r>
    </w:p>
    <w:p w14:paraId="036AB6C0" w14:textId="77777777" w:rsidR="00C31B10" w:rsidRPr="00515ADD" w:rsidRDefault="00C31B10" w:rsidP="00515ADD">
      <w:pPr>
        <w:spacing w:after="0"/>
        <w:rPr>
          <w:rFonts w:ascii="Arial Nova Light" w:hAnsi="Arial Nova Light" w:cs="Calibri Light"/>
          <w:lang w:val="en-GB"/>
        </w:rPr>
      </w:pPr>
    </w:p>
    <w:p w14:paraId="5B0145FD" w14:textId="23F7BDB1" w:rsidR="001F28C1" w:rsidRDefault="008906B6" w:rsidP="0033282E">
      <w:pPr>
        <w:pStyle w:val="ListParagraph"/>
        <w:spacing w:after="0"/>
        <w:ind w:left="0"/>
        <w:rPr>
          <w:rFonts w:ascii="Arial Nova Light" w:hAnsi="Arial Nova Light" w:cs="Calibri Light"/>
          <w:lang w:val="en-GB"/>
        </w:rPr>
      </w:pPr>
      <w:r w:rsidRPr="008906B6">
        <w:rPr>
          <w:rFonts w:ascii="Arial Nova Light" w:hAnsi="Arial Nova Light" w:cs="Calibri Light"/>
        </w:rPr>
        <w:t>(To be prepared on Auditor’s letterhead paper and addressed to the Entity)</w:t>
      </w:r>
    </w:p>
    <w:p w14:paraId="60E20370" w14:textId="77777777" w:rsidR="00AF222D" w:rsidRPr="00A02996" w:rsidRDefault="00AF222D" w:rsidP="0033282E">
      <w:pPr>
        <w:pStyle w:val="ListParagraph"/>
        <w:spacing w:after="0"/>
        <w:ind w:left="0"/>
        <w:rPr>
          <w:rFonts w:ascii="Arial Nova Light" w:hAnsi="Arial Nova Light" w:cs="Calibri Light"/>
          <w:lang w:val="en-GB"/>
        </w:rPr>
      </w:pPr>
    </w:p>
    <w:p w14:paraId="59AAC31E" w14:textId="08870272" w:rsidR="00AF222D" w:rsidRPr="00A02996" w:rsidRDefault="00AF222D" w:rsidP="6B0F6B62">
      <w:pPr>
        <w:pStyle w:val="ListParagraph"/>
        <w:spacing w:after="0"/>
        <w:ind w:left="0"/>
        <w:rPr>
          <w:rFonts w:ascii="Arial Nova Light" w:hAnsi="Arial Nova Light" w:cs="Calibri Light"/>
        </w:rPr>
      </w:pPr>
      <w:r w:rsidRPr="6B0F6B62">
        <w:rPr>
          <w:rFonts w:ascii="Arial Nova Light" w:hAnsi="Arial Nova Light" w:cs="Calibri Light"/>
        </w:rPr>
        <w:t xml:space="preserve">[Name of the </w:t>
      </w:r>
      <w:proofErr w:type="spellStart"/>
      <w:r w:rsidR="006D4D41">
        <w:rPr>
          <w:rFonts w:ascii="Arial Nova Light" w:hAnsi="Arial Nova Light" w:cs="Calibri Light"/>
        </w:rPr>
        <w:t>organisation</w:t>
      </w:r>
      <w:proofErr w:type="spellEnd"/>
      <w:r w:rsidR="009179CC">
        <w:rPr>
          <w:rFonts w:ascii="Arial Nova Light" w:hAnsi="Arial Nova Light" w:cs="Calibri Light"/>
        </w:rPr>
        <w:t xml:space="preserve"> implementing AA</w:t>
      </w:r>
      <w:r w:rsidRPr="6B0F6B62">
        <w:rPr>
          <w:rFonts w:ascii="Arial Nova Light" w:hAnsi="Arial Nova Light" w:cs="Calibri Light"/>
        </w:rPr>
        <w:t xml:space="preserve">] </w:t>
      </w:r>
    </w:p>
    <w:p w14:paraId="070C312A" w14:textId="77777777" w:rsidR="00AF222D" w:rsidRPr="00A02996" w:rsidRDefault="00AF222D" w:rsidP="0033282E">
      <w:pPr>
        <w:pStyle w:val="ListParagraph"/>
        <w:spacing w:after="0"/>
        <w:ind w:left="0"/>
        <w:rPr>
          <w:rFonts w:ascii="Arial Nova Light" w:hAnsi="Arial Nova Light" w:cs="Calibri Light"/>
          <w:lang w:val="en-GB"/>
        </w:rPr>
      </w:pPr>
    </w:p>
    <w:p w14:paraId="79C6D4DF" w14:textId="77777777" w:rsidR="00AF222D" w:rsidRPr="00A02996" w:rsidRDefault="00AF222D" w:rsidP="0033282E">
      <w:pPr>
        <w:pStyle w:val="ListParagraph"/>
        <w:spacing w:after="0"/>
        <w:ind w:left="0"/>
        <w:rPr>
          <w:rFonts w:ascii="Arial Nova Light" w:hAnsi="Arial Nova Light" w:cs="Calibri Light"/>
          <w:lang w:val="en-GB"/>
        </w:rPr>
      </w:pPr>
      <w:r w:rsidRPr="00A02996">
        <w:rPr>
          <w:rFonts w:ascii="Arial Nova Light" w:hAnsi="Arial Nova Light" w:cs="Calibri Light"/>
          <w:lang w:val="en-GB"/>
        </w:rPr>
        <w:t xml:space="preserve">agrees to engage </w:t>
      </w:r>
    </w:p>
    <w:p w14:paraId="7E2FE13C" w14:textId="77777777" w:rsidR="00E57CD0" w:rsidRPr="00A02996" w:rsidRDefault="00E57CD0" w:rsidP="0033282E">
      <w:pPr>
        <w:pStyle w:val="ListParagraph"/>
        <w:spacing w:after="0"/>
        <w:ind w:left="0"/>
        <w:rPr>
          <w:rFonts w:ascii="Arial Nova Light" w:hAnsi="Arial Nova Light" w:cs="Calibri Light"/>
          <w:lang w:val="en-GB"/>
        </w:rPr>
      </w:pPr>
    </w:p>
    <w:p w14:paraId="7226C624" w14:textId="4948BA66" w:rsidR="00AF222D" w:rsidRPr="00A02996" w:rsidRDefault="00AF222D" w:rsidP="0033282E">
      <w:pPr>
        <w:pStyle w:val="ListParagraph"/>
        <w:spacing w:after="0"/>
        <w:ind w:left="0"/>
        <w:rPr>
          <w:rFonts w:ascii="Arial Nova Light" w:hAnsi="Arial Nova Light" w:cs="Calibri Light"/>
          <w:lang w:val="en-GB"/>
        </w:rPr>
      </w:pPr>
      <w:r w:rsidRPr="00A02996">
        <w:rPr>
          <w:rFonts w:ascii="Arial Nova Light" w:hAnsi="Arial Nova Light" w:cs="Calibri Light"/>
          <w:lang w:val="en-GB"/>
        </w:rPr>
        <w:t>[name of</w:t>
      </w:r>
      <w:r w:rsidR="00BD0830" w:rsidRPr="00A02996">
        <w:rPr>
          <w:rFonts w:ascii="Arial Nova Light" w:hAnsi="Arial Nova Light" w:cs="Calibri Light"/>
          <w:lang w:val="en-GB"/>
        </w:rPr>
        <w:t xml:space="preserve"> the</w:t>
      </w:r>
      <w:r w:rsidRPr="00A02996">
        <w:rPr>
          <w:rFonts w:ascii="Arial Nova Light" w:hAnsi="Arial Nova Light" w:cs="Calibri Light"/>
          <w:lang w:val="en-GB"/>
        </w:rPr>
        <w:t xml:space="preserve"> independent </w:t>
      </w:r>
      <w:r w:rsidR="00AD7762" w:rsidRPr="00A02996">
        <w:rPr>
          <w:rFonts w:ascii="Arial Nova Light" w:hAnsi="Arial Nova Light" w:cs="Calibri Light"/>
          <w:lang w:val="en-GB"/>
        </w:rPr>
        <w:t>Audit Body</w:t>
      </w:r>
      <w:r w:rsidRPr="00A02996">
        <w:rPr>
          <w:rFonts w:ascii="Arial Nova Light" w:hAnsi="Arial Nova Light" w:cs="Calibri Light"/>
          <w:lang w:val="en-GB"/>
        </w:rPr>
        <w:t xml:space="preserve">] ‘the Auditor’ </w:t>
      </w:r>
    </w:p>
    <w:p w14:paraId="548C4F02" w14:textId="77777777" w:rsidR="00AF222D" w:rsidRPr="00A02996" w:rsidRDefault="00AF222D" w:rsidP="0033282E">
      <w:pPr>
        <w:pStyle w:val="ListParagraph"/>
        <w:spacing w:after="0"/>
        <w:ind w:left="0"/>
        <w:rPr>
          <w:rFonts w:ascii="Arial Nova Light" w:hAnsi="Arial Nova Light" w:cs="Calibri Light"/>
          <w:lang w:val="en-GB"/>
        </w:rPr>
      </w:pPr>
    </w:p>
    <w:p w14:paraId="023BF7B3" w14:textId="77777777" w:rsidR="00E57CD0" w:rsidRPr="00A02996" w:rsidRDefault="00E57CD0" w:rsidP="0033282E">
      <w:pPr>
        <w:pStyle w:val="ListParagraph"/>
        <w:spacing w:after="0"/>
        <w:ind w:left="0"/>
        <w:rPr>
          <w:rFonts w:ascii="Arial Nova Light" w:hAnsi="Arial Nova Light" w:cs="Calibri Light"/>
          <w:lang w:val="en-GB"/>
        </w:rPr>
      </w:pPr>
    </w:p>
    <w:p w14:paraId="59132BB2" w14:textId="607519D6" w:rsidR="005464C9" w:rsidRPr="00A02996" w:rsidRDefault="00AF222D" w:rsidP="005464C9">
      <w:pPr>
        <w:pStyle w:val="ListParagraph"/>
        <w:spacing w:after="0"/>
        <w:ind w:left="0"/>
        <w:rPr>
          <w:rFonts w:ascii="Arial Nova Light" w:hAnsi="Arial Nova Light" w:cs="Calibri Light"/>
          <w:lang w:val="en-GB"/>
        </w:rPr>
      </w:pPr>
      <w:r w:rsidRPr="00A02996">
        <w:rPr>
          <w:rFonts w:ascii="Arial Nova Light" w:hAnsi="Arial Nova Light" w:cs="Calibri Light"/>
          <w:lang w:val="en-GB"/>
        </w:rPr>
        <w:t xml:space="preserve">to </w:t>
      </w:r>
      <w:r w:rsidR="00AB1B48" w:rsidRPr="00A02996">
        <w:rPr>
          <w:rFonts w:ascii="Arial Nova Light" w:hAnsi="Arial Nova Light" w:cs="Calibri Light"/>
          <w:lang w:val="en-GB"/>
        </w:rPr>
        <w:t>certify</w:t>
      </w:r>
      <w:r w:rsidRPr="00A02996">
        <w:rPr>
          <w:rFonts w:ascii="Arial Nova Light" w:hAnsi="Arial Nova Light" w:cs="Calibri Light"/>
          <w:lang w:val="en-GB"/>
        </w:rPr>
        <w:t xml:space="preserve"> </w:t>
      </w:r>
      <w:proofErr w:type="gramStart"/>
      <w:r w:rsidR="005464C9" w:rsidRPr="00A02996">
        <w:rPr>
          <w:rFonts w:ascii="Arial Nova Light" w:hAnsi="Arial Nova Light" w:cs="Calibri Light"/>
          <w:lang w:val="en-GB"/>
        </w:rPr>
        <w:t xml:space="preserve">the </w:t>
      </w:r>
      <w:r w:rsidR="003B0439">
        <w:rPr>
          <w:rFonts w:ascii="Arial Nova Light" w:hAnsi="Arial Nova Light" w:cs="Calibri Light"/>
          <w:lang w:val="en-GB"/>
        </w:rPr>
        <w:t xml:space="preserve"> cost</w:t>
      </w:r>
      <w:proofErr w:type="gramEnd"/>
      <w:r w:rsidR="003B0439">
        <w:rPr>
          <w:rFonts w:ascii="Arial Nova Light" w:hAnsi="Arial Nova Light" w:cs="Calibri Light"/>
          <w:lang w:val="en-GB"/>
        </w:rPr>
        <w:t xml:space="preserve"> related to </w:t>
      </w:r>
      <w:r w:rsidR="00AD7762" w:rsidRPr="00A02996">
        <w:rPr>
          <w:rFonts w:ascii="Arial Nova Light" w:hAnsi="Arial Nova Light" w:cs="Calibri Light"/>
          <w:lang w:val="en-GB"/>
        </w:rPr>
        <w:t>AA</w:t>
      </w:r>
      <w:r w:rsidR="005464C9" w:rsidRPr="00A02996">
        <w:rPr>
          <w:rFonts w:ascii="Arial Nova Light" w:hAnsi="Arial Nova Light" w:cs="Calibri Light"/>
          <w:lang w:val="en-GB"/>
        </w:rPr>
        <w:t xml:space="preserve"> submitted by </w:t>
      </w:r>
      <w:proofErr w:type="spellStart"/>
      <w:r w:rsidR="00BB188E">
        <w:rPr>
          <w:rFonts w:ascii="Arial Nova Light" w:hAnsi="Arial Nova Light" w:cs="Calibri Light"/>
        </w:rPr>
        <w:t>O</w:t>
      </w:r>
      <w:r w:rsidR="00FC50A7" w:rsidRPr="00FC50A7">
        <w:rPr>
          <w:rFonts w:ascii="Arial Nova Light" w:hAnsi="Arial Nova Light" w:cs="Calibri Light"/>
        </w:rPr>
        <w:t>rganisation</w:t>
      </w:r>
      <w:proofErr w:type="spellEnd"/>
      <w:r w:rsidR="00FC50A7" w:rsidRPr="00FC50A7">
        <w:rPr>
          <w:rFonts w:ascii="Arial Nova Light" w:hAnsi="Arial Nova Light" w:cs="Calibri Light"/>
        </w:rPr>
        <w:t xml:space="preserve"> implementing AA</w:t>
      </w:r>
      <w:r w:rsidR="008E31F9" w:rsidRPr="00A02996" w:rsidDel="008E31F9">
        <w:rPr>
          <w:rFonts w:ascii="Arial Nova Light" w:hAnsi="Arial Nova Light" w:cs="Calibri Light"/>
          <w:lang w:val="en-GB"/>
        </w:rPr>
        <w:t xml:space="preserve"> </w:t>
      </w:r>
      <w:r w:rsidR="005464C9" w:rsidRPr="00A02996">
        <w:rPr>
          <w:rFonts w:ascii="Arial Nova Light" w:hAnsi="Arial Nova Light" w:cs="Calibri Light"/>
          <w:lang w:val="en-GB"/>
        </w:rPr>
        <w:t xml:space="preserve"> in accordance with Article 11.2 of Council Regulation (EU) 2021/2085</w:t>
      </w:r>
      <w:r w:rsidR="005464C9" w:rsidRPr="00A02996">
        <w:rPr>
          <w:rFonts w:ascii="Arial Nova Light" w:hAnsi="Arial Nova Light" w:cs="Calibri Light"/>
          <w:b/>
          <w:lang w:val="en-GB"/>
        </w:rPr>
        <w:t xml:space="preserve"> </w:t>
      </w:r>
      <w:r w:rsidR="005464C9" w:rsidRPr="00A02996">
        <w:rPr>
          <w:rFonts w:ascii="Arial Nova Light" w:hAnsi="Arial Nova Light" w:cs="Calibri Light"/>
          <w:lang w:val="en-GB"/>
        </w:rPr>
        <w:t>(hereinafter ‘</w:t>
      </w:r>
      <w:r w:rsidR="006E3B47">
        <w:rPr>
          <w:rFonts w:ascii="Arial Nova Light" w:hAnsi="Arial Nova Light" w:cs="Calibri Light"/>
          <w:lang w:val="en-GB"/>
        </w:rPr>
        <w:t>the founding regulation</w:t>
      </w:r>
      <w:r w:rsidR="005464C9" w:rsidRPr="00A02996">
        <w:rPr>
          <w:rFonts w:ascii="Arial Nova Light" w:hAnsi="Arial Nova Light" w:cs="Calibri Light"/>
          <w:lang w:val="en-GB"/>
        </w:rPr>
        <w:t>’).</w:t>
      </w:r>
    </w:p>
    <w:p w14:paraId="5FD1369C" w14:textId="77777777" w:rsidR="0033282E" w:rsidRPr="00A02996" w:rsidRDefault="0033282E" w:rsidP="0033282E">
      <w:pPr>
        <w:pStyle w:val="ListParagraph"/>
        <w:spacing w:after="0"/>
        <w:ind w:left="0"/>
        <w:rPr>
          <w:rFonts w:ascii="Arial Nova Light" w:hAnsi="Arial Nova Light" w:cs="Calibri Light"/>
          <w:lang w:val="en-GB"/>
        </w:rPr>
      </w:pPr>
    </w:p>
    <w:p w14:paraId="23CD3AB0" w14:textId="77777777" w:rsidR="00E57CD0" w:rsidRPr="00A02996" w:rsidRDefault="00E57CD0" w:rsidP="0033282E">
      <w:pPr>
        <w:pStyle w:val="ListParagraph"/>
        <w:spacing w:after="0" w:line="276" w:lineRule="auto"/>
        <w:rPr>
          <w:rFonts w:ascii="Arial Nova Light" w:hAnsi="Arial Nova Light" w:cs="Calibri Light"/>
          <w:lang w:val="en-GB"/>
        </w:rPr>
      </w:pPr>
    </w:p>
    <w:p w14:paraId="61DBC746" w14:textId="77777777" w:rsidR="00AF222D" w:rsidRPr="00A02996" w:rsidRDefault="00AF222D" w:rsidP="004E40BE">
      <w:pPr>
        <w:pStyle w:val="ListParagraph"/>
        <w:numPr>
          <w:ilvl w:val="0"/>
          <w:numId w:val="3"/>
        </w:numPr>
        <w:spacing w:after="0" w:line="276" w:lineRule="auto"/>
        <w:rPr>
          <w:rFonts w:ascii="Arial Nova Light" w:hAnsi="Arial Nova Light" w:cs="Calibri Light"/>
          <w:lang w:val="en-GB"/>
        </w:rPr>
      </w:pPr>
      <w:r w:rsidRPr="00A02996">
        <w:rPr>
          <w:rFonts w:ascii="Arial Nova Light" w:hAnsi="Arial Nova Light" w:cs="Calibri Light"/>
          <w:lang w:val="en-GB"/>
        </w:rPr>
        <w:t>Subject of the Engagement</w:t>
      </w:r>
    </w:p>
    <w:p w14:paraId="4778C629" w14:textId="77777777" w:rsidR="00ED07F9" w:rsidRPr="00A02996" w:rsidRDefault="00ED07F9" w:rsidP="0033282E">
      <w:pPr>
        <w:pStyle w:val="ListParagraph"/>
        <w:spacing w:after="0"/>
        <w:ind w:left="0"/>
        <w:rPr>
          <w:rFonts w:ascii="Arial Nova Light" w:hAnsi="Arial Nova Light" w:cs="Calibri Light"/>
          <w:lang w:val="en-GB"/>
        </w:rPr>
      </w:pPr>
    </w:p>
    <w:p w14:paraId="0E0E0162" w14:textId="293991D0" w:rsidR="007F4AE7" w:rsidRPr="00A02996" w:rsidRDefault="007F4AE7" w:rsidP="007F4AE7">
      <w:pPr>
        <w:pStyle w:val="ListParagraph"/>
        <w:spacing w:after="0"/>
        <w:ind w:left="0"/>
        <w:rPr>
          <w:rFonts w:ascii="Arial Nova Light" w:hAnsi="Arial Nova Light" w:cs="Calibri Light"/>
          <w:lang w:val="en-GB"/>
        </w:rPr>
      </w:pPr>
      <w:r w:rsidRPr="00A02996">
        <w:rPr>
          <w:rFonts w:ascii="Arial Nova Light" w:hAnsi="Arial Nova Light" w:cs="Calibri Light"/>
          <w:lang w:val="en-GB"/>
        </w:rPr>
        <w:t xml:space="preserve">In accordance with Article 11.2 of </w:t>
      </w:r>
      <w:r w:rsidR="006E3B47">
        <w:rPr>
          <w:rFonts w:ascii="Arial Nova Light" w:hAnsi="Arial Nova Light" w:cs="Calibri Light"/>
          <w:lang w:val="en-GB"/>
        </w:rPr>
        <w:t>the founding regulation</w:t>
      </w:r>
      <w:r w:rsidRPr="00A02996">
        <w:rPr>
          <w:rFonts w:ascii="Arial Nova Light" w:hAnsi="Arial Nova Light" w:cs="Calibri Light"/>
          <w:lang w:val="en-GB"/>
        </w:rPr>
        <w:t xml:space="preserve">, the </w:t>
      </w:r>
      <w:r w:rsidR="00A24D36">
        <w:rPr>
          <w:rFonts w:ascii="Arial Nova Light" w:hAnsi="Arial Nova Light" w:cs="Calibri Light"/>
          <w:lang w:val="en-GB"/>
        </w:rPr>
        <w:t>Private member</w:t>
      </w:r>
      <w:r w:rsidR="00A24D36" w:rsidRPr="00A02996">
        <w:rPr>
          <w:rFonts w:ascii="Arial Nova Light" w:hAnsi="Arial Nova Light" w:cs="Calibri Light"/>
          <w:lang w:val="en-GB"/>
        </w:rPr>
        <w:t xml:space="preserve"> </w:t>
      </w:r>
      <w:r w:rsidRPr="00A02996">
        <w:rPr>
          <w:rFonts w:ascii="Arial Nova Light" w:hAnsi="Arial Nova Light" w:cs="Calibri Light"/>
          <w:lang w:val="en-GB"/>
        </w:rPr>
        <w:t>must report by 31 May each year the value of its IKAA made in each of the previous financial years to the Governing Board of the JU</w:t>
      </w:r>
      <w:r w:rsidR="00084595">
        <w:rPr>
          <w:rFonts w:ascii="Arial Nova Light" w:hAnsi="Arial Nova Light" w:cs="Calibri Light"/>
          <w:lang w:val="en-GB"/>
        </w:rPr>
        <w:t>.</w:t>
      </w:r>
    </w:p>
    <w:p w14:paraId="4A57B8C6" w14:textId="77777777" w:rsidR="007F4AE7" w:rsidRPr="00A02996" w:rsidRDefault="007F4AE7" w:rsidP="007F4AE7">
      <w:pPr>
        <w:pStyle w:val="ListParagraph"/>
        <w:spacing w:after="0"/>
        <w:ind w:left="0"/>
        <w:rPr>
          <w:rFonts w:ascii="Arial Nova Light" w:hAnsi="Arial Nova Light" w:cs="Calibri Light"/>
          <w:lang w:val="en-GB"/>
        </w:rPr>
      </w:pPr>
    </w:p>
    <w:p w14:paraId="22584D8D" w14:textId="2DDA1C01" w:rsidR="007F4AE7" w:rsidRPr="00A02996" w:rsidRDefault="007F4AE7" w:rsidP="007F4AE7">
      <w:pPr>
        <w:pStyle w:val="ListParagraph"/>
        <w:spacing w:after="0"/>
        <w:ind w:left="0"/>
        <w:rPr>
          <w:rFonts w:ascii="Arial Nova Light" w:hAnsi="Arial Nova Light" w:cs="Calibri Light"/>
          <w:lang w:val="en-GB"/>
        </w:rPr>
      </w:pPr>
      <w:r w:rsidRPr="00A02996">
        <w:rPr>
          <w:rFonts w:ascii="Arial Nova Light" w:hAnsi="Arial Nova Light" w:cs="Calibri Light"/>
          <w:lang w:val="en-GB"/>
        </w:rPr>
        <w:t xml:space="preserve">In accordance with Article 11.2 of </w:t>
      </w:r>
      <w:r w:rsidR="006E3B47">
        <w:rPr>
          <w:rFonts w:ascii="Arial Nova Light" w:hAnsi="Arial Nova Light" w:cs="Calibri Light"/>
          <w:lang w:val="en-GB"/>
        </w:rPr>
        <w:t>the founding regulation</w:t>
      </w:r>
      <w:r w:rsidRPr="00A02996">
        <w:rPr>
          <w:rFonts w:ascii="Arial Nova Light" w:hAnsi="Arial Nova Light" w:cs="Calibri Light"/>
          <w:lang w:val="en-GB"/>
        </w:rPr>
        <w:t>, for the purpose of valuing these IKAA, the costs shall be determined in accordance with the usual cost accounting practices of the Entity, to the applicable accounting standards of the country where the Entity is established, and to the applicable International Accounting Standards and International Financial Reporting Standards.</w:t>
      </w:r>
    </w:p>
    <w:p w14:paraId="30A3CC47" w14:textId="77777777" w:rsidR="007F4AE7" w:rsidRPr="00A02996" w:rsidRDefault="007F4AE7" w:rsidP="007F4AE7">
      <w:pPr>
        <w:pStyle w:val="ListParagraph"/>
        <w:spacing w:after="0"/>
        <w:ind w:left="0"/>
        <w:rPr>
          <w:rFonts w:ascii="Arial Nova Light" w:hAnsi="Arial Nova Light" w:cs="Calibri Light"/>
          <w:lang w:val="en-GB"/>
        </w:rPr>
      </w:pPr>
    </w:p>
    <w:p w14:paraId="16E08029" w14:textId="64AABAD0" w:rsidR="007F4AE7" w:rsidRPr="00A02996" w:rsidRDefault="007F4AE7" w:rsidP="007F4AE7">
      <w:pPr>
        <w:pStyle w:val="ListParagraph"/>
        <w:spacing w:after="0"/>
        <w:ind w:left="0"/>
        <w:rPr>
          <w:rFonts w:ascii="Arial Nova Light" w:hAnsi="Arial Nova Light" w:cs="Calibri Light"/>
          <w:lang w:val="en-GB"/>
        </w:rPr>
      </w:pPr>
      <w:r w:rsidRPr="00A02996">
        <w:rPr>
          <w:rFonts w:ascii="Arial Nova Light" w:hAnsi="Arial Nova Light" w:cs="Calibri Light"/>
          <w:lang w:val="en-GB"/>
        </w:rPr>
        <w:t xml:space="preserve">In accordance with Article 11.2 of </w:t>
      </w:r>
      <w:r w:rsidR="006E3B47">
        <w:rPr>
          <w:rFonts w:ascii="Arial Nova Light" w:hAnsi="Arial Nova Light" w:cs="Calibri Light"/>
          <w:lang w:val="en-GB"/>
        </w:rPr>
        <w:t>the founding regulation</w:t>
      </w:r>
      <w:r w:rsidRPr="00A02996">
        <w:rPr>
          <w:rFonts w:ascii="Arial Nova Light" w:hAnsi="Arial Nova Light" w:cs="Calibri Light"/>
          <w:lang w:val="en-GB"/>
        </w:rPr>
        <w:t xml:space="preserve">, the costs shall be certified by an independent audit body appointed by the </w:t>
      </w:r>
      <w:r w:rsidR="00437D35">
        <w:rPr>
          <w:rFonts w:ascii="Arial Nova Light" w:hAnsi="Arial Nova Light" w:cs="Calibri Light"/>
          <w:lang w:val="en-GB"/>
        </w:rPr>
        <w:t>Organisation implementing AA</w:t>
      </w:r>
      <w:r w:rsidRPr="00A02996">
        <w:rPr>
          <w:rFonts w:ascii="Arial Nova Light" w:hAnsi="Arial Nova Light" w:cs="Calibri Light"/>
          <w:lang w:val="en-GB"/>
        </w:rPr>
        <w:t xml:space="preserve"> and this is the subject of this engagement.</w:t>
      </w:r>
    </w:p>
    <w:p w14:paraId="3DA1597F" w14:textId="77777777" w:rsidR="007F4AE7" w:rsidRPr="00A02996" w:rsidRDefault="007F4AE7" w:rsidP="007F4AE7">
      <w:pPr>
        <w:spacing w:after="0"/>
        <w:rPr>
          <w:rFonts w:ascii="Arial Nova Light" w:hAnsi="Arial Nova Light" w:cs="Calibri Light"/>
          <w:lang w:val="en-GB"/>
        </w:rPr>
      </w:pPr>
    </w:p>
    <w:p w14:paraId="401F7AF8" w14:textId="4E425B57" w:rsidR="00AE62B1" w:rsidRPr="00A02996" w:rsidRDefault="007F4AE7" w:rsidP="007F4AE7">
      <w:pPr>
        <w:pStyle w:val="ListParagraph"/>
        <w:spacing w:after="0"/>
        <w:ind w:left="0"/>
        <w:rPr>
          <w:rFonts w:ascii="Arial Nova Light" w:hAnsi="Arial Nova Light" w:cs="Calibri Light"/>
          <w:lang w:val="en-GB"/>
        </w:rPr>
      </w:pPr>
      <w:r w:rsidRPr="00A02996">
        <w:rPr>
          <w:rFonts w:ascii="Arial Nova Light" w:hAnsi="Arial Nova Light" w:cs="Calibri Light"/>
          <w:lang w:val="en-GB"/>
        </w:rPr>
        <w:t xml:space="preserve">In accordance with Article 11.2 of </w:t>
      </w:r>
      <w:r w:rsidR="00AD7762" w:rsidRPr="00A02996">
        <w:rPr>
          <w:rFonts w:ascii="Arial Nova Light" w:hAnsi="Arial Nova Light" w:cs="Calibri Light"/>
          <w:lang w:val="en-GB"/>
        </w:rPr>
        <w:t>SBA</w:t>
      </w:r>
      <w:r w:rsidRPr="00A02996">
        <w:rPr>
          <w:rFonts w:ascii="Arial Nova Light" w:hAnsi="Arial Nova Light" w:cs="Calibri Light"/>
          <w:lang w:val="en-GB"/>
        </w:rPr>
        <w:t xml:space="preserve">, the costs shall not be audited by </w:t>
      </w:r>
      <w:r w:rsidR="0094396C">
        <w:rPr>
          <w:rFonts w:ascii="Arial Nova Light" w:hAnsi="Arial Nova Light" w:cs="Calibri Light"/>
          <w:lang w:val="en-GB"/>
        </w:rPr>
        <w:t>the JU</w:t>
      </w:r>
      <w:r w:rsidRPr="00A02996">
        <w:rPr>
          <w:rFonts w:ascii="Arial Nova Light" w:hAnsi="Arial Nova Light" w:cs="Calibri Light"/>
          <w:lang w:val="en-GB"/>
        </w:rPr>
        <w:t xml:space="preserve"> or any Union body. The valuation method may be verified by the JU should there be any uncertainty arising from the certification by the independent audit body.</w:t>
      </w:r>
    </w:p>
    <w:p w14:paraId="4E698B74" w14:textId="77777777" w:rsidR="00E56D4D" w:rsidRPr="00A02996" w:rsidRDefault="00E56D4D" w:rsidP="007F4AE7">
      <w:pPr>
        <w:pStyle w:val="ListParagraph"/>
        <w:spacing w:after="0"/>
        <w:ind w:left="0"/>
        <w:rPr>
          <w:rFonts w:ascii="Arial Nova Light" w:hAnsi="Arial Nova Light" w:cs="Calibri Light"/>
          <w:lang w:val="en-GB"/>
        </w:rPr>
      </w:pPr>
    </w:p>
    <w:p w14:paraId="0DCC5785" w14:textId="77777777" w:rsidR="00E56D4D" w:rsidRPr="00A02996" w:rsidRDefault="00E56D4D" w:rsidP="007F4AE7">
      <w:pPr>
        <w:pStyle w:val="ListParagraph"/>
        <w:spacing w:after="0"/>
        <w:ind w:left="0"/>
        <w:rPr>
          <w:rFonts w:ascii="Arial Nova Light" w:hAnsi="Arial Nova Light" w:cs="Calibri Light"/>
          <w:lang w:val="en-GB"/>
        </w:rPr>
      </w:pPr>
    </w:p>
    <w:p w14:paraId="525DFD4B" w14:textId="18A4AD66" w:rsidR="00AF222D" w:rsidRPr="00A02996" w:rsidRDefault="00AF222D" w:rsidP="00E56D4D">
      <w:pPr>
        <w:spacing w:after="0"/>
        <w:rPr>
          <w:rFonts w:ascii="Arial Nova Light" w:hAnsi="Arial Nova Light" w:cs="Calibri Light"/>
          <w:lang w:val="en-GB"/>
        </w:rPr>
      </w:pPr>
      <w:r w:rsidRPr="00A02996">
        <w:rPr>
          <w:rFonts w:ascii="Arial Nova Light" w:hAnsi="Arial Nova Light" w:cs="Calibri Light"/>
          <w:b/>
          <w:lang w:val="en-GB"/>
        </w:rPr>
        <w:t xml:space="preserve">The subject of this engagement is </w:t>
      </w:r>
      <w:r w:rsidR="00533CEA" w:rsidRPr="00A02996">
        <w:rPr>
          <w:rFonts w:ascii="Arial Nova Light" w:hAnsi="Arial Nova Light" w:cs="Calibri Light"/>
          <w:b/>
          <w:lang w:val="en-GB"/>
        </w:rPr>
        <w:t>to</w:t>
      </w:r>
      <w:r w:rsidR="005A2888" w:rsidRPr="00A02996">
        <w:rPr>
          <w:rFonts w:ascii="Arial Nova Light" w:hAnsi="Arial Nova Light" w:cs="Calibri Light"/>
          <w:b/>
          <w:lang w:val="en-GB"/>
        </w:rPr>
        <w:t xml:space="preserve"> certify</w:t>
      </w:r>
      <w:r w:rsidR="00E56D4D" w:rsidRPr="00A02996">
        <w:rPr>
          <w:rFonts w:ascii="Arial Nova Light" w:hAnsi="Arial Nova Light" w:cs="Calibri Light"/>
          <w:b/>
          <w:lang w:val="en-GB"/>
        </w:rPr>
        <w:t xml:space="preserve"> </w:t>
      </w:r>
      <w:r w:rsidR="008C1BAE" w:rsidRPr="00A02996">
        <w:rPr>
          <w:rFonts w:ascii="Arial Nova Light" w:hAnsi="Arial Nova Light" w:cs="Calibri Light"/>
          <w:b/>
          <w:lang w:val="en-GB"/>
        </w:rPr>
        <w:t>the cost incurred to implement the IKAA</w:t>
      </w:r>
      <w:r w:rsidR="00AE62B1" w:rsidRPr="00A02996">
        <w:rPr>
          <w:rFonts w:ascii="Arial Nova Light" w:hAnsi="Arial Nova Light" w:cs="Calibri Light"/>
          <w:b/>
          <w:lang w:val="en-GB"/>
        </w:rPr>
        <w:t xml:space="preserve">, in accordance with the provisions of Article </w:t>
      </w:r>
      <w:r w:rsidR="002F35FB" w:rsidRPr="00A02996">
        <w:rPr>
          <w:rFonts w:ascii="Arial Nova Light" w:hAnsi="Arial Nova Light" w:cs="Calibri Light"/>
          <w:b/>
          <w:lang w:val="en-GB"/>
        </w:rPr>
        <w:t>11.2</w:t>
      </w:r>
      <w:r w:rsidR="00B745D9" w:rsidRPr="00A02996">
        <w:rPr>
          <w:rFonts w:ascii="Arial Nova Light" w:hAnsi="Arial Nova Light" w:cs="Calibri Light"/>
          <w:b/>
          <w:lang w:val="en-GB"/>
        </w:rPr>
        <w:t xml:space="preserve"> </w:t>
      </w:r>
      <w:r w:rsidR="006C4EBE" w:rsidRPr="00A02996">
        <w:rPr>
          <w:rFonts w:ascii="Arial Nova Light" w:hAnsi="Arial Nova Light" w:cs="Calibri Light"/>
          <w:b/>
          <w:lang w:val="en-GB"/>
        </w:rPr>
        <w:t xml:space="preserve">of </w:t>
      </w:r>
      <w:r w:rsidR="006E3B47">
        <w:rPr>
          <w:rFonts w:ascii="Arial Nova Light" w:hAnsi="Arial Nova Light" w:cs="Calibri Light"/>
          <w:b/>
          <w:lang w:val="en-GB"/>
        </w:rPr>
        <w:t>the founding regulation</w:t>
      </w:r>
      <w:r w:rsidR="002F35FB" w:rsidRPr="00A02996">
        <w:rPr>
          <w:rFonts w:ascii="Arial Nova Light" w:hAnsi="Arial Nova Light" w:cs="Calibri Light"/>
          <w:b/>
          <w:lang w:val="en-GB"/>
        </w:rPr>
        <w:t xml:space="preserve"> </w:t>
      </w:r>
      <w:r w:rsidR="00AE62B1" w:rsidRPr="00A02996">
        <w:rPr>
          <w:rFonts w:ascii="Arial Nova Light" w:hAnsi="Arial Nova Light" w:cs="Calibri Light"/>
          <w:b/>
          <w:lang w:val="en-GB"/>
        </w:rPr>
        <w:t xml:space="preserve">and the </w:t>
      </w:r>
      <w:proofErr w:type="gramStart"/>
      <w:r w:rsidR="00AE62B1" w:rsidRPr="00A02996">
        <w:rPr>
          <w:rFonts w:ascii="Arial Nova Light" w:hAnsi="Arial Nova Light" w:cs="Calibri Light"/>
          <w:b/>
          <w:lang w:val="en-GB"/>
        </w:rPr>
        <w:t xml:space="preserve">aforementioned </w:t>
      </w:r>
      <w:r w:rsidR="002F35FB" w:rsidRPr="00A02996">
        <w:rPr>
          <w:rFonts w:ascii="Arial Nova Light" w:hAnsi="Arial Nova Light" w:cs="Calibri Light"/>
          <w:b/>
          <w:lang w:val="en-GB"/>
        </w:rPr>
        <w:t>Letter</w:t>
      </w:r>
      <w:proofErr w:type="gramEnd"/>
      <w:r w:rsidR="002F35FB" w:rsidRPr="00A02996">
        <w:rPr>
          <w:rFonts w:ascii="Arial Nova Light" w:hAnsi="Arial Nova Light" w:cs="Calibri Light"/>
          <w:b/>
          <w:lang w:val="en-GB"/>
        </w:rPr>
        <w:t xml:space="preserve"> of Commitment</w:t>
      </w:r>
      <w:r w:rsidR="00AE62B1" w:rsidRPr="00A02996">
        <w:rPr>
          <w:rFonts w:ascii="Arial Nova Light" w:hAnsi="Arial Nova Light" w:cs="Calibri Light"/>
          <w:b/>
          <w:lang w:val="en-GB"/>
        </w:rPr>
        <w:t>.</w:t>
      </w:r>
    </w:p>
    <w:p w14:paraId="7ACB12E4" w14:textId="77777777" w:rsidR="00AF222D" w:rsidRPr="00A02996" w:rsidRDefault="00AF222D" w:rsidP="0033282E">
      <w:pPr>
        <w:pStyle w:val="ListParagraph"/>
        <w:spacing w:after="0"/>
        <w:rPr>
          <w:rFonts w:ascii="Arial Nova Light" w:hAnsi="Arial Nova Light" w:cs="Calibri Light"/>
          <w:lang w:val="en-GB"/>
        </w:rPr>
      </w:pPr>
    </w:p>
    <w:p w14:paraId="2FC6AF1F" w14:textId="77777777" w:rsidR="00E57CD0" w:rsidRDefault="00E57CD0" w:rsidP="0033282E">
      <w:pPr>
        <w:pStyle w:val="ListParagraph"/>
        <w:spacing w:after="0"/>
        <w:rPr>
          <w:rFonts w:ascii="Arial Nova Light" w:hAnsi="Arial Nova Light" w:cs="Calibri Light"/>
          <w:lang w:val="en-GB"/>
        </w:rPr>
      </w:pPr>
    </w:p>
    <w:p w14:paraId="626C0B97" w14:textId="77777777" w:rsidR="00437D35" w:rsidRDefault="00437D35" w:rsidP="0033282E">
      <w:pPr>
        <w:pStyle w:val="ListParagraph"/>
        <w:spacing w:after="0"/>
        <w:rPr>
          <w:rFonts w:ascii="Arial Nova Light" w:hAnsi="Arial Nova Light" w:cs="Calibri Light"/>
          <w:lang w:val="en-GB"/>
        </w:rPr>
      </w:pPr>
    </w:p>
    <w:p w14:paraId="433E6A6B" w14:textId="77777777" w:rsidR="00E47EA9" w:rsidRDefault="00E47EA9" w:rsidP="0033282E">
      <w:pPr>
        <w:pStyle w:val="ListParagraph"/>
        <w:spacing w:after="0"/>
        <w:rPr>
          <w:rFonts w:ascii="Arial Nova Light" w:hAnsi="Arial Nova Light" w:cs="Calibri Light"/>
          <w:lang w:val="en-GB"/>
        </w:rPr>
      </w:pPr>
    </w:p>
    <w:p w14:paraId="1B7D43E6" w14:textId="77777777" w:rsidR="00E47EA9" w:rsidRDefault="00E47EA9" w:rsidP="0033282E">
      <w:pPr>
        <w:pStyle w:val="ListParagraph"/>
        <w:spacing w:after="0"/>
        <w:rPr>
          <w:rFonts w:ascii="Arial Nova Light" w:hAnsi="Arial Nova Light" w:cs="Calibri Light"/>
          <w:lang w:val="en-GB"/>
        </w:rPr>
      </w:pPr>
    </w:p>
    <w:p w14:paraId="7F2824A5" w14:textId="77777777" w:rsidR="00437D35" w:rsidRPr="00A02996" w:rsidRDefault="00437D35" w:rsidP="0033282E">
      <w:pPr>
        <w:pStyle w:val="ListParagraph"/>
        <w:spacing w:after="0"/>
        <w:rPr>
          <w:rFonts w:ascii="Arial Nova Light" w:hAnsi="Arial Nova Light" w:cs="Calibri Light"/>
          <w:lang w:val="en-GB"/>
        </w:rPr>
      </w:pPr>
    </w:p>
    <w:p w14:paraId="5BA09D34" w14:textId="77777777" w:rsidR="00AF222D" w:rsidRPr="00A02996" w:rsidRDefault="00AF222D" w:rsidP="004E40BE">
      <w:pPr>
        <w:pStyle w:val="ListParagraph"/>
        <w:numPr>
          <w:ilvl w:val="0"/>
          <w:numId w:val="3"/>
        </w:numPr>
        <w:spacing w:after="0" w:line="276" w:lineRule="auto"/>
        <w:rPr>
          <w:rFonts w:ascii="Arial Nova Light" w:hAnsi="Arial Nova Light" w:cs="Calibri Light"/>
          <w:lang w:val="en-GB"/>
        </w:rPr>
      </w:pPr>
      <w:r w:rsidRPr="00A02996">
        <w:rPr>
          <w:rFonts w:ascii="Arial Nova Light" w:hAnsi="Arial Nova Light" w:cs="Calibri Light"/>
          <w:lang w:val="en-GB"/>
        </w:rPr>
        <w:t>Responsibilities of the Parties to the Engagement</w:t>
      </w:r>
    </w:p>
    <w:p w14:paraId="3BBBAEC7" w14:textId="77777777" w:rsidR="0033282E" w:rsidRPr="00A02996" w:rsidRDefault="0033282E" w:rsidP="0033282E">
      <w:pPr>
        <w:spacing w:after="0"/>
        <w:rPr>
          <w:rFonts w:ascii="Arial Nova Light" w:hAnsi="Arial Nova Light" w:cs="Calibri Light"/>
          <w:lang w:val="en-GB"/>
        </w:rPr>
      </w:pPr>
    </w:p>
    <w:p w14:paraId="2A2CEECC" w14:textId="0C461EB6" w:rsidR="0033282E" w:rsidRPr="00A02996" w:rsidRDefault="00AF222D" w:rsidP="009F7B33">
      <w:pPr>
        <w:spacing w:after="0"/>
        <w:rPr>
          <w:rFonts w:ascii="Arial Nova Light" w:hAnsi="Arial Nova Light" w:cs="Calibri Light"/>
          <w:i/>
          <w:iCs/>
          <w:lang w:val="en-GB"/>
        </w:rPr>
      </w:pPr>
      <w:r w:rsidRPr="00A02996">
        <w:rPr>
          <w:rFonts w:ascii="Arial Nova Light" w:hAnsi="Arial Nova Light" w:cs="Calibri Light"/>
          <w:lang w:val="en-GB"/>
        </w:rPr>
        <w:t>The</w:t>
      </w:r>
      <w:r w:rsidR="00CB229A">
        <w:rPr>
          <w:rFonts w:ascii="Arial Nova Light" w:hAnsi="Arial Nova Light" w:cs="Calibri Light"/>
          <w:lang w:val="en-GB"/>
        </w:rPr>
        <w:t xml:space="preserve"> </w:t>
      </w:r>
      <w:r w:rsidR="00E539DA" w:rsidRPr="00E539DA">
        <w:rPr>
          <w:rFonts w:ascii="Arial Nova Light" w:hAnsi="Arial Nova Light" w:cs="Calibri Light"/>
          <w:lang w:val="en-GB"/>
        </w:rPr>
        <w:t>organisation implementing AA</w:t>
      </w:r>
      <w:r w:rsidR="00E539DA">
        <w:rPr>
          <w:rFonts w:ascii="Arial Nova Light" w:hAnsi="Arial Nova Light" w:cs="Calibri Light"/>
          <w:lang w:val="en-GB"/>
        </w:rPr>
        <w:t xml:space="preserve"> </w:t>
      </w:r>
      <w:r w:rsidRPr="00A02996">
        <w:rPr>
          <w:rFonts w:ascii="Arial Nova Light" w:hAnsi="Arial Nova Light" w:cs="Calibri Light"/>
          <w:lang w:val="en-GB"/>
        </w:rPr>
        <w:t xml:space="preserve">is responsible for preparing the </w:t>
      </w:r>
      <w:r w:rsidR="008C1BAE" w:rsidRPr="00A02996">
        <w:rPr>
          <w:rFonts w:ascii="Arial Nova Light" w:hAnsi="Arial Nova Light" w:cs="Calibri Light"/>
          <w:lang w:val="en-GB"/>
        </w:rPr>
        <w:t>IKAA</w:t>
      </w:r>
      <w:r w:rsidR="00635935" w:rsidRPr="00A02996">
        <w:rPr>
          <w:rFonts w:ascii="Arial Nova Light" w:hAnsi="Arial Nova Light" w:cs="Calibri Light"/>
          <w:lang w:val="en-GB"/>
        </w:rPr>
        <w:t xml:space="preserve"> declaration</w:t>
      </w:r>
      <w:r w:rsidR="00281F6A" w:rsidRPr="00A02996">
        <w:rPr>
          <w:rFonts w:ascii="Arial Nova Light" w:hAnsi="Arial Nova Light" w:cs="Calibri Light"/>
          <w:lang w:val="en-GB"/>
        </w:rPr>
        <w:t>s</w:t>
      </w:r>
      <w:r w:rsidR="00635935" w:rsidRPr="00A02996">
        <w:rPr>
          <w:rFonts w:ascii="Arial Nova Light" w:hAnsi="Arial Nova Light" w:cs="Calibri Light"/>
          <w:lang w:val="en-GB"/>
        </w:rPr>
        <w:t xml:space="preserve"> submitted in accordance with the model </w:t>
      </w:r>
      <w:r w:rsidR="00131AC5" w:rsidRPr="00A02996">
        <w:rPr>
          <w:rFonts w:ascii="Arial Nova Light" w:hAnsi="Arial Nova Light" w:cs="Calibri Light"/>
          <w:lang w:val="en-GB"/>
        </w:rPr>
        <w:t xml:space="preserve">template </w:t>
      </w:r>
      <w:r w:rsidR="006C4EBE" w:rsidRPr="00A02996">
        <w:rPr>
          <w:rFonts w:ascii="Arial Nova Light" w:hAnsi="Arial Nova Light" w:cs="Calibri Light"/>
          <w:lang w:val="en-GB"/>
        </w:rPr>
        <w:t xml:space="preserve">provided </w:t>
      </w:r>
      <w:r w:rsidR="006C4EBE" w:rsidRPr="00B33283">
        <w:rPr>
          <w:rFonts w:ascii="Arial Nova Light" w:hAnsi="Arial Nova Light" w:cs="Calibri Light"/>
          <w:lang w:val="en-GB"/>
        </w:rPr>
        <w:t xml:space="preserve">in </w:t>
      </w:r>
      <w:r w:rsidR="00635935" w:rsidRPr="00B33283">
        <w:rPr>
          <w:rFonts w:ascii="Arial Nova Light" w:hAnsi="Arial Nova Light" w:cs="Calibri Light"/>
          <w:lang w:val="en-GB"/>
        </w:rPr>
        <w:t xml:space="preserve">Annex </w:t>
      </w:r>
      <w:r w:rsidR="00437D35">
        <w:rPr>
          <w:rFonts w:ascii="Arial Nova Light" w:hAnsi="Arial Nova Light" w:cs="Calibri Light"/>
          <w:lang w:val="en-GB"/>
        </w:rPr>
        <w:t>4 or 5</w:t>
      </w:r>
      <w:r w:rsidR="0081236D" w:rsidRPr="00A02996">
        <w:rPr>
          <w:rFonts w:ascii="Arial Nova Light" w:hAnsi="Arial Nova Light" w:cs="Calibri Light"/>
          <w:lang w:val="en-GB"/>
        </w:rPr>
        <w:t xml:space="preserve"> </w:t>
      </w:r>
      <w:r w:rsidR="008A3283">
        <w:rPr>
          <w:rFonts w:ascii="Arial Nova Light" w:hAnsi="Arial Nova Light" w:cs="Calibri Light"/>
          <w:lang w:val="en-GB"/>
        </w:rPr>
        <w:t xml:space="preserve">of guidance of </w:t>
      </w:r>
      <w:r w:rsidR="00180E06">
        <w:rPr>
          <w:rFonts w:ascii="Arial Nova Light" w:hAnsi="Arial Nova Light" w:cs="Calibri Light"/>
          <w:lang w:val="en-GB"/>
        </w:rPr>
        <w:t>the</w:t>
      </w:r>
      <w:r w:rsidR="008C1BAE" w:rsidRPr="00A02996">
        <w:rPr>
          <w:rFonts w:ascii="Arial Nova Light" w:hAnsi="Arial Nova Light" w:cs="Calibri Light"/>
          <w:lang w:val="en-GB"/>
        </w:rPr>
        <w:t xml:space="preserve"> </w:t>
      </w:r>
      <w:r w:rsidR="00635935" w:rsidRPr="00A02996">
        <w:rPr>
          <w:rFonts w:ascii="Arial Nova Light" w:hAnsi="Arial Nova Light" w:cs="Calibri Light"/>
          <w:lang w:val="en-GB"/>
        </w:rPr>
        <w:t>“</w:t>
      </w:r>
      <w:r w:rsidR="00DE4BF7">
        <w:rPr>
          <w:rFonts w:ascii="Arial Nova Light" w:hAnsi="Arial Nova Light" w:cs="Calibri Light"/>
          <w:i/>
          <w:iCs/>
          <w:lang w:val="en-GB"/>
        </w:rPr>
        <w:t>Global Health</w:t>
      </w:r>
      <w:r w:rsidR="00A55815">
        <w:rPr>
          <w:rFonts w:ascii="Arial Nova Light" w:hAnsi="Arial Nova Light" w:cs="Calibri Light"/>
          <w:i/>
          <w:iCs/>
          <w:lang w:val="en-GB"/>
        </w:rPr>
        <w:t xml:space="preserve"> EDCTP3</w:t>
      </w:r>
      <w:r w:rsidR="00F000B4">
        <w:rPr>
          <w:rFonts w:ascii="Arial Nova Light" w:hAnsi="Arial Nova Light" w:cs="Calibri Light"/>
          <w:i/>
          <w:lang w:val="en-GB"/>
        </w:rPr>
        <w:t xml:space="preserve"> </w:t>
      </w:r>
      <w:r w:rsidR="009F7B33" w:rsidRPr="00A02996">
        <w:rPr>
          <w:rFonts w:ascii="Arial Nova Light" w:hAnsi="Arial Nova Light" w:cs="Calibri Light"/>
          <w:i/>
          <w:iCs/>
          <w:lang w:val="en-GB"/>
        </w:rPr>
        <w:t>Guidance for Private Founding Members</w:t>
      </w:r>
      <w:r w:rsidR="00A65D22" w:rsidRPr="00A02996">
        <w:rPr>
          <w:rFonts w:ascii="Arial Nova Light" w:hAnsi="Arial Nova Light" w:cs="Calibri Light"/>
          <w:i/>
          <w:iCs/>
          <w:lang w:val="en-GB"/>
        </w:rPr>
        <w:t xml:space="preserve"> and </w:t>
      </w:r>
      <w:r w:rsidR="0039600A" w:rsidRPr="00A02996">
        <w:rPr>
          <w:rFonts w:ascii="Arial Nova Light" w:hAnsi="Arial Nova Light" w:cs="Calibri Light"/>
          <w:i/>
          <w:iCs/>
          <w:lang w:val="en-GB"/>
        </w:rPr>
        <w:t>I</w:t>
      </w:r>
      <w:r w:rsidR="00A65D22" w:rsidRPr="00A02996">
        <w:rPr>
          <w:rFonts w:ascii="Arial Nova Light" w:hAnsi="Arial Nova Light" w:cs="Calibri Light"/>
          <w:i/>
          <w:iCs/>
          <w:lang w:val="en-GB"/>
        </w:rPr>
        <w:t xml:space="preserve">ndependent </w:t>
      </w:r>
      <w:r w:rsidR="0039600A" w:rsidRPr="00A02996">
        <w:rPr>
          <w:rFonts w:ascii="Arial Nova Light" w:hAnsi="Arial Nova Light" w:cs="Calibri Light"/>
          <w:i/>
          <w:iCs/>
          <w:lang w:val="en-GB"/>
        </w:rPr>
        <w:t>Audit Bodies</w:t>
      </w:r>
      <w:r w:rsidR="00635935" w:rsidRPr="00A02996">
        <w:rPr>
          <w:rFonts w:ascii="Arial Nova Light" w:hAnsi="Arial Nova Light" w:cs="Calibri Light"/>
          <w:lang w:val="en-GB"/>
        </w:rPr>
        <w:t>”</w:t>
      </w:r>
      <w:r w:rsidRPr="00A02996">
        <w:rPr>
          <w:rFonts w:ascii="Arial Nova Light" w:hAnsi="Arial Nova Light" w:cs="Calibri Light"/>
          <w:lang w:val="en-GB"/>
        </w:rPr>
        <w:t xml:space="preserve">, according to the provisions of </w:t>
      </w:r>
      <w:r w:rsidR="006E3B47">
        <w:rPr>
          <w:rFonts w:ascii="Arial Nova Light" w:hAnsi="Arial Nova Light" w:cs="Calibri Light"/>
          <w:lang w:val="en-GB"/>
        </w:rPr>
        <w:t>the founding regulation</w:t>
      </w:r>
      <w:r w:rsidRPr="00A02996">
        <w:rPr>
          <w:rFonts w:ascii="Arial Nova Light" w:hAnsi="Arial Nova Light" w:cs="Calibri Light"/>
          <w:i/>
          <w:lang w:val="en-GB"/>
        </w:rPr>
        <w:t>.</w:t>
      </w:r>
      <w:r w:rsidRPr="00A02996">
        <w:rPr>
          <w:rFonts w:ascii="Arial Nova Light" w:hAnsi="Arial Nova Light" w:cs="Calibri Light"/>
          <w:b/>
          <w:i/>
          <w:lang w:val="en-GB"/>
        </w:rPr>
        <w:t xml:space="preserve"> </w:t>
      </w:r>
      <w:r w:rsidRPr="00A02996">
        <w:rPr>
          <w:rFonts w:ascii="Arial Nova Light" w:hAnsi="Arial Nova Light" w:cs="Calibri Light"/>
          <w:lang w:val="en-GB"/>
        </w:rPr>
        <w:t xml:space="preserve">The </w:t>
      </w:r>
      <w:r w:rsidR="00437D35">
        <w:rPr>
          <w:rFonts w:ascii="Arial Nova Light" w:hAnsi="Arial Nova Light" w:cs="Calibri Light"/>
          <w:lang w:val="en-GB"/>
        </w:rPr>
        <w:t>Organisation implementing AA</w:t>
      </w:r>
      <w:r w:rsidRPr="00A02996">
        <w:rPr>
          <w:rFonts w:ascii="Arial Nova Light" w:hAnsi="Arial Nova Light" w:cs="Calibri Light"/>
          <w:lang w:val="en-GB"/>
        </w:rPr>
        <w:t xml:space="preserve"> </w:t>
      </w:r>
      <w:r w:rsidR="00635935" w:rsidRPr="00A02996">
        <w:rPr>
          <w:rFonts w:ascii="Arial Nova Light" w:hAnsi="Arial Nova Light" w:cs="Calibri Light"/>
          <w:lang w:val="en-GB"/>
        </w:rPr>
        <w:t xml:space="preserve">shall </w:t>
      </w:r>
      <w:r w:rsidRPr="00A02996">
        <w:rPr>
          <w:rFonts w:ascii="Arial Nova Light" w:hAnsi="Arial Nova Light" w:cs="Calibri Light"/>
          <w:lang w:val="en-GB"/>
        </w:rPr>
        <w:t xml:space="preserve">provide the </w:t>
      </w:r>
      <w:r w:rsidR="00281F6A" w:rsidRPr="00A02996">
        <w:rPr>
          <w:rFonts w:ascii="Arial Nova Light" w:hAnsi="Arial Nova Light" w:cs="Calibri Light"/>
          <w:lang w:val="en-GB"/>
        </w:rPr>
        <w:t xml:space="preserve">IKAA </w:t>
      </w:r>
      <w:r w:rsidR="00635935" w:rsidRPr="00A02996">
        <w:rPr>
          <w:rFonts w:ascii="Arial Nova Light" w:hAnsi="Arial Nova Light" w:cs="Calibri Light"/>
          <w:lang w:val="en-GB"/>
        </w:rPr>
        <w:t>declaration</w:t>
      </w:r>
      <w:r w:rsidR="00401F90" w:rsidRPr="00A02996">
        <w:rPr>
          <w:rFonts w:ascii="Arial Nova Light" w:hAnsi="Arial Nova Light" w:cs="Calibri Light"/>
          <w:lang w:val="en-GB"/>
        </w:rPr>
        <w:t>s</w:t>
      </w:r>
      <w:r w:rsidR="00635935" w:rsidRPr="00A02996">
        <w:rPr>
          <w:rFonts w:ascii="Arial Nova Light" w:hAnsi="Arial Nova Light" w:cs="Calibri Light"/>
          <w:lang w:val="en-GB"/>
        </w:rPr>
        <w:t xml:space="preserve"> </w:t>
      </w:r>
      <w:r w:rsidRPr="00A02996">
        <w:rPr>
          <w:rFonts w:ascii="Arial Nova Light" w:hAnsi="Arial Nova Light" w:cs="Calibri Light"/>
          <w:lang w:val="en-GB"/>
        </w:rPr>
        <w:t xml:space="preserve">to the Auditor and ensure that the </w:t>
      </w:r>
      <w:r w:rsidR="00281F6A" w:rsidRPr="00A02996">
        <w:rPr>
          <w:rFonts w:ascii="Arial Nova Light" w:hAnsi="Arial Nova Light" w:cs="Calibri Light"/>
          <w:lang w:val="en-GB"/>
        </w:rPr>
        <w:t xml:space="preserve">costs </w:t>
      </w:r>
      <w:r w:rsidRPr="00A02996">
        <w:rPr>
          <w:rFonts w:ascii="Arial Nova Light" w:hAnsi="Arial Nova Light" w:cs="Calibri Light"/>
          <w:lang w:val="en-GB"/>
        </w:rPr>
        <w:t>declared can be properly reconciled</w:t>
      </w:r>
      <w:r w:rsidR="00635935" w:rsidRPr="00A02996">
        <w:rPr>
          <w:rFonts w:ascii="Arial Nova Light" w:hAnsi="Arial Nova Light" w:cs="Calibri Light"/>
          <w:lang w:val="en-GB"/>
        </w:rPr>
        <w:t xml:space="preserve"> </w:t>
      </w:r>
      <w:r w:rsidR="00437D35">
        <w:rPr>
          <w:rFonts w:ascii="Arial Nova Light" w:hAnsi="Arial Nova Light" w:cs="Calibri Light"/>
          <w:lang w:val="en-GB"/>
        </w:rPr>
        <w:t>in its</w:t>
      </w:r>
      <w:r w:rsidRPr="00A02996">
        <w:rPr>
          <w:rFonts w:ascii="Arial Nova Light" w:hAnsi="Arial Nova Light" w:cs="Calibri Light"/>
          <w:lang w:val="en-GB"/>
        </w:rPr>
        <w:t xml:space="preserve"> cost accounting system and underlying accounts and records. </w:t>
      </w:r>
    </w:p>
    <w:p w14:paraId="18D1CE2C" w14:textId="77777777" w:rsidR="0033282E" w:rsidRPr="00A02996" w:rsidRDefault="0033282E" w:rsidP="0033282E">
      <w:pPr>
        <w:spacing w:after="0"/>
        <w:rPr>
          <w:rFonts w:ascii="Arial Nova Light" w:hAnsi="Arial Nova Light" w:cs="Calibri Light"/>
          <w:lang w:val="en-GB"/>
        </w:rPr>
      </w:pPr>
    </w:p>
    <w:p w14:paraId="43DF1B17" w14:textId="502DD5A6"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 xml:space="preserve">Notwithstanding the audit to be carried out, the </w:t>
      </w:r>
      <w:r w:rsidR="001D67FA">
        <w:rPr>
          <w:rFonts w:ascii="Arial Nova Light" w:hAnsi="Arial Nova Light" w:cs="Calibri Light"/>
          <w:lang w:val="en-GB"/>
        </w:rPr>
        <w:t>O</w:t>
      </w:r>
      <w:r w:rsidR="004338BB">
        <w:rPr>
          <w:rFonts w:ascii="Arial Nova Light" w:hAnsi="Arial Nova Light" w:cs="Calibri Light"/>
          <w:lang w:val="en-GB"/>
        </w:rPr>
        <w:t xml:space="preserve">rganisation implementing AA </w:t>
      </w:r>
      <w:proofErr w:type="gramStart"/>
      <w:r w:rsidRPr="00A02996">
        <w:rPr>
          <w:rFonts w:ascii="Arial Nova Light" w:hAnsi="Arial Nova Light" w:cs="Calibri Light"/>
          <w:lang w:val="en-GB"/>
        </w:rPr>
        <w:t>remains at all times</w:t>
      </w:r>
      <w:proofErr w:type="gramEnd"/>
      <w:r w:rsidRPr="00A02996">
        <w:rPr>
          <w:rFonts w:ascii="Arial Nova Light" w:hAnsi="Arial Nova Light" w:cs="Calibri Light"/>
          <w:lang w:val="en-GB"/>
        </w:rPr>
        <w:t xml:space="preserve"> responsible and liable for the accuracy of the </w:t>
      </w:r>
      <w:r w:rsidR="00281F6A" w:rsidRPr="00A02996">
        <w:rPr>
          <w:rFonts w:ascii="Arial Nova Light" w:hAnsi="Arial Nova Light" w:cs="Calibri Light"/>
          <w:lang w:val="en-GB"/>
        </w:rPr>
        <w:t xml:space="preserve">aforementioned </w:t>
      </w:r>
      <w:r w:rsidRPr="00A02996">
        <w:rPr>
          <w:rFonts w:ascii="Arial Nova Light" w:hAnsi="Arial Nova Light" w:cs="Calibri Light"/>
          <w:lang w:val="en-GB"/>
        </w:rPr>
        <w:t>declaration</w:t>
      </w:r>
      <w:r w:rsidR="00281F6A" w:rsidRPr="00A02996">
        <w:rPr>
          <w:rFonts w:ascii="Arial Nova Light" w:hAnsi="Arial Nova Light" w:cs="Calibri Light"/>
          <w:lang w:val="en-GB"/>
        </w:rPr>
        <w:t>s.</w:t>
      </w:r>
    </w:p>
    <w:p w14:paraId="611F2888" w14:textId="77777777" w:rsidR="0033282E" w:rsidRPr="00A02996" w:rsidRDefault="0033282E" w:rsidP="0033282E">
      <w:pPr>
        <w:spacing w:after="0"/>
        <w:rPr>
          <w:rFonts w:ascii="Arial Nova Light" w:hAnsi="Arial Nova Light" w:cs="Calibri Light"/>
          <w:lang w:val="en-GB"/>
        </w:rPr>
      </w:pPr>
    </w:p>
    <w:p w14:paraId="0362C7D2" w14:textId="5CACFE72" w:rsidR="00AF222D" w:rsidRPr="0040354D" w:rsidRDefault="00AF222D" w:rsidP="004E40BE">
      <w:pPr>
        <w:pStyle w:val="ListParagraph"/>
        <w:numPr>
          <w:ilvl w:val="0"/>
          <w:numId w:val="2"/>
        </w:numPr>
        <w:spacing w:after="0" w:line="276" w:lineRule="auto"/>
        <w:rPr>
          <w:rFonts w:ascii="Arial Nova Light" w:hAnsi="Arial Nova Light" w:cs="Calibri Light"/>
          <w:lang w:val="en-GB"/>
        </w:rPr>
      </w:pPr>
      <w:r w:rsidRPr="00A02996">
        <w:rPr>
          <w:rFonts w:ascii="Arial Nova Light" w:hAnsi="Arial Nova Light" w:cs="Calibri Light"/>
          <w:lang w:val="en-GB"/>
        </w:rPr>
        <w:t xml:space="preserve">The </w:t>
      </w:r>
      <w:r w:rsidR="001D67FA">
        <w:rPr>
          <w:rFonts w:ascii="Arial Nova Light" w:hAnsi="Arial Nova Light" w:cs="Calibri Light"/>
          <w:lang w:val="en-GB"/>
        </w:rPr>
        <w:t>O</w:t>
      </w:r>
      <w:r w:rsidR="001B13EA">
        <w:rPr>
          <w:rFonts w:ascii="Arial Nova Light" w:hAnsi="Arial Nova Light" w:cs="Calibri Light"/>
          <w:lang w:val="en-GB"/>
        </w:rPr>
        <w:t>rganisation implementing AA</w:t>
      </w:r>
      <w:r w:rsidRPr="00A02996">
        <w:rPr>
          <w:rFonts w:ascii="Arial Nova Light" w:hAnsi="Arial Nova Light" w:cs="Calibri Light"/>
          <w:lang w:val="en-GB"/>
        </w:rPr>
        <w:t xml:space="preserve"> is responsible for providing all statements and supporting information, which will enable the Auditor to </w:t>
      </w:r>
      <w:r w:rsidR="00635935" w:rsidRPr="00A02996">
        <w:rPr>
          <w:rFonts w:ascii="Arial Nova Light" w:hAnsi="Arial Nova Light" w:cs="Calibri Light"/>
          <w:lang w:val="en-GB"/>
        </w:rPr>
        <w:t xml:space="preserve">perform its work </w:t>
      </w:r>
      <w:r w:rsidR="005F3FE9" w:rsidRPr="00A02996">
        <w:rPr>
          <w:rFonts w:ascii="Arial Nova Light" w:hAnsi="Arial Nova Light" w:cs="Calibri Light"/>
          <w:lang w:val="en-GB"/>
        </w:rPr>
        <w:t>and</w:t>
      </w:r>
      <w:r w:rsidRPr="00A02996">
        <w:rPr>
          <w:rFonts w:ascii="Arial Nova Light" w:hAnsi="Arial Nova Light" w:cs="Calibri Light"/>
          <w:lang w:val="en-GB"/>
        </w:rPr>
        <w:t xml:space="preserve"> </w:t>
      </w:r>
      <w:r w:rsidR="005263AD" w:rsidRPr="00A02996">
        <w:rPr>
          <w:rFonts w:ascii="Arial Nova Light" w:hAnsi="Arial Nova Light" w:cs="Calibri Light"/>
          <w:lang w:val="en-GB"/>
        </w:rPr>
        <w:t xml:space="preserve">certify </w:t>
      </w:r>
      <w:r w:rsidR="00281F6A" w:rsidRPr="00A02996">
        <w:rPr>
          <w:rFonts w:ascii="Arial Nova Light" w:hAnsi="Arial Nova Light" w:cs="Calibri Light"/>
          <w:lang w:val="en-GB"/>
        </w:rPr>
        <w:t>the</w:t>
      </w:r>
      <w:r w:rsidR="00401F90" w:rsidRPr="00A02996">
        <w:rPr>
          <w:rFonts w:ascii="Arial Nova Light" w:hAnsi="Arial Nova Light" w:cs="Calibri Light"/>
          <w:lang w:val="en-GB"/>
        </w:rPr>
        <w:t xml:space="preserve"> declared</w:t>
      </w:r>
      <w:r w:rsidR="00281F6A" w:rsidRPr="00A02996">
        <w:rPr>
          <w:rFonts w:ascii="Arial Nova Light" w:hAnsi="Arial Nova Light" w:cs="Calibri Light"/>
          <w:lang w:val="en-GB"/>
        </w:rPr>
        <w:t xml:space="preserve"> IKAA</w:t>
      </w:r>
      <w:r w:rsidR="005B7A05" w:rsidRPr="00A02996">
        <w:rPr>
          <w:rFonts w:ascii="Arial Nova Light" w:hAnsi="Arial Nova Light" w:cs="Calibri Light"/>
          <w:lang w:val="en-GB"/>
        </w:rPr>
        <w:t xml:space="preserve">. </w:t>
      </w:r>
      <w:r w:rsidR="0040354D" w:rsidRPr="00A02996">
        <w:rPr>
          <w:rFonts w:ascii="Arial Nova Light" w:hAnsi="Arial Nova Light" w:cs="Calibri Light"/>
          <w:lang w:val="en-GB"/>
        </w:rPr>
        <w:t xml:space="preserve">The </w:t>
      </w:r>
      <w:r w:rsidR="001D67FA">
        <w:rPr>
          <w:rFonts w:ascii="Arial Nova Light" w:hAnsi="Arial Nova Light" w:cs="Calibri Light"/>
          <w:lang w:val="en-GB"/>
        </w:rPr>
        <w:t>O</w:t>
      </w:r>
      <w:r w:rsidR="0040354D">
        <w:rPr>
          <w:rFonts w:ascii="Arial Nova Light" w:hAnsi="Arial Nova Light" w:cs="Calibri Light"/>
          <w:lang w:val="en-GB"/>
        </w:rPr>
        <w:t xml:space="preserve">rganisation implementing </w:t>
      </w:r>
      <w:r w:rsidR="0040354D" w:rsidRPr="0040354D">
        <w:rPr>
          <w:rFonts w:ascii="Arial Nova Light" w:hAnsi="Arial Nova Light" w:cs="Calibri Light"/>
          <w:lang w:val="en-GB"/>
        </w:rPr>
        <w:t xml:space="preserve">AA </w:t>
      </w:r>
      <w:r w:rsidRPr="0040354D">
        <w:rPr>
          <w:rFonts w:ascii="Arial Nova Light" w:hAnsi="Arial Nova Light" w:cs="Calibri Light"/>
          <w:lang w:val="en-GB"/>
        </w:rPr>
        <w:t>will provide the Auditor with a written representation letter supporting the declaration and all supporting statements, clearly dated and stating the period covered by the statements.</w:t>
      </w:r>
    </w:p>
    <w:p w14:paraId="7F9871AB" w14:textId="0C3CCE35" w:rsidR="00AF222D" w:rsidRPr="00A02996" w:rsidRDefault="00AF222D" w:rsidP="004E40BE">
      <w:pPr>
        <w:pStyle w:val="ListParagraph"/>
        <w:numPr>
          <w:ilvl w:val="0"/>
          <w:numId w:val="2"/>
        </w:numPr>
        <w:spacing w:after="0" w:line="276" w:lineRule="auto"/>
        <w:rPr>
          <w:rFonts w:ascii="Arial Nova Light" w:hAnsi="Arial Nova Light" w:cs="Calibri Light"/>
          <w:lang w:val="en-GB"/>
        </w:rPr>
      </w:pPr>
      <w:r w:rsidRPr="00A02996">
        <w:rPr>
          <w:rFonts w:ascii="Arial Nova Light" w:hAnsi="Arial Nova Light" w:cs="Calibri Light"/>
          <w:lang w:val="en-GB"/>
        </w:rPr>
        <w:t xml:space="preserve">The </w:t>
      </w:r>
      <w:r w:rsidR="001D67FA">
        <w:rPr>
          <w:rFonts w:ascii="Arial Nova Light" w:hAnsi="Arial Nova Light" w:cs="Calibri Light"/>
          <w:lang w:val="en-GB"/>
        </w:rPr>
        <w:t>O</w:t>
      </w:r>
      <w:r w:rsidR="0040354D">
        <w:rPr>
          <w:rFonts w:ascii="Arial Nova Light" w:hAnsi="Arial Nova Light" w:cs="Calibri Light"/>
          <w:lang w:val="en-GB"/>
        </w:rPr>
        <w:t>rganisation implementing AA</w:t>
      </w:r>
      <w:r w:rsidRPr="00A02996">
        <w:rPr>
          <w:rFonts w:ascii="Arial Nova Light" w:hAnsi="Arial Nova Light" w:cs="Calibri Light"/>
          <w:lang w:val="en-GB"/>
        </w:rPr>
        <w:t xml:space="preserve"> accepts that the ability of the Auditor to perform the audit required by this engagement effectively depends upon the</w:t>
      </w:r>
      <w:r w:rsidR="00D06ECD">
        <w:rPr>
          <w:rFonts w:ascii="Arial Nova Light" w:hAnsi="Arial Nova Light" w:cs="Calibri Light"/>
          <w:lang w:val="en-GB"/>
        </w:rPr>
        <w:t>m</w:t>
      </w:r>
      <w:r w:rsidRPr="00A02996">
        <w:rPr>
          <w:rFonts w:ascii="Arial Nova Light" w:hAnsi="Arial Nova Light" w:cs="Calibri Light"/>
          <w:lang w:val="en-GB"/>
        </w:rPr>
        <w:t xml:space="preserve"> </w:t>
      </w:r>
      <w:r w:rsidR="00D06ECD">
        <w:rPr>
          <w:rFonts w:ascii="Arial Nova Light" w:hAnsi="Arial Nova Light" w:cs="Calibri Light"/>
          <w:lang w:val="en-GB"/>
        </w:rPr>
        <w:t xml:space="preserve">by </w:t>
      </w:r>
      <w:r w:rsidRPr="00A02996">
        <w:rPr>
          <w:rFonts w:ascii="Arial Nova Light" w:hAnsi="Arial Nova Light" w:cs="Calibri Light"/>
          <w:lang w:val="en-GB"/>
        </w:rPr>
        <w:t>providing full and free access to the</w:t>
      </w:r>
      <w:r w:rsidR="0040354D">
        <w:rPr>
          <w:rFonts w:ascii="Arial Nova Light" w:hAnsi="Arial Nova Light" w:cs="Calibri Light"/>
          <w:lang w:val="en-GB"/>
        </w:rPr>
        <w:t>ir</w:t>
      </w:r>
      <w:r w:rsidRPr="00A02996">
        <w:rPr>
          <w:rFonts w:ascii="Arial Nova Light" w:hAnsi="Arial Nova Light" w:cs="Calibri Light"/>
          <w:lang w:val="en-GB"/>
        </w:rPr>
        <w:t xml:space="preserve"> staff and its accounting and other relevant records.</w:t>
      </w:r>
    </w:p>
    <w:p w14:paraId="164D97AC" w14:textId="77777777" w:rsidR="00AF222D" w:rsidRPr="00A02996" w:rsidRDefault="00AF222D" w:rsidP="0033282E">
      <w:pPr>
        <w:spacing w:after="0"/>
        <w:rPr>
          <w:rFonts w:ascii="Arial Nova Light" w:hAnsi="Arial Nova Light" w:cs="Calibri Light"/>
          <w:lang w:val="en-GB"/>
        </w:rPr>
      </w:pPr>
    </w:p>
    <w:p w14:paraId="39C0605A" w14:textId="2DFAC4E8"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w:t>
      </w:r>
      <w:r w:rsidRPr="00A02996">
        <w:rPr>
          <w:rFonts w:ascii="Arial Nova Light" w:hAnsi="Arial Nova Light" w:cs="Calibri Light"/>
          <w:b/>
          <w:lang w:val="en-GB"/>
        </w:rPr>
        <w:t>The Auditor’</w:t>
      </w:r>
      <w:r w:rsidRPr="00A02996">
        <w:rPr>
          <w:rFonts w:ascii="Arial Nova Light" w:hAnsi="Arial Nova Light" w:cs="Calibri Light"/>
          <w:lang w:val="en-GB"/>
        </w:rPr>
        <w:t xml:space="preserve"> is responsible for performing the procedures necessary to be able to </w:t>
      </w:r>
      <w:r w:rsidR="005F2788" w:rsidRPr="00A02996">
        <w:rPr>
          <w:rFonts w:ascii="Arial Nova Light" w:hAnsi="Arial Nova Light" w:cs="Calibri Light"/>
          <w:lang w:val="en-GB"/>
        </w:rPr>
        <w:t xml:space="preserve">certify the value of the declared </w:t>
      </w:r>
      <w:r w:rsidR="00370853" w:rsidRPr="00A02996">
        <w:rPr>
          <w:rFonts w:ascii="Arial Nova Light" w:hAnsi="Arial Nova Light" w:cs="Calibri Light"/>
          <w:lang w:val="en-GB"/>
        </w:rPr>
        <w:t>IKAA</w:t>
      </w:r>
      <w:r w:rsidRPr="00A02996">
        <w:rPr>
          <w:rFonts w:ascii="Arial Nova Light" w:hAnsi="Arial Nova Light" w:cs="Calibri Light"/>
          <w:lang w:val="en-GB"/>
        </w:rPr>
        <w:t>.</w:t>
      </w:r>
    </w:p>
    <w:p w14:paraId="243D1F62" w14:textId="77777777" w:rsidR="0033282E" w:rsidRPr="00A02996" w:rsidRDefault="0033282E" w:rsidP="0033282E">
      <w:pPr>
        <w:spacing w:after="0"/>
        <w:rPr>
          <w:rFonts w:ascii="Arial Nova Light" w:hAnsi="Arial Nova Light" w:cs="Calibri Light"/>
          <w:lang w:val="en-GB"/>
        </w:rPr>
      </w:pPr>
    </w:p>
    <w:p w14:paraId="57E9BF67" w14:textId="2E84D39B"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 xml:space="preserve">The Auditor shall be independent from the </w:t>
      </w:r>
      <w:r w:rsidR="00F603EA">
        <w:rPr>
          <w:rFonts w:ascii="Arial Nova Light" w:hAnsi="Arial Nova Light" w:cs="Calibri Light"/>
          <w:lang w:val="en-GB"/>
        </w:rPr>
        <w:t>O</w:t>
      </w:r>
      <w:r w:rsidR="00FA0B4C">
        <w:rPr>
          <w:rFonts w:ascii="Arial Nova Light" w:hAnsi="Arial Nova Light" w:cs="Calibri Light"/>
          <w:lang w:val="en-GB"/>
        </w:rPr>
        <w:t xml:space="preserve">rganisation implementing </w:t>
      </w:r>
      <w:proofErr w:type="gramStart"/>
      <w:r w:rsidR="00FA0B4C">
        <w:rPr>
          <w:rFonts w:ascii="Arial Nova Light" w:hAnsi="Arial Nova Light" w:cs="Calibri Light"/>
          <w:lang w:val="en-GB"/>
        </w:rPr>
        <w:t xml:space="preserve">AA </w:t>
      </w:r>
      <w:r w:rsidR="00FA0B4C" w:rsidRPr="00A02996">
        <w:rPr>
          <w:rFonts w:ascii="Arial Nova Light" w:hAnsi="Arial Nova Light" w:cs="Calibri Light"/>
          <w:lang w:val="en-GB"/>
        </w:rPr>
        <w:t xml:space="preserve"> </w:t>
      </w:r>
      <w:r w:rsidRPr="00A02996">
        <w:rPr>
          <w:rFonts w:ascii="Arial Nova Light" w:hAnsi="Arial Nova Light" w:cs="Calibri Light"/>
          <w:lang w:val="en-GB"/>
        </w:rPr>
        <w:t>.</w:t>
      </w:r>
      <w:proofErr w:type="gramEnd"/>
    </w:p>
    <w:p w14:paraId="3D60B33A" w14:textId="77777777" w:rsidR="0033282E" w:rsidRPr="00A02996" w:rsidRDefault="0033282E" w:rsidP="0033282E">
      <w:pPr>
        <w:spacing w:after="0"/>
        <w:rPr>
          <w:rFonts w:ascii="Arial Nova Light" w:hAnsi="Arial Nova Light" w:cs="Calibri Light"/>
          <w:lang w:val="en-GB"/>
        </w:rPr>
      </w:pPr>
    </w:p>
    <w:p w14:paraId="69324A12" w14:textId="77777777" w:rsidR="00353E4D" w:rsidRDefault="00353E4D" w:rsidP="00353E4D">
      <w:pPr>
        <w:spacing w:after="0"/>
        <w:rPr>
          <w:rFonts w:ascii="Arial Nova Light" w:hAnsi="Arial Nova Light" w:cs="Calibri Light"/>
          <w:lang w:val="en-GB"/>
        </w:rPr>
      </w:pPr>
      <w:r w:rsidRPr="00FF1127">
        <w:rPr>
          <w:rFonts w:ascii="Arial Nova Light" w:hAnsi="Arial Nova Light" w:cs="Calibri Light"/>
          <w:lang w:val="en-GB"/>
        </w:rPr>
        <w:t>The Auditor shall be qualified to carry out statutory audits of accounting documents in accordance with Directive 2006/43/EC of the European Parliament and of the Council of 17 May 2006 on statutory audits of annual accounts and consolidated accounts, amending Council Directives 78/660/EEC and 83/349/EEC and repealing Council Directive 84/253/EEC or similar national regulations.</w:t>
      </w:r>
    </w:p>
    <w:p w14:paraId="68015885" w14:textId="77777777" w:rsidR="005867FD" w:rsidRDefault="005867FD" w:rsidP="00353E4D">
      <w:pPr>
        <w:spacing w:after="0"/>
        <w:rPr>
          <w:rFonts w:ascii="Arial Nova Light" w:hAnsi="Arial Nova Light" w:cs="Calibri Light"/>
          <w:lang w:val="en-GB"/>
        </w:rPr>
      </w:pPr>
    </w:p>
    <w:p w14:paraId="54C34BBF" w14:textId="77777777" w:rsidR="00AF222D" w:rsidRPr="00A02996" w:rsidRDefault="00AF222D" w:rsidP="004E40BE">
      <w:pPr>
        <w:pStyle w:val="ListParagraph"/>
        <w:numPr>
          <w:ilvl w:val="0"/>
          <w:numId w:val="3"/>
        </w:numPr>
        <w:spacing w:after="0" w:line="276" w:lineRule="auto"/>
        <w:rPr>
          <w:rFonts w:ascii="Arial Nova Light" w:hAnsi="Arial Nova Light" w:cs="Calibri Light"/>
          <w:lang w:val="en-GB"/>
        </w:rPr>
      </w:pPr>
      <w:r w:rsidRPr="00A02996">
        <w:rPr>
          <w:rFonts w:ascii="Arial Nova Light" w:hAnsi="Arial Nova Light" w:cs="Calibri Light"/>
          <w:lang w:val="en-GB"/>
        </w:rPr>
        <w:t xml:space="preserve">Engagement Type and scope </w:t>
      </w:r>
    </w:p>
    <w:p w14:paraId="633DBBE5" w14:textId="77777777" w:rsidR="0033282E" w:rsidRPr="00A02996" w:rsidRDefault="0033282E" w:rsidP="0033282E">
      <w:pPr>
        <w:spacing w:after="0"/>
        <w:rPr>
          <w:rFonts w:ascii="Arial Nova Light" w:hAnsi="Arial Nova Light" w:cs="Calibri Light"/>
          <w:lang w:val="en-GB"/>
        </w:rPr>
      </w:pPr>
    </w:p>
    <w:p w14:paraId="525E3468" w14:textId="396BE8B1" w:rsidR="00AF222D" w:rsidRPr="00A02996" w:rsidRDefault="00AF222D" w:rsidP="6B0F6B62">
      <w:pPr>
        <w:spacing w:after="0"/>
        <w:rPr>
          <w:rFonts w:ascii="Arial Nova Light" w:hAnsi="Arial Nova Light" w:cs="Calibri Light"/>
        </w:rPr>
      </w:pPr>
      <w:r w:rsidRPr="6B0F6B62">
        <w:rPr>
          <w:rFonts w:ascii="Arial Nova Light" w:hAnsi="Arial Nova Light" w:cs="Calibri Light"/>
        </w:rPr>
        <w:t xml:space="preserve">This constitutes an </w:t>
      </w:r>
      <w:r w:rsidR="00281F6A" w:rsidRPr="00146C08">
        <w:rPr>
          <w:rFonts w:ascii="Arial Nova Light" w:hAnsi="Arial Nova Light" w:cs="Calibri Light"/>
        </w:rPr>
        <w:t>audit</w:t>
      </w:r>
      <w:r w:rsidR="00281F6A" w:rsidRPr="6B0F6B62">
        <w:rPr>
          <w:rFonts w:ascii="Arial Nova Light" w:hAnsi="Arial Nova Light" w:cs="Calibri Light"/>
        </w:rPr>
        <w:t xml:space="preserve"> </w:t>
      </w:r>
      <w:r w:rsidRPr="6B0F6B62">
        <w:rPr>
          <w:rFonts w:ascii="Arial Nova Light" w:hAnsi="Arial Nova Light" w:cs="Calibri Light"/>
        </w:rPr>
        <w:t xml:space="preserve">engagement to </w:t>
      </w:r>
      <w:r w:rsidR="00281F6A" w:rsidRPr="6B0F6B62">
        <w:rPr>
          <w:rFonts w:ascii="Arial Nova Light" w:hAnsi="Arial Nova Light" w:cs="Calibri Light"/>
        </w:rPr>
        <w:t>provide a</w:t>
      </w:r>
      <w:r w:rsidR="009B09AB" w:rsidRPr="6B0F6B62">
        <w:rPr>
          <w:rFonts w:ascii="Arial Nova Light" w:hAnsi="Arial Nova Light" w:cs="Calibri Light"/>
        </w:rPr>
        <w:t>n audit report</w:t>
      </w:r>
      <w:r w:rsidRPr="6B0F6B62">
        <w:rPr>
          <w:rFonts w:ascii="Arial Nova Light" w:hAnsi="Arial Nova Light" w:cs="Calibri Light"/>
        </w:rPr>
        <w:t xml:space="preserve"> on the </w:t>
      </w:r>
      <w:r w:rsidR="001F4A4B" w:rsidRPr="6B0F6B62">
        <w:rPr>
          <w:rFonts w:ascii="Arial Nova Light" w:hAnsi="Arial Nova Light" w:cs="Calibri Light"/>
        </w:rPr>
        <w:t xml:space="preserve">annual </w:t>
      </w:r>
      <w:r w:rsidRPr="6B0F6B62">
        <w:rPr>
          <w:rFonts w:ascii="Arial Nova Light" w:hAnsi="Arial Nova Light" w:cs="Calibri Light"/>
        </w:rPr>
        <w:t>declaration</w:t>
      </w:r>
      <w:r w:rsidR="00401F90" w:rsidRPr="6B0F6B62">
        <w:rPr>
          <w:rFonts w:ascii="Arial Nova Light" w:hAnsi="Arial Nova Light" w:cs="Calibri Light"/>
        </w:rPr>
        <w:t>s</w:t>
      </w:r>
      <w:r w:rsidRPr="6B0F6B62">
        <w:rPr>
          <w:rFonts w:ascii="Arial Nova Light" w:hAnsi="Arial Nova Light" w:cs="Calibri Light"/>
        </w:rPr>
        <w:t xml:space="preserve"> of </w:t>
      </w:r>
      <w:r w:rsidR="00C57C05" w:rsidRPr="6B0F6B62">
        <w:rPr>
          <w:rFonts w:ascii="Arial Nova Light" w:hAnsi="Arial Nova Light" w:cs="Calibri Light"/>
        </w:rPr>
        <w:t xml:space="preserve">the </w:t>
      </w:r>
      <w:r w:rsidR="00281F6A" w:rsidRPr="6B0F6B62">
        <w:rPr>
          <w:rFonts w:ascii="Arial Nova Light" w:hAnsi="Arial Nova Light" w:cs="Calibri Light"/>
        </w:rPr>
        <w:t>IKAA sustained during the period [……………</w:t>
      </w:r>
      <w:r w:rsidR="002816FD" w:rsidRPr="6B0F6B62">
        <w:rPr>
          <w:rFonts w:ascii="Arial Nova Light" w:hAnsi="Arial Nova Light" w:cs="Calibri Light"/>
        </w:rPr>
        <w:t>….</w:t>
      </w:r>
      <w:r w:rsidR="00281F6A" w:rsidRPr="6B0F6B62">
        <w:rPr>
          <w:rFonts w:ascii="Arial Nova Light" w:hAnsi="Arial Nova Light" w:cs="Calibri Light"/>
        </w:rPr>
        <w:t xml:space="preserve">] to </w:t>
      </w:r>
      <w:r w:rsidRPr="6B0F6B62">
        <w:rPr>
          <w:rFonts w:ascii="Arial Nova Light" w:hAnsi="Arial Nova Light" w:cs="Calibri Light"/>
        </w:rPr>
        <w:t xml:space="preserve">the </w:t>
      </w:r>
      <w:r w:rsidR="00F603EA">
        <w:rPr>
          <w:rFonts w:ascii="Arial Nova Light" w:hAnsi="Arial Nova Light" w:cs="Calibri Light"/>
          <w:lang w:val="en-GB"/>
        </w:rPr>
        <w:t>O</w:t>
      </w:r>
      <w:r w:rsidR="00FA0B4C">
        <w:rPr>
          <w:rFonts w:ascii="Arial Nova Light" w:hAnsi="Arial Nova Light" w:cs="Calibri Light"/>
          <w:lang w:val="en-GB"/>
        </w:rPr>
        <w:t xml:space="preserve">rganisation implementing </w:t>
      </w:r>
      <w:proofErr w:type="gramStart"/>
      <w:r w:rsidR="00FA0B4C">
        <w:rPr>
          <w:rFonts w:ascii="Arial Nova Light" w:hAnsi="Arial Nova Light" w:cs="Calibri Light"/>
          <w:lang w:val="en-GB"/>
        </w:rPr>
        <w:t xml:space="preserve">AA </w:t>
      </w:r>
      <w:r w:rsidR="00D41A6F" w:rsidRPr="6B0F6B62">
        <w:rPr>
          <w:rFonts w:ascii="Arial Nova Light" w:hAnsi="Arial Nova Light" w:cs="Calibri Light"/>
        </w:rPr>
        <w:t>,</w:t>
      </w:r>
      <w:proofErr w:type="gramEnd"/>
      <w:r w:rsidR="00D41A6F" w:rsidRPr="6B0F6B62">
        <w:rPr>
          <w:rFonts w:ascii="Arial Nova Light" w:hAnsi="Arial Nova Light" w:cs="Calibri Light"/>
        </w:rPr>
        <w:t xml:space="preserve"> in compliance with the provisions </w:t>
      </w:r>
      <w:r w:rsidR="006C4EBE" w:rsidRPr="6B0F6B62">
        <w:rPr>
          <w:rFonts w:ascii="Arial Nova Light" w:hAnsi="Arial Nova Light" w:cs="Calibri Light"/>
        </w:rPr>
        <w:t xml:space="preserve">of </w:t>
      </w:r>
      <w:r w:rsidR="006E3B47">
        <w:rPr>
          <w:rFonts w:ascii="Arial Nova Light" w:hAnsi="Arial Nova Light" w:cs="Calibri Light"/>
        </w:rPr>
        <w:t>the founding regulation</w:t>
      </w:r>
      <w:r w:rsidR="00D41A6F" w:rsidRPr="6B0F6B62">
        <w:rPr>
          <w:rFonts w:ascii="Arial Nova Light" w:hAnsi="Arial Nova Light" w:cs="Calibri Light"/>
        </w:rPr>
        <w:t xml:space="preserve">, in particular Article </w:t>
      </w:r>
      <w:r w:rsidR="001E5E3A" w:rsidRPr="6B0F6B62">
        <w:rPr>
          <w:rFonts w:ascii="Arial Nova Light" w:hAnsi="Arial Nova Light" w:cs="Calibri Light"/>
        </w:rPr>
        <w:t>11.2</w:t>
      </w:r>
      <w:r w:rsidR="00D41A6F" w:rsidRPr="6B0F6B62">
        <w:rPr>
          <w:rFonts w:ascii="Arial Nova Light" w:hAnsi="Arial Nova Light" w:cs="Calibri Light"/>
        </w:rPr>
        <w:t xml:space="preserve"> thereof</w:t>
      </w:r>
      <w:r w:rsidRPr="6B0F6B62">
        <w:rPr>
          <w:rFonts w:ascii="Arial Nova Light" w:hAnsi="Arial Nova Light" w:cs="Calibri Light"/>
        </w:rPr>
        <w:t>.</w:t>
      </w:r>
    </w:p>
    <w:p w14:paraId="030D490F" w14:textId="77777777" w:rsidR="0033282E" w:rsidRPr="00A02996" w:rsidRDefault="0033282E" w:rsidP="0033282E">
      <w:pPr>
        <w:spacing w:after="0"/>
        <w:rPr>
          <w:rFonts w:ascii="Arial Nova Light" w:hAnsi="Arial Nova Light" w:cs="Calibri Light"/>
          <w:lang w:val="en-GB"/>
        </w:rPr>
      </w:pPr>
    </w:p>
    <w:p w14:paraId="2FB87EAB" w14:textId="25AC452C" w:rsidR="00AE62B1"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lastRenderedPageBreak/>
        <w:t>The Auditor shall include in its Report that no conflict of interest</w:t>
      </w:r>
      <w:r w:rsidRPr="00A02996">
        <w:rPr>
          <w:rStyle w:val="FootnoteReference"/>
          <w:rFonts w:ascii="Arial Nova Light" w:hAnsi="Arial Nova Light" w:cs="Calibri Light"/>
          <w:lang w:val="en-GB"/>
        </w:rPr>
        <w:footnoteReference w:id="34"/>
      </w:r>
      <w:r w:rsidRPr="00A02996">
        <w:rPr>
          <w:rFonts w:ascii="Arial Nova Light" w:hAnsi="Arial Nova Light" w:cs="Calibri Light"/>
          <w:lang w:val="en-GB"/>
        </w:rPr>
        <w:t xml:space="preserve"> exists with the audited </w:t>
      </w:r>
      <w:r w:rsidR="001F1AC0">
        <w:rPr>
          <w:rFonts w:ascii="Arial Nova Light" w:hAnsi="Arial Nova Light" w:cs="Calibri Light"/>
          <w:lang w:val="en-GB"/>
        </w:rPr>
        <w:t xml:space="preserve">organisation implementing AA </w:t>
      </w:r>
      <w:r w:rsidRPr="00A02996">
        <w:rPr>
          <w:rFonts w:ascii="Arial Nova Light" w:hAnsi="Arial Nova Light" w:cs="Calibri Light"/>
          <w:lang w:val="en-GB"/>
        </w:rPr>
        <w:t>in establishing this Report</w:t>
      </w:r>
      <w:r w:rsidR="00CB195D" w:rsidRPr="00A02996">
        <w:rPr>
          <w:rFonts w:ascii="Arial Nova Light" w:hAnsi="Arial Nova Light" w:cs="Calibri Light"/>
          <w:lang w:val="en-GB"/>
        </w:rPr>
        <w:t>.</w:t>
      </w:r>
    </w:p>
    <w:p w14:paraId="2DB2EDF8" w14:textId="77777777" w:rsidR="00E57CD0" w:rsidRPr="00A02996" w:rsidRDefault="00E57CD0" w:rsidP="0033282E">
      <w:pPr>
        <w:spacing w:after="0"/>
        <w:rPr>
          <w:rFonts w:ascii="Arial Nova Light" w:hAnsi="Arial Nova Light" w:cs="Calibri Light"/>
          <w:lang w:val="en-GB"/>
        </w:rPr>
      </w:pPr>
    </w:p>
    <w:p w14:paraId="1BC2BB40" w14:textId="77777777" w:rsidR="00AF222D" w:rsidRPr="00A02996" w:rsidRDefault="00AF222D" w:rsidP="004E40BE">
      <w:pPr>
        <w:pStyle w:val="ListParagraph"/>
        <w:numPr>
          <w:ilvl w:val="0"/>
          <w:numId w:val="3"/>
        </w:numPr>
        <w:spacing w:after="0" w:line="276" w:lineRule="auto"/>
        <w:rPr>
          <w:rFonts w:ascii="Arial Nova Light" w:hAnsi="Arial Nova Light" w:cs="Calibri Light"/>
          <w:lang w:val="en-GB"/>
        </w:rPr>
      </w:pPr>
      <w:r w:rsidRPr="00A02996">
        <w:rPr>
          <w:rFonts w:ascii="Arial Nova Light" w:hAnsi="Arial Nova Light" w:cs="Calibri Light"/>
          <w:lang w:val="en-GB"/>
        </w:rPr>
        <w:t>Applicable standards</w:t>
      </w:r>
    </w:p>
    <w:p w14:paraId="65B69E5C" w14:textId="77777777" w:rsidR="002A4D26" w:rsidRPr="00A02996" w:rsidRDefault="002A4D26" w:rsidP="002A4D26">
      <w:pPr>
        <w:pStyle w:val="ListParagraph"/>
        <w:spacing w:after="0" w:line="276" w:lineRule="auto"/>
        <w:rPr>
          <w:rFonts w:ascii="Arial Nova Light" w:hAnsi="Arial Nova Light" w:cs="Calibri Light"/>
          <w:lang w:val="en-GB"/>
        </w:rPr>
      </w:pPr>
    </w:p>
    <w:p w14:paraId="562B4A86" w14:textId="77777777"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 xml:space="preserve">The Auditor shall undertake this engagement in accordance with these </w:t>
      </w:r>
      <w:proofErr w:type="spellStart"/>
      <w:r w:rsidRPr="00A02996">
        <w:rPr>
          <w:rFonts w:ascii="Arial Nova Light" w:hAnsi="Arial Nova Light" w:cs="Calibri Light"/>
          <w:lang w:val="en-GB"/>
        </w:rPr>
        <w:t>ToR</w:t>
      </w:r>
      <w:proofErr w:type="spellEnd"/>
      <w:r w:rsidRPr="00A02996">
        <w:rPr>
          <w:rFonts w:ascii="Arial Nova Light" w:hAnsi="Arial Nova Light" w:cs="Calibri Light"/>
          <w:lang w:val="en-GB"/>
        </w:rPr>
        <w:t xml:space="preserve"> and:</w:t>
      </w:r>
    </w:p>
    <w:p w14:paraId="7ABE8CD5" w14:textId="77777777" w:rsidR="002A4D26" w:rsidRPr="00A02996" w:rsidRDefault="002A4D26" w:rsidP="0033282E">
      <w:pPr>
        <w:spacing w:after="0"/>
        <w:rPr>
          <w:rFonts w:ascii="Arial Nova Light" w:hAnsi="Arial Nova Light" w:cs="Calibri Light"/>
          <w:lang w:val="en-GB"/>
        </w:rPr>
      </w:pPr>
    </w:p>
    <w:p w14:paraId="55D6ECE1" w14:textId="151170A7" w:rsidR="00AF222D" w:rsidRPr="00A02996" w:rsidRDefault="00AF222D" w:rsidP="004E40BE">
      <w:pPr>
        <w:pStyle w:val="ListParagraph"/>
        <w:numPr>
          <w:ilvl w:val="0"/>
          <w:numId w:val="4"/>
        </w:numPr>
        <w:spacing w:after="0"/>
        <w:rPr>
          <w:rFonts w:ascii="Arial Nova Light" w:hAnsi="Arial Nova Light" w:cs="Calibri Light"/>
          <w:lang w:val="en-GB"/>
        </w:rPr>
      </w:pPr>
      <w:r w:rsidRPr="00A02996">
        <w:rPr>
          <w:rFonts w:ascii="Arial Nova Light" w:hAnsi="Arial Nova Light" w:cs="Calibri Light"/>
          <w:lang w:val="en-GB"/>
        </w:rPr>
        <w:t xml:space="preserve">in accordance with the </w:t>
      </w:r>
      <w:r w:rsidR="001D3A10" w:rsidRPr="00A02996">
        <w:rPr>
          <w:rFonts w:ascii="Arial Nova Light" w:hAnsi="Arial Nova Light" w:cs="Calibri Light"/>
          <w:lang w:val="en-GB"/>
        </w:rPr>
        <w:t xml:space="preserve">relevant </w:t>
      </w:r>
      <w:r w:rsidRPr="00A02996">
        <w:rPr>
          <w:rFonts w:ascii="Arial Nova Light" w:hAnsi="Arial Nova Light" w:cs="Calibri Light"/>
          <w:lang w:val="en-GB"/>
        </w:rPr>
        <w:t>International Standard on Auditing</w:t>
      </w:r>
      <w:r w:rsidR="00D81E87" w:rsidRPr="00A02996">
        <w:rPr>
          <w:rFonts w:ascii="Arial Nova Light" w:hAnsi="Arial Nova Light" w:cs="Calibri Light"/>
          <w:lang w:val="en-GB"/>
        </w:rPr>
        <w:t xml:space="preserve"> (ISA805</w:t>
      </w:r>
      <w:r w:rsidR="00800687" w:rsidRPr="00A02996">
        <w:rPr>
          <w:rFonts w:ascii="Arial Nova Light" w:hAnsi="Arial Nova Light" w:cs="Calibri Light"/>
          <w:lang w:val="en-GB"/>
        </w:rPr>
        <w:t xml:space="preserve"> (Revised)</w:t>
      </w:r>
      <w:r w:rsidR="00D81E87" w:rsidRPr="00A02996">
        <w:rPr>
          <w:rFonts w:ascii="Arial Nova Light" w:hAnsi="Arial Nova Light" w:cs="Calibri Light"/>
          <w:lang w:val="en-GB"/>
        </w:rPr>
        <w:t>)</w:t>
      </w:r>
      <w:r w:rsidR="00580A3B" w:rsidRPr="00A02996">
        <w:rPr>
          <w:rFonts w:ascii="Arial Nova Light" w:hAnsi="Arial Nova Light" w:cs="Calibri Light"/>
          <w:lang w:val="en-GB"/>
        </w:rPr>
        <w:t xml:space="preserve"> or with International Standard on Assurance Engagements (‘ISAE’) 3000 (Revised)</w:t>
      </w:r>
      <w:r w:rsidRPr="00A02996">
        <w:rPr>
          <w:rFonts w:ascii="Arial Nova Light" w:hAnsi="Arial Nova Light" w:cs="Calibri Light"/>
          <w:lang w:val="en-GB"/>
        </w:rPr>
        <w:t xml:space="preserve">, Accounts or Items of a Financial Statements as promulgated by the </w:t>
      </w:r>
      <w:proofErr w:type="gramStart"/>
      <w:r w:rsidRPr="00A02996">
        <w:rPr>
          <w:rFonts w:ascii="Arial Nova Light" w:hAnsi="Arial Nova Light" w:cs="Calibri Light"/>
          <w:lang w:val="en-GB"/>
        </w:rPr>
        <w:t>IFAC;</w:t>
      </w:r>
      <w:proofErr w:type="gramEnd"/>
      <w:r w:rsidRPr="00A02996">
        <w:rPr>
          <w:rFonts w:ascii="Arial Nova Light" w:hAnsi="Arial Nova Light" w:cs="Calibri Light"/>
          <w:lang w:val="en-GB"/>
        </w:rPr>
        <w:t xml:space="preserve"> </w:t>
      </w:r>
    </w:p>
    <w:p w14:paraId="314A4F01" w14:textId="77777777" w:rsidR="00AF222D" w:rsidRPr="00A02996" w:rsidRDefault="00AF222D" w:rsidP="004E40BE">
      <w:pPr>
        <w:pStyle w:val="ListParagraph"/>
        <w:numPr>
          <w:ilvl w:val="0"/>
          <w:numId w:val="4"/>
        </w:numPr>
        <w:spacing w:after="0"/>
        <w:rPr>
          <w:rFonts w:ascii="Arial Nova Light" w:hAnsi="Arial Nova Light" w:cs="Calibri Light"/>
          <w:lang w:val="en-GB"/>
        </w:rPr>
      </w:pPr>
      <w:r w:rsidRPr="00A02996">
        <w:rPr>
          <w:rFonts w:ascii="Arial Nova Light" w:hAnsi="Arial Nova Light" w:cs="Calibri Light"/>
          <w:lang w:val="en-GB"/>
        </w:rPr>
        <w:t xml:space="preserve">in compliance with the </w:t>
      </w:r>
      <w:r w:rsidRPr="00A02996">
        <w:rPr>
          <w:rFonts w:ascii="Arial Nova Light" w:hAnsi="Arial Nova Light" w:cs="Calibri Light"/>
          <w:i/>
          <w:lang w:val="en-GB"/>
        </w:rPr>
        <w:t>Code of Ethics for Professional Accountants</w:t>
      </w:r>
      <w:r w:rsidRPr="00A02996">
        <w:rPr>
          <w:rFonts w:ascii="Arial Nova Light" w:hAnsi="Arial Nova Light" w:cs="Calibri Light"/>
          <w:lang w:val="en-GB"/>
        </w:rPr>
        <w:t xml:space="preserve"> issued by the IFAC. </w:t>
      </w:r>
    </w:p>
    <w:p w14:paraId="35401A23" w14:textId="77777777" w:rsidR="00E57CD0" w:rsidRPr="001F1AC0" w:rsidRDefault="00E57CD0" w:rsidP="001F1AC0">
      <w:pPr>
        <w:spacing w:after="0"/>
        <w:rPr>
          <w:rFonts w:ascii="Arial Nova Light" w:hAnsi="Arial Nova Light" w:cs="Calibri Light"/>
          <w:lang w:val="en-GB"/>
        </w:rPr>
      </w:pPr>
    </w:p>
    <w:p w14:paraId="59179600" w14:textId="77777777" w:rsidR="00AF222D" w:rsidRPr="00A02996" w:rsidRDefault="00AF222D" w:rsidP="004E40BE">
      <w:pPr>
        <w:pStyle w:val="ListParagraph"/>
        <w:numPr>
          <w:ilvl w:val="0"/>
          <w:numId w:val="3"/>
        </w:numPr>
        <w:spacing w:after="0" w:line="276" w:lineRule="auto"/>
        <w:rPr>
          <w:rFonts w:ascii="Arial Nova Light" w:hAnsi="Arial Nova Light" w:cs="Calibri Light"/>
          <w:lang w:val="en-GB"/>
        </w:rPr>
      </w:pPr>
      <w:r w:rsidRPr="00A02996">
        <w:rPr>
          <w:rFonts w:ascii="Arial Nova Light" w:hAnsi="Arial Nova Light" w:cs="Calibri Light"/>
          <w:lang w:val="en-GB"/>
        </w:rPr>
        <w:t>Reporting</w:t>
      </w:r>
    </w:p>
    <w:p w14:paraId="5019721E" w14:textId="77777777" w:rsidR="00257C77" w:rsidRPr="00A02996" w:rsidRDefault="00257C77" w:rsidP="00257C77">
      <w:pPr>
        <w:pStyle w:val="ListParagraph"/>
        <w:spacing w:after="0" w:line="276" w:lineRule="auto"/>
        <w:rPr>
          <w:rFonts w:ascii="Arial Nova Light" w:hAnsi="Arial Nova Light" w:cs="Calibri Light"/>
          <w:lang w:val="en-GB"/>
        </w:rPr>
      </w:pPr>
    </w:p>
    <w:p w14:paraId="1DA42C8A" w14:textId="372F2836"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 xml:space="preserve">The </w:t>
      </w:r>
      <w:r w:rsidR="00C5365D" w:rsidRPr="00A02996">
        <w:rPr>
          <w:rFonts w:ascii="Arial Nova Light" w:hAnsi="Arial Nova Light" w:cs="Calibri Light"/>
          <w:lang w:val="en-GB"/>
        </w:rPr>
        <w:t xml:space="preserve">Report </w:t>
      </w:r>
      <w:r w:rsidRPr="00A02996">
        <w:rPr>
          <w:rFonts w:ascii="Arial Nova Light" w:hAnsi="Arial Nova Light" w:cs="Calibri Light"/>
          <w:lang w:val="en-GB"/>
        </w:rPr>
        <w:t xml:space="preserve">on the </w:t>
      </w:r>
      <w:r w:rsidR="00EF4A82" w:rsidRPr="00A02996">
        <w:rPr>
          <w:rFonts w:ascii="Arial Nova Light" w:hAnsi="Arial Nova Light" w:cs="Calibri Light"/>
          <w:lang w:val="en-GB"/>
        </w:rPr>
        <w:t xml:space="preserve">annual </w:t>
      </w:r>
      <w:r w:rsidRPr="00A02996">
        <w:rPr>
          <w:rFonts w:ascii="Arial Nova Light" w:hAnsi="Arial Nova Light" w:cs="Calibri Light"/>
          <w:lang w:val="en-GB"/>
        </w:rPr>
        <w:t>declaration</w:t>
      </w:r>
      <w:r w:rsidR="00401F90" w:rsidRPr="00A02996">
        <w:rPr>
          <w:rFonts w:ascii="Arial Nova Light" w:hAnsi="Arial Nova Light" w:cs="Calibri Light"/>
          <w:lang w:val="en-GB"/>
        </w:rPr>
        <w:t>s</w:t>
      </w:r>
      <w:r w:rsidRPr="00A02996">
        <w:rPr>
          <w:rFonts w:ascii="Arial Nova Light" w:hAnsi="Arial Nova Light" w:cs="Calibri Light"/>
          <w:lang w:val="en-GB"/>
        </w:rPr>
        <w:t xml:space="preserve"> of </w:t>
      </w:r>
      <w:r w:rsidR="006B6A9B" w:rsidRPr="00A02996">
        <w:rPr>
          <w:rFonts w:ascii="Arial Nova Light" w:hAnsi="Arial Nova Light" w:cs="Calibri Light"/>
          <w:lang w:val="en-GB"/>
        </w:rPr>
        <w:t xml:space="preserve">the </w:t>
      </w:r>
      <w:r w:rsidR="00281F6A" w:rsidRPr="00A02996">
        <w:rPr>
          <w:rFonts w:ascii="Arial Nova Light" w:hAnsi="Arial Nova Light" w:cs="Calibri Light"/>
          <w:lang w:val="en-GB"/>
        </w:rPr>
        <w:t>IKAA</w:t>
      </w:r>
      <w:r w:rsidRPr="00A02996">
        <w:rPr>
          <w:rFonts w:ascii="Arial Nova Light" w:hAnsi="Arial Nova Light" w:cs="Calibri Light"/>
          <w:lang w:val="en-GB"/>
        </w:rPr>
        <w:t xml:space="preserve"> must be established in the format of the Model </w:t>
      </w:r>
      <w:r w:rsidR="00C5365D" w:rsidRPr="00A02996">
        <w:rPr>
          <w:rFonts w:ascii="Arial Nova Light" w:hAnsi="Arial Nova Light" w:cs="Calibri Light"/>
          <w:lang w:val="en-GB"/>
        </w:rPr>
        <w:t xml:space="preserve">Report </w:t>
      </w:r>
      <w:r w:rsidR="00F51664" w:rsidRPr="00A02996">
        <w:rPr>
          <w:rFonts w:ascii="Arial Nova Light" w:hAnsi="Arial Nova Light" w:cs="Calibri Light"/>
          <w:lang w:val="en-GB"/>
        </w:rPr>
        <w:t xml:space="preserve">(either based on ISA805 </w:t>
      </w:r>
      <w:r w:rsidR="001A1C68" w:rsidRPr="00A02996">
        <w:rPr>
          <w:rFonts w:ascii="Arial Nova Light" w:hAnsi="Arial Nova Light" w:cs="Calibri Light"/>
          <w:lang w:val="en-GB"/>
        </w:rPr>
        <w:t xml:space="preserve">(Revised) </w:t>
      </w:r>
      <w:r w:rsidR="00F51664" w:rsidRPr="00A02996">
        <w:rPr>
          <w:rFonts w:ascii="Arial Nova Light" w:hAnsi="Arial Nova Light" w:cs="Calibri Light"/>
          <w:lang w:val="en-GB"/>
        </w:rPr>
        <w:t>or on ISAE3000</w:t>
      </w:r>
      <w:r w:rsidR="001A1C68" w:rsidRPr="00A02996">
        <w:rPr>
          <w:rFonts w:ascii="Arial Nova Light" w:hAnsi="Arial Nova Light" w:cs="Calibri Light"/>
          <w:lang w:val="en-GB"/>
        </w:rPr>
        <w:t xml:space="preserve"> (Revised)</w:t>
      </w:r>
      <w:r w:rsidR="00F51664" w:rsidRPr="00A02996">
        <w:rPr>
          <w:rFonts w:ascii="Arial Nova Light" w:hAnsi="Arial Nova Light" w:cs="Calibri Light"/>
          <w:lang w:val="en-GB"/>
        </w:rPr>
        <w:t xml:space="preserve">) </w:t>
      </w:r>
      <w:r w:rsidRPr="00A02996">
        <w:rPr>
          <w:rFonts w:ascii="Arial Nova Light" w:hAnsi="Arial Nova Light" w:cs="Calibri Light"/>
          <w:lang w:val="en-GB"/>
        </w:rPr>
        <w:t xml:space="preserve">as attached </w:t>
      </w:r>
      <w:r w:rsidR="004E288C" w:rsidRPr="00A02996">
        <w:rPr>
          <w:rFonts w:ascii="Arial Nova Light" w:hAnsi="Arial Nova Light" w:cs="Calibri Light"/>
          <w:lang w:val="en-GB"/>
        </w:rPr>
        <w:t>to these Terms of R</w:t>
      </w:r>
      <w:r w:rsidR="004709CB" w:rsidRPr="00A02996">
        <w:rPr>
          <w:rFonts w:ascii="Arial Nova Light" w:hAnsi="Arial Nova Light" w:cs="Calibri Light"/>
          <w:lang w:val="en-GB"/>
        </w:rPr>
        <w:t xml:space="preserve">eference (provided </w:t>
      </w:r>
      <w:r w:rsidRPr="00A02996">
        <w:rPr>
          <w:rFonts w:ascii="Arial Nova Light" w:hAnsi="Arial Nova Light" w:cs="Calibri Light"/>
          <w:lang w:val="en-GB"/>
        </w:rPr>
        <w:t xml:space="preserve">in the Annex </w:t>
      </w:r>
      <w:r w:rsidR="00753AA0" w:rsidRPr="00A02996">
        <w:rPr>
          <w:rFonts w:ascii="Arial Nova Light" w:hAnsi="Arial Nova Light" w:cs="Calibri Light"/>
          <w:lang w:val="en-GB"/>
        </w:rPr>
        <w:t>2</w:t>
      </w:r>
      <w:r w:rsidRPr="00A02996">
        <w:rPr>
          <w:rFonts w:ascii="Arial Nova Light" w:hAnsi="Arial Nova Light" w:cs="Calibri Light"/>
          <w:lang w:val="en-GB"/>
        </w:rPr>
        <w:t xml:space="preserve"> </w:t>
      </w:r>
      <w:r w:rsidR="00753AA0" w:rsidRPr="00A02996">
        <w:rPr>
          <w:rFonts w:ascii="Arial Nova Light" w:hAnsi="Arial Nova Light" w:cs="Calibri Light"/>
          <w:lang w:val="en-GB"/>
        </w:rPr>
        <w:t>to the document “</w:t>
      </w:r>
      <w:r w:rsidR="00A55815">
        <w:rPr>
          <w:rFonts w:ascii="Arial Nova Light" w:hAnsi="Arial Nova Light" w:cs="Calibri Light"/>
          <w:i/>
          <w:iCs/>
          <w:lang w:val="en-GB"/>
        </w:rPr>
        <w:t>GH EDCTP3</w:t>
      </w:r>
      <w:r w:rsidR="00F000B4" w:rsidRPr="00A02996">
        <w:rPr>
          <w:rFonts w:ascii="Arial Nova Light" w:hAnsi="Arial Nova Light" w:cs="Calibri Light"/>
          <w:lang w:val="en-GB"/>
        </w:rPr>
        <w:t xml:space="preserve"> </w:t>
      </w:r>
      <w:r w:rsidR="009F7B33" w:rsidRPr="00A02996">
        <w:rPr>
          <w:rFonts w:ascii="Arial Nova Light" w:hAnsi="Arial Nova Light" w:cs="Calibri Light"/>
          <w:i/>
          <w:iCs/>
          <w:lang w:val="en-GB"/>
        </w:rPr>
        <w:t>Guidance for Private Founding Members: Declaration and certification of IKAA &amp; self-certification/statement of total project costs</w:t>
      </w:r>
      <w:r w:rsidR="00753AA0" w:rsidRPr="00A02996">
        <w:rPr>
          <w:rFonts w:ascii="Arial Nova Light" w:hAnsi="Arial Nova Light" w:cs="Calibri Light"/>
          <w:lang w:val="en-GB"/>
        </w:rPr>
        <w:t>”</w:t>
      </w:r>
      <w:r w:rsidR="004709CB" w:rsidRPr="00A02996">
        <w:rPr>
          <w:rFonts w:ascii="Arial Nova Light" w:hAnsi="Arial Nova Light" w:cs="Calibri Light"/>
          <w:lang w:val="en-GB"/>
        </w:rPr>
        <w:t>)</w:t>
      </w:r>
      <w:r w:rsidR="00753AA0" w:rsidRPr="00A02996">
        <w:rPr>
          <w:rFonts w:ascii="Arial Nova Light" w:hAnsi="Arial Nova Light" w:cs="Calibri Light"/>
          <w:lang w:val="en-GB"/>
        </w:rPr>
        <w:t xml:space="preserve"> </w:t>
      </w:r>
      <w:r w:rsidRPr="00A02996">
        <w:rPr>
          <w:rFonts w:ascii="Arial Nova Light" w:hAnsi="Arial Nova Light" w:cs="Calibri Light"/>
          <w:lang w:val="en-GB"/>
        </w:rPr>
        <w:t xml:space="preserve">and shall be written in English. </w:t>
      </w:r>
    </w:p>
    <w:p w14:paraId="0C63F1B7" w14:textId="77777777" w:rsidR="00AF222D" w:rsidRPr="00A02996" w:rsidRDefault="00AF222D" w:rsidP="0033282E">
      <w:pPr>
        <w:pStyle w:val="ListParagraph"/>
        <w:spacing w:after="0"/>
        <w:rPr>
          <w:rFonts w:ascii="Arial Nova Light" w:hAnsi="Arial Nova Light" w:cs="Calibri Light"/>
          <w:lang w:val="en-GB"/>
        </w:rPr>
      </w:pPr>
    </w:p>
    <w:p w14:paraId="26D15205" w14:textId="77777777" w:rsidR="00E57CD0" w:rsidRPr="00A02996" w:rsidRDefault="00E57CD0" w:rsidP="0033282E">
      <w:pPr>
        <w:pStyle w:val="ListParagraph"/>
        <w:spacing w:after="0"/>
        <w:rPr>
          <w:rFonts w:ascii="Arial Nova Light" w:hAnsi="Arial Nova Light" w:cs="Calibri Light"/>
          <w:lang w:val="en-GB"/>
        </w:rPr>
      </w:pPr>
    </w:p>
    <w:p w14:paraId="713CB977" w14:textId="77777777" w:rsidR="00AF222D" w:rsidRPr="00A02996" w:rsidRDefault="00AF222D" w:rsidP="004E40BE">
      <w:pPr>
        <w:pStyle w:val="ListParagraph"/>
        <w:numPr>
          <w:ilvl w:val="0"/>
          <w:numId w:val="3"/>
        </w:numPr>
        <w:spacing w:after="0" w:line="276" w:lineRule="auto"/>
        <w:rPr>
          <w:rFonts w:ascii="Arial Nova Light" w:hAnsi="Arial Nova Light" w:cs="Calibri Light"/>
          <w:lang w:val="en-GB"/>
        </w:rPr>
      </w:pPr>
      <w:r w:rsidRPr="00A02996">
        <w:rPr>
          <w:rFonts w:ascii="Arial Nova Light" w:hAnsi="Arial Nova Light" w:cs="Calibri Light"/>
          <w:lang w:val="en-GB"/>
        </w:rPr>
        <w:t>Timing</w:t>
      </w:r>
    </w:p>
    <w:p w14:paraId="41A40F14" w14:textId="77777777" w:rsidR="0033282E" w:rsidRPr="00A02996" w:rsidRDefault="0033282E" w:rsidP="0033282E">
      <w:pPr>
        <w:spacing w:after="0"/>
        <w:rPr>
          <w:rFonts w:ascii="Arial Nova Light" w:hAnsi="Arial Nova Light" w:cs="Calibri Light"/>
          <w:lang w:val="en-GB"/>
        </w:rPr>
      </w:pPr>
    </w:p>
    <w:p w14:paraId="4DE34E0D" w14:textId="7DA203B6"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 xml:space="preserve">The </w:t>
      </w:r>
      <w:r w:rsidR="00C5365D" w:rsidRPr="00A02996">
        <w:rPr>
          <w:rFonts w:ascii="Arial Nova Light" w:hAnsi="Arial Nova Light" w:cs="Calibri Light"/>
          <w:lang w:val="en-GB"/>
        </w:rPr>
        <w:t xml:space="preserve">Report </w:t>
      </w:r>
      <w:r w:rsidR="00401F90" w:rsidRPr="00A02996">
        <w:rPr>
          <w:rFonts w:ascii="Arial Nova Light" w:hAnsi="Arial Nova Light" w:cs="Calibri Light"/>
          <w:lang w:val="en-GB"/>
        </w:rPr>
        <w:t xml:space="preserve">shall </w:t>
      </w:r>
      <w:r w:rsidRPr="00A02996">
        <w:rPr>
          <w:rFonts w:ascii="Arial Nova Light" w:hAnsi="Arial Nova Light" w:cs="Calibri Light"/>
          <w:lang w:val="en-GB"/>
        </w:rPr>
        <w:t>be provided by [insert date].</w:t>
      </w:r>
    </w:p>
    <w:p w14:paraId="2436361F" w14:textId="77777777" w:rsidR="00AF222D" w:rsidRPr="00A02996" w:rsidRDefault="00AF222D" w:rsidP="0033282E">
      <w:pPr>
        <w:pStyle w:val="ListParagraph"/>
        <w:spacing w:after="0"/>
        <w:rPr>
          <w:rFonts w:ascii="Arial Nova Light" w:hAnsi="Arial Nova Light" w:cs="Calibri Light"/>
          <w:lang w:val="en-GB"/>
        </w:rPr>
      </w:pPr>
    </w:p>
    <w:p w14:paraId="251A7C6E" w14:textId="77777777" w:rsidR="00E57CD0" w:rsidRPr="00A02996" w:rsidRDefault="00E57CD0" w:rsidP="0033282E">
      <w:pPr>
        <w:pStyle w:val="ListParagraph"/>
        <w:spacing w:after="0"/>
        <w:rPr>
          <w:rFonts w:ascii="Arial Nova Light" w:hAnsi="Arial Nova Light" w:cs="Calibri Light"/>
          <w:lang w:val="en-GB"/>
        </w:rPr>
      </w:pPr>
    </w:p>
    <w:p w14:paraId="4EC6FE3B" w14:textId="77777777" w:rsidR="00AF222D" w:rsidRPr="00A02996" w:rsidRDefault="00AF222D" w:rsidP="004E40BE">
      <w:pPr>
        <w:pStyle w:val="ListParagraph"/>
        <w:numPr>
          <w:ilvl w:val="0"/>
          <w:numId w:val="3"/>
        </w:numPr>
        <w:spacing w:after="0" w:line="276" w:lineRule="auto"/>
        <w:rPr>
          <w:rFonts w:ascii="Arial Nova Light" w:hAnsi="Arial Nova Light" w:cs="Calibri Light"/>
          <w:lang w:val="en-GB"/>
        </w:rPr>
      </w:pPr>
      <w:r w:rsidRPr="00A02996">
        <w:rPr>
          <w:rFonts w:ascii="Arial Nova Light" w:hAnsi="Arial Nova Light" w:cs="Calibri Light"/>
          <w:lang w:val="en-GB"/>
        </w:rPr>
        <w:t>Other Terms</w:t>
      </w:r>
    </w:p>
    <w:p w14:paraId="4313F566" w14:textId="77777777" w:rsidR="00AF222D" w:rsidRPr="00A02996" w:rsidRDefault="00AF222D" w:rsidP="0033282E">
      <w:pPr>
        <w:spacing w:after="0"/>
        <w:rPr>
          <w:rFonts w:ascii="Arial Nova Light" w:hAnsi="Arial Nova Light" w:cs="Calibri Light"/>
          <w:lang w:val="en-GB"/>
        </w:rPr>
      </w:pPr>
    </w:p>
    <w:p w14:paraId="6FBA2D55" w14:textId="36A47AC3"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 xml:space="preserve">(The </w:t>
      </w:r>
      <w:r w:rsidR="00660D49">
        <w:rPr>
          <w:rFonts w:ascii="Arial Nova Light" w:hAnsi="Arial Nova Light" w:cs="Calibri Light"/>
          <w:lang w:val="en-GB"/>
        </w:rPr>
        <w:t>O</w:t>
      </w:r>
      <w:r w:rsidR="001F1AC0">
        <w:rPr>
          <w:rFonts w:ascii="Arial Nova Light" w:hAnsi="Arial Nova Light" w:cs="Calibri Light"/>
          <w:lang w:val="en-GB"/>
        </w:rPr>
        <w:t xml:space="preserve">rganisation implementing AA </w:t>
      </w:r>
      <w:r w:rsidRPr="00A02996">
        <w:rPr>
          <w:rFonts w:ascii="Arial Nova Light" w:hAnsi="Arial Nova Light" w:cs="Calibri Light"/>
          <w:lang w:val="en-GB"/>
        </w:rPr>
        <w:t>and the Auditor can use this section to agree other specific terms, such as the Auditor’s fees, liability, applicable law, etc. Those specific terms must not contradict the terms specified above.)</w:t>
      </w:r>
    </w:p>
    <w:p w14:paraId="546A0991" w14:textId="77777777" w:rsidR="00AF222D" w:rsidRPr="00A02996" w:rsidRDefault="00AF222D" w:rsidP="0033282E">
      <w:pPr>
        <w:spacing w:after="0"/>
        <w:rPr>
          <w:rFonts w:ascii="Arial Nova Light" w:hAnsi="Arial Nova Light" w:cs="Calibri Light"/>
          <w:lang w:val="en-GB"/>
        </w:rPr>
      </w:pPr>
    </w:p>
    <w:p w14:paraId="7C3A3D4E" w14:textId="77777777" w:rsidR="00E57CD0" w:rsidRDefault="00E57CD0" w:rsidP="0033282E">
      <w:pPr>
        <w:spacing w:after="0"/>
        <w:rPr>
          <w:rFonts w:ascii="Arial Nova Light" w:hAnsi="Arial Nova Light" w:cs="Calibri Light"/>
          <w:lang w:val="en-GB"/>
        </w:rPr>
      </w:pPr>
    </w:p>
    <w:p w14:paraId="4B20020F" w14:textId="77777777" w:rsidR="00660D49" w:rsidRDefault="00660D49" w:rsidP="0033282E">
      <w:pPr>
        <w:spacing w:after="0"/>
        <w:rPr>
          <w:rFonts w:ascii="Arial Nova Light" w:hAnsi="Arial Nova Light" w:cs="Calibri Light"/>
          <w:lang w:val="en-GB"/>
        </w:rPr>
      </w:pPr>
    </w:p>
    <w:p w14:paraId="4B4F93C0" w14:textId="77777777" w:rsidR="00660D49" w:rsidRDefault="00660D49" w:rsidP="0033282E">
      <w:pPr>
        <w:spacing w:after="0"/>
        <w:rPr>
          <w:rFonts w:ascii="Arial Nova Light" w:hAnsi="Arial Nova Light" w:cs="Calibri Light"/>
          <w:lang w:val="en-GB"/>
        </w:rPr>
      </w:pPr>
    </w:p>
    <w:p w14:paraId="343F87A4" w14:textId="77777777" w:rsidR="00660D49" w:rsidRDefault="00660D49" w:rsidP="0033282E">
      <w:pPr>
        <w:spacing w:after="0"/>
        <w:rPr>
          <w:rFonts w:ascii="Arial Nova Light" w:hAnsi="Arial Nova Light" w:cs="Calibri Light"/>
          <w:lang w:val="en-GB"/>
        </w:rPr>
      </w:pPr>
    </w:p>
    <w:p w14:paraId="2AD71966" w14:textId="77777777" w:rsidR="00660D49" w:rsidRPr="00A02996" w:rsidRDefault="00660D49" w:rsidP="0033282E">
      <w:pPr>
        <w:spacing w:after="0"/>
        <w:rPr>
          <w:rFonts w:ascii="Arial Nova Light" w:hAnsi="Arial Nova Light" w:cs="Calibri Light"/>
          <w:lang w:val="en-GB"/>
        </w:rPr>
      </w:pPr>
    </w:p>
    <w:p w14:paraId="02FDEAE7" w14:textId="0A0B8D5B" w:rsidR="00AF222D" w:rsidRPr="00A02996" w:rsidRDefault="00AF222D" w:rsidP="0033282E">
      <w:pPr>
        <w:spacing w:after="0"/>
        <w:rPr>
          <w:rFonts w:ascii="Arial Nova Light" w:hAnsi="Arial Nova Light" w:cs="Calibri Light"/>
          <w:lang w:val="en-GB"/>
        </w:rPr>
      </w:pPr>
      <w:r w:rsidRPr="001F1AC0">
        <w:rPr>
          <w:rFonts w:ascii="Arial Nova Light" w:hAnsi="Arial Nova Light" w:cs="Calibri Light"/>
          <w:lang w:val="en-GB"/>
        </w:rPr>
        <w:t>Legal name of the</w:t>
      </w:r>
      <w:r w:rsidR="001F1AC0" w:rsidRPr="001F1AC0">
        <w:rPr>
          <w:rFonts w:ascii="Arial Nova Light" w:hAnsi="Arial Nova Light" w:cs="Calibri Light"/>
          <w:lang w:val="en-GB"/>
        </w:rPr>
        <w:t xml:space="preserve"> </w:t>
      </w:r>
      <w:r w:rsidR="00660D49">
        <w:rPr>
          <w:rFonts w:ascii="Arial Nova Light" w:hAnsi="Arial Nova Light" w:cs="Calibri Light"/>
          <w:lang w:val="en-GB"/>
        </w:rPr>
        <w:t>O</w:t>
      </w:r>
      <w:r w:rsidR="001F1AC0" w:rsidRPr="001F1AC0">
        <w:rPr>
          <w:rFonts w:ascii="Arial Nova Light" w:hAnsi="Arial Nova Light" w:cs="Calibri Light"/>
          <w:lang w:val="en-GB"/>
        </w:rPr>
        <w:t xml:space="preserve">rganisation implementing AA  </w:t>
      </w:r>
    </w:p>
    <w:p w14:paraId="25EE780F" w14:textId="77777777" w:rsidR="00E57CD0" w:rsidRPr="00A02996" w:rsidRDefault="00E57CD0" w:rsidP="0033282E">
      <w:pPr>
        <w:spacing w:after="0"/>
        <w:rPr>
          <w:rFonts w:ascii="Arial Nova Light" w:hAnsi="Arial Nova Light" w:cs="Calibri Light"/>
          <w:lang w:val="en-GB"/>
        </w:rPr>
      </w:pPr>
    </w:p>
    <w:p w14:paraId="6229509F" w14:textId="77777777"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Name and function of the authorized representative</w:t>
      </w:r>
    </w:p>
    <w:p w14:paraId="089A7E0A" w14:textId="77777777" w:rsidR="00E57CD0" w:rsidRPr="00A02996" w:rsidRDefault="00E57CD0" w:rsidP="0033282E">
      <w:pPr>
        <w:spacing w:after="0"/>
        <w:rPr>
          <w:rFonts w:ascii="Arial Nova Light" w:hAnsi="Arial Nova Light" w:cs="Calibri Light"/>
          <w:lang w:val="en-GB"/>
        </w:rPr>
      </w:pPr>
    </w:p>
    <w:p w14:paraId="63978276" w14:textId="77777777" w:rsidR="00E57CD0" w:rsidRPr="00A02996" w:rsidRDefault="00E57CD0" w:rsidP="0033282E">
      <w:pPr>
        <w:spacing w:after="0"/>
        <w:rPr>
          <w:rFonts w:ascii="Arial Nova Light" w:hAnsi="Arial Nova Light" w:cs="Calibri Light"/>
          <w:lang w:val="en-GB"/>
        </w:rPr>
      </w:pPr>
    </w:p>
    <w:p w14:paraId="0CC538BC" w14:textId="77777777" w:rsidR="00E57CD0" w:rsidRPr="00A02996" w:rsidRDefault="00E57CD0" w:rsidP="0033282E">
      <w:pPr>
        <w:spacing w:after="0"/>
        <w:rPr>
          <w:rFonts w:ascii="Arial Nova Light" w:hAnsi="Arial Nova Light" w:cs="Calibri Light"/>
          <w:lang w:val="en-GB"/>
        </w:rPr>
      </w:pPr>
    </w:p>
    <w:p w14:paraId="6606C026" w14:textId="77777777"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Signature, date</w:t>
      </w:r>
    </w:p>
    <w:p w14:paraId="2C066139" w14:textId="77777777" w:rsidR="00AF222D" w:rsidRPr="00A02996" w:rsidRDefault="00AF222D" w:rsidP="0033282E">
      <w:pPr>
        <w:spacing w:after="0"/>
        <w:rPr>
          <w:rFonts w:ascii="Arial Nova Light" w:hAnsi="Arial Nova Light" w:cs="Calibri Light"/>
          <w:lang w:val="en-GB"/>
        </w:rPr>
      </w:pPr>
    </w:p>
    <w:p w14:paraId="5AE27294" w14:textId="77777777" w:rsidR="00E57CD0" w:rsidRPr="00A02996" w:rsidRDefault="00E57CD0" w:rsidP="0033282E">
      <w:pPr>
        <w:spacing w:after="0"/>
        <w:rPr>
          <w:rFonts w:ascii="Arial Nova Light" w:hAnsi="Arial Nova Light" w:cs="Calibri Light"/>
          <w:lang w:val="en-GB"/>
        </w:rPr>
      </w:pPr>
    </w:p>
    <w:p w14:paraId="43F6A0CC" w14:textId="77777777" w:rsidR="00E57CD0" w:rsidRPr="00A02996" w:rsidRDefault="00E57CD0" w:rsidP="0033282E">
      <w:pPr>
        <w:spacing w:after="0"/>
        <w:rPr>
          <w:rFonts w:ascii="Arial Nova Light" w:hAnsi="Arial Nova Light" w:cs="Calibri Light"/>
          <w:lang w:val="en-GB"/>
        </w:rPr>
      </w:pPr>
    </w:p>
    <w:p w14:paraId="729C409E" w14:textId="77777777" w:rsidR="00E57CD0" w:rsidRPr="00A02996" w:rsidRDefault="00E57CD0" w:rsidP="0033282E">
      <w:pPr>
        <w:spacing w:after="0"/>
        <w:rPr>
          <w:rFonts w:ascii="Arial Nova Light" w:hAnsi="Arial Nova Light" w:cs="Calibri Light"/>
          <w:lang w:val="en-GB"/>
        </w:rPr>
      </w:pPr>
    </w:p>
    <w:p w14:paraId="0BCCA55F" w14:textId="77777777"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 xml:space="preserve">Legal name of the </w:t>
      </w:r>
      <w:proofErr w:type="gramStart"/>
      <w:r w:rsidRPr="00A02996">
        <w:rPr>
          <w:rFonts w:ascii="Arial Nova Light" w:hAnsi="Arial Nova Light" w:cs="Calibri Light"/>
          <w:lang w:val="en-GB"/>
        </w:rPr>
        <w:t>Independent</w:t>
      </w:r>
      <w:proofErr w:type="gramEnd"/>
      <w:r w:rsidRPr="00A02996">
        <w:rPr>
          <w:rFonts w:ascii="Arial Nova Light" w:hAnsi="Arial Nova Light" w:cs="Calibri Light"/>
          <w:lang w:val="en-GB"/>
        </w:rPr>
        <w:t xml:space="preserve"> auditor</w:t>
      </w:r>
    </w:p>
    <w:p w14:paraId="3C0A218C" w14:textId="77777777" w:rsidR="00E57CD0" w:rsidRPr="00A02996" w:rsidRDefault="00E57CD0" w:rsidP="0033282E">
      <w:pPr>
        <w:spacing w:after="0"/>
        <w:rPr>
          <w:rFonts w:ascii="Arial Nova Light" w:hAnsi="Arial Nova Light" w:cs="Calibri Light"/>
          <w:lang w:val="en-GB"/>
        </w:rPr>
      </w:pPr>
    </w:p>
    <w:p w14:paraId="44F0E2F0" w14:textId="77777777"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Name and function of the authorized representative</w:t>
      </w:r>
    </w:p>
    <w:p w14:paraId="2C1DDB35" w14:textId="77777777" w:rsidR="00E57CD0" w:rsidRPr="00A02996" w:rsidRDefault="00E57CD0" w:rsidP="0033282E">
      <w:pPr>
        <w:spacing w:after="0"/>
        <w:rPr>
          <w:rFonts w:ascii="Arial Nova Light" w:hAnsi="Arial Nova Light" w:cs="Calibri Light"/>
          <w:lang w:val="en-GB"/>
        </w:rPr>
      </w:pPr>
    </w:p>
    <w:p w14:paraId="3629D502" w14:textId="77777777" w:rsidR="00E57CD0" w:rsidRPr="00A02996" w:rsidRDefault="00E57CD0" w:rsidP="0033282E">
      <w:pPr>
        <w:spacing w:after="0"/>
        <w:rPr>
          <w:rFonts w:ascii="Arial Nova Light" w:hAnsi="Arial Nova Light" w:cs="Calibri Light"/>
          <w:lang w:val="en-GB"/>
        </w:rPr>
      </w:pPr>
    </w:p>
    <w:p w14:paraId="32B8849D" w14:textId="77777777" w:rsidR="00E57CD0" w:rsidRPr="00A02996" w:rsidRDefault="00E57CD0" w:rsidP="0033282E">
      <w:pPr>
        <w:spacing w:after="0"/>
        <w:rPr>
          <w:rFonts w:ascii="Arial Nova Light" w:hAnsi="Arial Nova Light" w:cs="Calibri Light"/>
          <w:lang w:val="en-GB"/>
        </w:rPr>
      </w:pPr>
    </w:p>
    <w:p w14:paraId="195C0DDA" w14:textId="77777777" w:rsidR="00E57CD0" w:rsidRPr="00A02996" w:rsidRDefault="00AF222D" w:rsidP="00CB608A">
      <w:pPr>
        <w:spacing w:after="0"/>
        <w:rPr>
          <w:rFonts w:ascii="Arial Nova Light" w:hAnsi="Arial Nova Light" w:cs="Calibri Light"/>
          <w:lang w:val="en-GB"/>
        </w:rPr>
      </w:pPr>
      <w:r w:rsidRPr="00A02996">
        <w:rPr>
          <w:rFonts w:ascii="Arial Nova Light" w:hAnsi="Arial Nova Light" w:cs="Calibri Light"/>
          <w:lang w:val="en-GB"/>
        </w:rPr>
        <w:t>Signature, date</w:t>
      </w:r>
    </w:p>
    <w:p w14:paraId="4B4672B2" w14:textId="77777777" w:rsidR="00E57CD0" w:rsidRPr="00A02996" w:rsidRDefault="00E57CD0" w:rsidP="00CB608A">
      <w:pPr>
        <w:spacing w:after="0"/>
        <w:rPr>
          <w:rFonts w:ascii="Arial Nova Light" w:hAnsi="Arial Nova Light" w:cs="Calibri Light"/>
          <w:lang w:val="en-GB"/>
        </w:rPr>
      </w:pPr>
    </w:p>
    <w:p w14:paraId="010194BB" w14:textId="77777777" w:rsidR="00E57CD0" w:rsidRPr="00A02996" w:rsidRDefault="00E57CD0" w:rsidP="00CB608A">
      <w:pPr>
        <w:spacing w:after="0"/>
        <w:rPr>
          <w:rFonts w:ascii="Arial Nova Light" w:hAnsi="Arial Nova Light" w:cs="Calibri Light"/>
          <w:lang w:val="en-GB"/>
        </w:rPr>
      </w:pPr>
    </w:p>
    <w:p w14:paraId="61E818F5" w14:textId="77777777" w:rsidR="00E57CD0" w:rsidRPr="00A02996" w:rsidRDefault="00E57CD0" w:rsidP="00CB608A">
      <w:pPr>
        <w:spacing w:after="0"/>
        <w:rPr>
          <w:rFonts w:ascii="Arial Nova Light" w:hAnsi="Arial Nova Light" w:cs="Calibri Light"/>
          <w:lang w:val="en-GB"/>
        </w:rPr>
      </w:pPr>
    </w:p>
    <w:p w14:paraId="4DF9BDAD" w14:textId="34B369A1" w:rsidR="00867085" w:rsidRPr="00A02996" w:rsidRDefault="00867085" w:rsidP="00CB608A">
      <w:pPr>
        <w:spacing w:after="0"/>
        <w:rPr>
          <w:rFonts w:ascii="Arial Nova Light" w:hAnsi="Arial Nova Light" w:cs="Calibri Light"/>
          <w:lang w:val="en-GB"/>
        </w:rPr>
      </w:pPr>
      <w:r w:rsidRPr="00A02996">
        <w:rPr>
          <w:rFonts w:ascii="Arial Nova Light" w:hAnsi="Arial Nova Light" w:cs="Calibri Light"/>
          <w:lang w:val="en-GB"/>
        </w:rPr>
        <w:br w:type="page"/>
      </w:r>
    </w:p>
    <w:p w14:paraId="00EE6DD1" w14:textId="543EBA61" w:rsidR="00AB400E" w:rsidRPr="005F4964" w:rsidRDefault="00AF222D" w:rsidP="00785A33">
      <w:pPr>
        <w:pStyle w:val="Heading2"/>
        <w:numPr>
          <w:ilvl w:val="0"/>
          <w:numId w:val="0"/>
        </w:numPr>
        <w:ind w:left="576" w:hanging="576"/>
        <w:rPr>
          <w:rFonts w:ascii="Arial Nova Light" w:hAnsi="Arial Nova Light" w:cs="Calibri Light"/>
          <w:b w:val="0"/>
          <w:color w:val="943634" w:themeColor="accent2" w:themeShade="BF"/>
          <w:sz w:val="28"/>
          <w:szCs w:val="28"/>
          <w:lang w:val="en-GB"/>
        </w:rPr>
      </w:pPr>
      <w:bookmarkStart w:id="182" w:name="_Toc208488563"/>
      <w:r w:rsidRPr="00785A33">
        <w:rPr>
          <w:rFonts w:ascii="Arial Nova Light" w:hAnsi="Arial Nova Light" w:cs="Calibri Light"/>
          <w:color w:val="943634" w:themeColor="accent2" w:themeShade="BF"/>
          <w:sz w:val="28"/>
          <w:szCs w:val="28"/>
          <w:lang w:val="en-GB"/>
        </w:rPr>
        <w:lastRenderedPageBreak/>
        <w:t xml:space="preserve">Annex </w:t>
      </w:r>
      <w:r w:rsidR="004E40BE">
        <w:rPr>
          <w:rFonts w:ascii="Arial Nova Light" w:hAnsi="Arial Nova Light" w:cs="Calibri Light"/>
          <w:bCs/>
          <w:color w:val="943634" w:themeColor="accent2" w:themeShade="BF"/>
          <w:sz w:val="28"/>
          <w:szCs w:val="28"/>
          <w:lang w:val="en-GB"/>
        </w:rPr>
        <w:t>4</w:t>
      </w:r>
      <w:r w:rsidRPr="00B33283">
        <w:rPr>
          <w:rFonts w:ascii="Arial Nova Light" w:hAnsi="Arial Nova Light" w:cs="Calibri Light"/>
          <w:bCs/>
          <w:color w:val="943634" w:themeColor="accent2" w:themeShade="BF"/>
          <w:sz w:val="28"/>
          <w:szCs w:val="28"/>
          <w:lang w:val="en-GB"/>
        </w:rPr>
        <w:t xml:space="preserve">: Model </w:t>
      </w:r>
      <w:r w:rsidR="00D5293A" w:rsidRPr="00B33283">
        <w:rPr>
          <w:rFonts w:ascii="Arial Nova Light" w:hAnsi="Arial Nova Light" w:cs="Calibri Light"/>
          <w:bCs/>
          <w:color w:val="943634" w:themeColor="accent2" w:themeShade="BF"/>
          <w:sz w:val="28"/>
          <w:szCs w:val="28"/>
          <w:lang w:val="en-GB"/>
        </w:rPr>
        <w:t>Report</w:t>
      </w:r>
      <w:r w:rsidR="00C4748E" w:rsidRPr="00B33283">
        <w:rPr>
          <w:rFonts w:ascii="Arial Nova Light" w:hAnsi="Arial Nova Light" w:cs="Calibri Light"/>
          <w:bCs/>
          <w:color w:val="943634" w:themeColor="accent2" w:themeShade="BF"/>
          <w:sz w:val="28"/>
          <w:szCs w:val="28"/>
          <w:lang w:val="en-GB"/>
        </w:rPr>
        <w:t xml:space="preserve"> - ISA805</w:t>
      </w:r>
      <w:r w:rsidR="003E5F63" w:rsidRPr="00B33283">
        <w:rPr>
          <w:rFonts w:ascii="Arial Nova Light" w:hAnsi="Arial Nova Light" w:cs="Calibri Light"/>
          <w:bCs/>
          <w:color w:val="943634" w:themeColor="accent2" w:themeShade="BF"/>
          <w:sz w:val="28"/>
          <w:szCs w:val="28"/>
          <w:lang w:val="en-GB"/>
        </w:rPr>
        <w:t xml:space="preserve"> (Revised)</w:t>
      </w:r>
      <w:bookmarkEnd w:id="182"/>
    </w:p>
    <w:p w14:paraId="55F7A7D7" w14:textId="77777777" w:rsidR="00C4748E" w:rsidRPr="00A02996" w:rsidRDefault="00C4748E" w:rsidP="00503C37">
      <w:pPr>
        <w:rPr>
          <w:rFonts w:ascii="Arial Nova Light" w:hAnsi="Arial Nova Light" w:cs="Calibri Light"/>
          <w:lang w:val="en-GB"/>
        </w:rPr>
      </w:pPr>
    </w:p>
    <w:p w14:paraId="18EED6CC" w14:textId="0A235598" w:rsidR="00AF222D" w:rsidRPr="00A02996" w:rsidRDefault="00AB400E" w:rsidP="001841DE">
      <w:pPr>
        <w:spacing w:after="0"/>
        <w:jc w:val="center"/>
        <w:rPr>
          <w:rFonts w:ascii="Arial Nova Light" w:hAnsi="Arial Nova Light" w:cs="Calibri Light"/>
          <w:b/>
          <w:lang w:val="en-GB"/>
        </w:rPr>
      </w:pPr>
      <w:r w:rsidRPr="00A02996">
        <w:rPr>
          <w:rFonts w:ascii="Arial Nova Light" w:hAnsi="Arial Nova Light" w:cs="Calibri Light"/>
          <w:b/>
          <w:lang w:val="en-GB"/>
        </w:rPr>
        <w:t xml:space="preserve">Model </w:t>
      </w:r>
      <w:r w:rsidR="00D5293A" w:rsidRPr="00A02996">
        <w:rPr>
          <w:rFonts w:ascii="Arial Nova Light" w:hAnsi="Arial Nova Light" w:cs="Calibri Light"/>
          <w:b/>
          <w:lang w:val="en-GB"/>
        </w:rPr>
        <w:t>Report</w:t>
      </w:r>
      <w:r w:rsidRPr="00A02996">
        <w:rPr>
          <w:rFonts w:ascii="Arial Nova Light" w:hAnsi="Arial Nova Light" w:cs="Calibri Light"/>
          <w:b/>
          <w:lang w:val="en-GB"/>
        </w:rPr>
        <w:t xml:space="preserve"> o</w:t>
      </w:r>
      <w:r w:rsidR="00401F90" w:rsidRPr="00A02996">
        <w:rPr>
          <w:rFonts w:ascii="Arial Nova Light" w:hAnsi="Arial Nova Light" w:cs="Calibri Light"/>
          <w:b/>
          <w:lang w:val="en-GB"/>
        </w:rPr>
        <w:t>n the declarations of</w:t>
      </w:r>
      <w:r w:rsidR="003B369C">
        <w:rPr>
          <w:rFonts w:ascii="Arial Nova Light" w:hAnsi="Arial Nova Light" w:cs="Calibri Light"/>
          <w:b/>
          <w:lang w:val="en-GB"/>
        </w:rPr>
        <w:t xml:space="preserve"> costs of additional activities</w:t>
      </w:r>
      <w:r w:rsidR="00401F90" w:rsidRPr="00A02996">
        <w:rPr>
          <w:rFonts w:ascii="Arial Nova Light" w:hAnsi="Arial Nova Light" w:cs="Calibri Light"/>
          <w:b/>
          <w:lang w:val="en-GB"/>
        </w:rPr>
        <w:t xml:space="preserve"> </w:t>
      </w:r>
      <w:r w:rsidR="00A74DF9">
        <w:rPr>
          <w:rFonts w:ascii="Arial Nova Light" w:hAnsi="Arial Nova Light" w:cs="Calibri Light"/>
          <w:b/>
          <w:lang w:val="en-GB"/>
        </w:rPr>
        <w:t xml:space="preserve">of the </w:t>
      </w:r>
      <w:r w:rsidR="003B369C">
        <w:rPr>
          <w:rFonts w:ascii="Arial Nova Light" w:hAnsi="Arial Nova Light" w:cs="Calibri Light"/>
          <w:b/>
          <w:lang w:val="en-GB"/>
        </w:rPr>
        <w:t>[</w:t>
      </w:r>
      <w:r w:rsidR="00A106F9">
        <w:rPr>
          <w:rFonts w:ascii="Arial Nova Light" w:hAnsi="Arial Nova Light" w:cs="Calibri Light"/>
          <w:b/>
          <w:lang w:val="en-GB"/>
        </w:rPr>
        <w:t>O</w:t>
      </w:r>
      <w:r w:rsidR="003B369C">
        <w:rPr>
          <w:rFonts w:ascii="Arial Nova Light" w:hAnsi="Arial Nova Light" w:cs="Calibri Light"/>
          <w:b/>
          <w:lang w:val="en-GB"/>
        </w:rPr>
        <w:t xml:space="preserve">rganisation implementing the AA] </w:t>
      </w:r>
      <w:r w:rsidR="00401F90" w:rsidRPr="00A02996">
        <w:rPr>
          <w:rFonts w:ascii="Arial Nova Light" w:hAnsi="Arial Nova Light" w:cs="Calibri Light"/>
          <w:b/>
          <w:lang w:val="en-GB"/>
        </w:rPr>
        <w:t xml:space="preserve">in accordance with Article </w:t>
      </w:r>
      <w:r w:rsidR="00915B13" w:rsidRPr="00A02996">
        <w:rPr>
          <w:rFonts w:ascii="Arial Nova Light" w:hAnsi="Arial Nova Light" w:cs="Calibri Light"/>
          <w:b/>
          <w:lang w:val="en-GB"/>
        </w:rPr>
        <w:t>11.2</w:t>
      </w:r>
      <w:r w:rsidR="00401F90" w:rsidRPr="00A02996">
        <w:rPr>
          <w:rFonts w:ascii="Arial Nova Light" w:hAnsi="Arial Nova Light" w:cs="Calibri Light"/>
          <w:b/>
          <w:lang w:val="en-GB"/>
        </w:rPr>
        <w:t xml:space="preserve"> of </w:t>
      </w:r>
      <w:r w:rsidR="001841DE" w:rsidRPr="00A02996">
        <w:rPr>
          <w:rFonts w:ascii="Arial Nova Light" w:hAnsi="Arial Nova Light" w:cs="Calibri Light"/>
          <w:b/>
          <w:lang w:val="en-GB"/>
        </w:rPr>
        <w:t>Council Regulation (EU) 2021/2085</w:t>
      </w:r>
    </w:p>
    <w:p w14:paraId="1DB3206F" w14:textId="77777777" w:rsidR="0033282E" w:rsidRPr="00A02996" w:rsidRDefault="0033282E" w:rsidP="0033282E">
      <w:pPr>
        <w:spacing w:after="0"/>
        <w:rPr>
          <w:rFonts w:ascii="Arial Nova Light" w:hAnsi="Arial Nova Light" w:cs="Calibri Light"/>
          <w:lang w:val="en-GB"/>
        </w:rPr>
      </w:pPr>
    </w:p>
    <w:p w14:paraId="7BF0115F" w14:textId="77777777" w:rsidR="0033282E" w:rsidRPr="00A02996" w:rsidRDefault="0033282E" w:rsidP="0033282E">
      <w:pPr>
        <w:spacing w:after="0"/>
        <w:rPr>
          <w:rFonts w:ascii="Arial Nova Light" w:hAnsi="Arial Nova Light" w:cs="Calibri Light"/>
          <w:lang w:val="en-GB"/>
        </w:rPr>
      </w:pPr>
    </w:p>
    <w:p w14:paraId="43D75B8D" w14:textId="77777777" w:rsidR="00867085" w:rsidRPr="00A02996" w:rsidRDefault="00867085" w:rsidP="0033282E">
      <w:pPr>
        <w:spacing w:after="0"/>
        <w:rPr>
          <w:rFonts w:ascii="Arial Nova Light" w:hAnsi="Arial Nova Light" w:cs="Calibri Light"/>
          <w:lang w:val="en-GB"/>
        </w:rPr>
      </w:pPr>
      <w:r w:rsidRPr="00A02996">
        <w:rPr>
          <w:rFonts w:ascii="Arial Nova Light" w:hAnsi="Arial Nova Light" w:cs="Calibri Light"/>
          <w:lang w:val="en-GB"/>
        </w:rPr>
        <w:t>for the period 01/01/20XX to 31/12/20XX […….]</w:t>
      </w:r>
    </w:p>
    <w:p w14:paraId="37E01BBF" w14:textId="4C13DFAC"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established by [</w:t>
      </w:r>
      <w:r w:rsidR="00242288" w:rsidRPr="00A02996">
        <w:rPr>
          <w:rFonts w:ascii="Arial Nova Light" w:hAnsi="Arial Nova Light" w:cs="Calibri Light"/>
          <w:i/>
          <w:lang w:val="en-GB"/>
        </w:rPr>
        <w:t xml:space="preserve">Name of the </w:t>
      </w:r>
      <w:r w:rsidR="00A106F9">
        <w:rPr>
          <w:rFonts w:ascii="Arial Nova Light" w:hAnsi="Arial Nova Light" w:cs="Calibri Light"/>
          <w:i/>
          <w:lang w:val="en-GB"/>
        </w:rPr>
        <w:t>O</w:t>
      </w:r>
      <w:r w:rsidR="00EF5C31" w:rsidRPr="00EF5C31">
        <w:rPr>
          <w:rFonts w:ascii="Arial Nova Light" w:hAnsi="Arial Nova Light" w:cs="Calibri Light"/>
          <w:i/>
          <w:lang w:val="en-GB"/>
        </w:rPr>
        <w:t>rganisation implementing AA</w:t>
      </w:r>
      <w:r w:rsidRPr="00A02996">
        <w:rPr>
          <w:rFonts w:ascii="Arial Nova Light" w:hAnsi="Arial Nova Light" w:cs="Calibri Light"/>
          <w:lang w:val="en-GB"/>
        </w:rPr>
        <w:t>]</w:t>
      </w:r>
    </w:p>
    <w:p w14:paraId="2B953AF7" w14:textId="77777777" w:rsidR="00AF222D" w:rsidRPr="00A02996" w:rsidRDefault="00AF222D" w:rsidP="0033282E">
      <w:pPr>
        <w:pStyle w:val="Text1"/>
        <w:spacing w:after="0"/>
        <w:rPr>
          <w:rFonts w:ascii="Arial Nova Light" w:hAnsi="Arial Nova Light" w:cs="Calibri Light"/>
          <w:szCs w:val="24"/>
          <w:lang w:val="en-GB"/>
        </w:rPr>
      </w:pPr>
    </w:p>
    <w:p w14:paraId="1703E1A3" w14:textId="7B88FF8C"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 xml:space="preserve">To: [name and address of the </w:t>
      </w:r>
      <w:r w:rsidR="00A106F9">
        <w:rPr>
          <w:rFonts w:ascii="Arial Nova Light" w:hAnsi="Arial Nova Light" w:cs="Calibri Light"/>
          <w:lang w:val="en-GB"/>
        </w:rPr>
        <w:t>O</w:t>
      </w:r>
      <w:r w:rsidR="00F24F02" w:rsidRPr="00F24F02">
        <w:rPr>
          <w:rFonts w:ascii="Arial Nova Light" w:hAnsi="Arial Nova Light" w:cs="Calibri Light"/>
          <w:lang w:val="en-GB"/>
        </w:rPr>
        <w:t>rganisation implementing AA</w:t>
      </w:r>
      <w:r w:rsidRPr="00A02996">
        <w:rPr>
          <w:rFonts w:ascii="Arial Nova Light" w:hAnsi="Arial Nova Light" w:cs="Calibri Light"/>
          <w:lang w:val="en-GB"/>
        </w:rPr>
        <w:t>]</w:t>
      </w:r>
    </w:p>
    <w:p w14:paraId="0AF3DDC5" w14:textId="77777777" w:rsidR="00AF222D" w:rsidRPr="00193461" w:rsidRDefault="00AF222D" w:rsidP="0033282E">
      <w:pPr>
        <w:spacing w:after="0"/>
        <w:rPr>
          <w:rFonts w:ascii="Arial Nova Light" w:hAnsi="Arial Nova Light" w:cs="Calibri Light"/>
        </w:rPr>
      </w:pPr>
    </w:p>
    <w:p w14:paraId="488F80D8" w14:textId="77777777"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Dear [name of contact person]</w:t>
      </w:r>
    </w:p>
    <w:p w14:paraId="444EB3BD" w14:textId="77777777" w:rsidR="00AF222D" w:rsidRPr="00A02996" w:rsidRDefault="00AF222D" w:rsidP="0033282E">
      <w:pPr>
        <w:spacing w:after="0"/>
        <w:rPr>
          <w:rFonts w:ascii="Arial Nova Light" w:hAnsi="Arial Nova Light" w:cs="Calibri Light"/>
          <w:lang w:val="en-GB"/>
        </w:rPr>
      </w:pPr>
    </w:p>
    <w:p w14:paraId="1A522843" w14:textId="77777777"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ab/>
      </w:r>
      <w:r w:rsidRPr="00A02996">
        <w:rPr>
          <w:rFonts w:ascii="Arial Nova Light" w:hAnsi="Arial Nova Light" w:cs="Calibri Light"/>
          <w:lang w:val="en-GB"/>
        </w:rPr>
        <w:tab/>
      </w:r>
      <w:r w:rsidRPr="00A02996">
        <w:rPr>
          <w:rFonts w:ascii="Arial Nova Light" w:hAnsi="Arial Nova Light" w:cs="Calibri Light"/>
          <w:lang w:val="en-GB"/>
        </w:rPr>
        <w:tab/>
      </w:r>
    </w:p>
    <w:p w14:paraId="5CDF5A92" w14:textId="45A6FC9A" w:rsidR="00AF222D" w:rsidRPr="00A02996" w:rsidRDefault="00AF222D" w:rsidP="6B0F6B62">
      <w:pPr>
        <w:spacing w:after="0"/>
        <w:rPr>
          <w:rFonts w:ascii="Arial Nova Light" w:hAnsi="Arial Nova Light" w:cs="Calibri Light"/>
        </w:rPr>
      </w:pPr>
      <w:r w:rsidRPr="6B0F6B62">
        <w:rPr>
          <w:rFonts w:ascii="Arial Nova Light" w:hAnsi="Arial Nova Light" w:cs="Calibri Light"/>
        </w:rPr>
        <w:t xml:space="preserve">As agreed under the terms of reference dated </w:t>
      </w:r>
      <w:proofErr w:type="gramStart"/>
      <w:r w:rsidRPr="6B0F6B62">
        <w:rPr>
          <w:rFonts w:ascii="Arial Nova Light" w:hAnsi="Arial Nova Light" w:cs="Calibri Light"/>
        </w:rPr>
        <w:t>( )</w:t>
      </w:r>
      <w:proofErr w:type="gramEnd"/>
      <w:r w:rsidRPr="6B0F6B62">
        <w:rPr>
          <w:rFonts w:ascii="Arial Nova Light" w:hAnsi="Arial Nova Light" w:cs="Calibri Light"/>
        </w:rPr>
        <w:t xml:space="preserve"> </w:t>
      </w:r>
    </w:p>
    <w:p w14:paraId="7FA270C5" w14:textId="77777777" w:rsidR="00AF222D" w:rsidRPr="00A02996" w:rsidRDefault="00AF222D" w:rsidP="0033282E">
      <w:pPr>
        <w:spacing w:after="0"/>
        <w:rPr>
          <w:rFonts w:ascii="Arial Nova Light" w:hAnsi="Arial Nova Light" w:cs="Calibri Light"/>
          <w:lang w:val="en-GB"/>
        </w:rPr>
      </w:pPr>
    </w:p>
    <w:p w14:paraId="15CD3EB0" w14:textId="10E6EF9A"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with (insert name of</w:t>
      </w:r>
      <w:r w:rsidR="00242288" w:rsidRPr="00A02996">
        <w:rPr>
          <w:rFonts w:ascii="Arial Nova Light" w:hAnsi="Arial Nova Light" w:cs="Calibri Light"/>
          <w:lang w:val="en-GB"/>
        </w:rPr>
        <w:t xml:space="preserve"> the </w:t>
      </w:r>
      <w:r w:rsidR="00A106F9">
        <w:rPr>
          <w:rFonts w:ascii="Arial Nova Light" w:hAnsi="Arial Nova Light" w:cs="Calibri Light"/>
          <w:lang w:val="en-GB"/>
        </w:rPr>
        <w:t>O</w:t>
      </w:r>
      <w:r w:rsidR="00763C2B" w:rsidRPr="001F1AC0">
        <w:rPr>
          <w:rFonts w:ascii="Arial Nova Light" w:hAnsi="Arial Nova Light" w:cs="Calibri Light"/>
          <w:lang w:val="en-GB"/>
        </w:rPr>
        <w:t>rganisation implementing AA</w:t>
      </w:r>
      <w:r w:rsidRPr="00A02996">
        <w:rPr>
          <w:rFonts w:ascii="Arial Nova Light" w:hAnsi="Arial Nova Light" w:cs="Calibri Light"/>
          <w:lang w:val="en-GB"/>
        </w:rPr>
        <w:t>)</w:t>
      </w:r>
    </w:p>
    <w:p w14:paraId="7DEAA8FF" w14:textId="77777777" w:rsidR="00AF222D" w:rsidRPr="00A02996" w:rsidRDefault="00AF222D" w:rsidP="0033282E">
      <w:pPr>
        <w:spacing w:after="0"/>
        <w:rPr>
          <w:rFonts w:ascii="Arial Nova Light" w:hAnsi="Arial Nova Light" w:cs="Calibri Light"/>
          <w:lang w:val="en-GB"/>
        </w:rPr>
      </w:pPr>
    </w:p>
    <w:p w14:paraId="2E622E48" w14:textId="62CEFECB"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we (insert name of the</w:t>
      </w:r>
      <w:r w:rsidR="00BA0412" w:rsidRPr="00A02996">
        <w:rPr>
          <w:rFonts w:ascii="Arial Nova Light" w:hAnsi="Arial Nova Light" w:cs="Calibri Light"/>
          <w:lang w:val="en-GB"/>
        </w:rPr>
        <w:t xml:space="preserve"> independent</w:t>
      </w:r>
      <w:r w:rsidRPr="00A02996">
        <w:rPr>
          <w:rFonts w:ascii="Arial Nova Light" w:hAnsi="Arial Nova Light" w:cs="Calibri Light"/>
          <w:lang w:val="en-GB"/>
        </w:rPr>
        <w:t xml:space="preserve"> </w:t>
      </w:r>
      <w:r w:rsidR="007A4E16" w:rsidRPr="00A02996">
        <w:rPr>
          <w:rFonts w:ascii="Arial Nova Light" w:hAnsi="Arial Nova Light" w:cs="Calibri Light"/>
          <w:lang w:val="en-GB"/>
        </w:rPr>
        <w:t>Audit Body</w:t>
      </w:r>
      <w:r w:rsidRPr="00A02996">
        <w:rPr>
          <w:rFonts w:ascii="Arial Nova Light" w:hAnsi="Arial Nova Light" w:cs="Calibri Light"/>
          <w:lang w:val="en-GB"/>
        </w:rPr>
        <w:t>) (the Auditor)</w:t>
      </w:r>
    </w:p>
    <w:p w14:paraId="07964C83" w14:textId="77777777" w:rsidR="00AF222D" w:rsidRPr="00A02996" w:rsidRDefault="00AF222D" w:rsidP="0033282E">
      <w:pPr>
        <w:spacing w:after="0"/>
        <w:rPr>
          <w:rFonts w:ascii="Arial Nova Light" w:hAnsi="Arial Nova Light" w:cs="Calibri Light"/>
          <w:lang w:val="en-GB"/>
        </w:rPr>
      </w:pPr>
    </w:p>
    <w:p w14:paraId="2C01F497" w14:textId="77777777"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established at (full address)</w:t>
      </w:r>
    </w:p>
    <w:p w14:paraId="06BF2016" w14:textId="77777777" w:rsidR="003E5F63" w:rsidRPr="00A02996" w:rsidRDefault="003E5F63" w:rsidP="0033282E">
      <w:pPr>
        <w:spacing w:after="0"/>
        <w:rPr>
          <w:rFonts w:ascii="Arial Nova Light" w:hAnsi="Arial Nova Light" w:cs="Calibri Light"/>
          <w:lang w:val="en-GB"/>
        </w:rPr>
      </w:pPr>
    </w:p>
    <w:p w14:paraId="17E2BFF9" w14:textId="77777777" w:rsidR="003E5F63" w:rsidRPr="00A02996" w:rsidRDefault="003E5F63" w:rsidP="0033282E">
      <w:pPr>
        <w:spacing w:after="0"/>
        <w:rPr>
          <w:rFonts w:ascii="Arial Nova Light" w:hAnsi="Arial Nova Light" w:cs="Calibri Light"/>
          <w:lang w:val="en-GB"/>
        </w:rPr>
      </w:pPr>
    </w:p>
    <w:p w14:paraId="621104C4" w14:textId="77777777" w:rsidR="00AF222D" w:rsidRPr="00A02996" w:rsidRDefault="00AF222D" w:rsidP="0033282E">
      <w:pPr>
        <w:spacing w:after="0"/>
        <w:rPr>
          <w:rFonts w:ascii="Arial Nova Light" w:hAnsi="Arial Nova Light" w:cs="Calibri Light"/>
          <w:lang w:val="en-GB"/>
        </w:rPr>
      </w:pPr>
    </w:p>
    <w:p w14:paraId="41F0D115" w14:textId="77777777"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represented by (insert name and function of authorised representative)</w:t>
      </w:r>
    </w:p>
    <w:p w14:paraId="4E91F276" w14:textId="77777777" w:rsidR="00AF222D" w:rsidRPr="00A02996" w:rsidRDefault="00AF222D" w:rsidP="0033282E">
      <w:pPr>
        <w:spacing w:after="0"/>
        <w:rPr>
          <w:rFonts w:ascii="Arial Nova Light" w:hAnsi="Arial Nova Light" w:cs="Calibri Light"/>
          <w:lang w:val="en-GB"/>
        </w:rPr>
      </w:pPr>
      <w:r w:rsidRPr="00A02996">
        <w:rPr>
          <w:rFonts w:ascii="Arial Nova Light" w:hAnsi="Arial Nova Light" w:cs="Calibri Light"/>
          <w:lang w:val="en-GB"/>
        </w:rPr>
        <w:t xml:space="preserve"> </w:t>
      </w:r>
    </w:p>
    <w:p w14:paraId="500F7EEB" w14:textId="77777777" w:rsidR="00F7378D" w:rsidRPr="00A02996" w:rsidRDefault="0033282E" w:rsidP="0033282E">
      <w:pPr>
        <w:spacing w:after="0"/>
        <w:rPr>
          <w:rFonts w:ascii="Arial Nova Light" w:hAnsi="Arial Nova Light" w:cs="Calibri Light"/>
          <w:lang w:val="en-GB"/>
        </w:rPr>
      </w:pPr>
      <w:r w:rsidRPr="00A02996">
        <w:rPr>
          <w:rFonts w:ascii="Arial Nova Light" w:hAnsi="Arial Nova Light" w:cs="Calibri Light"/>
          <w:lang w:val="en-GB"/>
        </w:rPr>
        <w:t>have audited</w:t>
      </w:r>
      <w:r w:rsidR="005F3FE9" w:rsidRPr="00A02996">
        <w:rPr>
          <w:rFonts w:ascii="Arial Nova Light" w:hAnsi="Arial Nova Light" w:cs="Calibri Light"/>
          <w:lang w:val="en-GB"/>
        </w:rPr>
        <w:t>:</w:t>
      </w:r>
    </w:p>
    <w:p w14:paraId="7D84E658" w14:textId="77777777" w:rsidR="0033282E" w:rsidRPr="00A02996" w:rsidRDefault="0033282E" w:rsidP="0033282E">
      <w:pPr>
        <w:spacing w:after="0"/>
        <w:rPr>
          <w:rFonts w:ascii="Arial Nova Light" w:hAnsi="Arial Nova Light" w:cs="Calibri Light"/>
          <w:lang w:val="en-GB"/>
        </w:rPr>
      </w:pPr>
    </w:p>
    <w:p w14:paraId="18DDF230" w14:textId="60098854" w:rsidR="00F7378D" w:rsidRPr="00A02996" w:rsidRDefault="00F7378D" w:rsidP="000B2D85">
      <w:pPr>
        <w:spacing w:after="0"/>
        <w:rPr>
          <w:rFonts w:ascii="Arial Nova Light" w:hAnsi="Arial Nova Light" w:cs="Calibri Light"/>
          <w:lang w:val="en-GB"/>
        </w:rPr>
      </w:pPr>
      <w:r w:rsidRPr="00A02996">
        <w:rPr>
          <w:rFonts w:ascii="Arial Nova Light" w:hAnsi="Arial Nova Light" w:cs="Calibri Light"/>
          <w:lang w:val="en-GB"/>
        </w:rPr>
        <w:t>the</w:t>
      </w:r>
      <w:r w:rsidRPr="00A02996">
        <w:rPr>
          <w:rFonts w:ascii="Arial Nova Light" w:hAnsi="Arial Nova Light" w:cs="Calibri Light"/>
          <w:i/>
          <w:lang w:val="en-GB"/>
        </w:rPr>
        <w:t xml:space="preserve"> </w:t>
      </w:r>
      <w:r w:rsidRPr="00A02996">
        <w:rPr>
          <w:rFonts w:ascii="Arial Nova Light" w:hAnsi="Arial Nova Light" w:cs="Calibri Light"/>
          <w:lang w:val="en-GB"/>
        </w:rPr>
        <w:t>accompanying</w:t>
      </w:r>
      <w:r w:rsidRPr="00A02996">
        <w:rPr>
          <w:rFonts w:ascii="Arial Nova Light" w:hAnsi="Arial Nova Light" w:cs="Calibri Light"/>
          <w:i/>
          <w:lang w:val="en-GB"/>
        </w:rPr>
        <w:t xml:space="preserve"> </w:t>
      </w:r>
      <w:r w:rsidRPr="00A02996">
        <w:rPr>
          <w:rFonts w:ascii="Arial Nova Light" w:hAnsi="Arial Nova Light" w:cs="Calibri Light"/>
          <w:lang w:val="en-GB"/>
        </w:rPr>
        <w:t xml:space="preserve">declarations of the </w:t>
      </w:r>
      <w:r w:rsidR="00BF3831" w:rsidRPr="00BF3831">
        <w:rPr>
          <w:rFonts w:ascii="Arial Nova Light" w:hAnsi="Arial Nova Light" w:cs="Calibri Light"/>
          <w:lang w:val="en-GB"/>
        </w:rPr>
        <w:t xml:space="preserve">costs of additional activities </w:t>
      </w:r>
      <w:r w:rsidRPr="00A02996">
        <w:rPr>
          <w:rFonts w:ascii="Arial Nova Light" w:hAnsi="Arial Nova Light" w:cs="Calibri Light"/>
          <w:lang w:val="en-GB"/>
        </w:rPr>
        <w:t>from [</w:t>
      </w:r>
      <w:r w:rsidRPr="00A02996">
        <w:rPr>
          <w:rFonts w:ascii="Arial Nova Light" w:hAnsi="Arial Nova Light" w:cs="Calibri Light"/>
          <w:i/>
          <w:lang w:val="en-GB"/>
        </w:rPr>
        <w:t xml:space="preserve">Name of the </w:t>
      </w:r>
      <w:r w:rsidR="00A106F9">
        <w:rPr>
          <w:rFonts w:ascii="Arial Nova Light" w:hAnsi="Arial Nova Light" w:cs="Calibri Light"/>
          <w:lang w:val="en-GB"/>
        </w:rPr>
        <w:t>O</w:t>
      </w:r>
      <w:r w:rsidR="00763C2B" w:rsidRPr="001F1AC0">
        <w:rPr>
          <w:rFonts w:ascii="Arial Nova Light" w:hAnsi="Arial Nova Light" w:cs="Calibri Light"/>
          <w:lang w:val="en-GB"/>
        </w:rPr>
        <w:t xml:space="preserve">rganisation implementing </w:t>
      </w:r>
      <w:proofErr w:type="gramStart"/>
      <w:r w:rsidR="00763C2B" w:rsidRPr="001F1AC0">
        <w:rPr>
          <w:rFonts w:ascii="Arial Nova Light" w:hAnsi="Arial Nova Light" w:cs="Calibri Light"/>
          <w:lang w:val="en-GB"/>
        </w:rPr>
        <w:t xml:space="preserve">AA </w:t>
      </w:r>
      <w:r w:rsidRPr="00A02996">
        <w:rPr>
          <w:rFonts w:ascii="Arial Nova Light" w:hAnsi="Arial Nova Light" w:cs="Calibri Light"/>
          <w:lang w:val="en-GB"/>
        </w:rPr>
        <w:t>]</w:t>
      </w:r>
      <w:proofErr w:type="gramEnd"/>
      <w:r w:rsidRPr="00A02996">
        <w:rPr>
          <w:rFonts w:ascii="Arial Nova Light" w:hAnsi="Arial Nova Light" w:cs="Calibri Light"/>
          <w:lang w:val="en-GB"/>
        </w:rPr>
        <w:t xml:space="preserve"> related to the calendar year [....]</w:t>
      </w:r>
    </w:p>
    <w:p w14:paraId="15A0E8B1" w14:textId="77777777" w:rsidR="00F7378D" w:rsidRPr="00A02996" w:rsidRDefault="00F7378D" w:rsidP="0033282E">
      <w:pPr>
        <w:spacing w:after="0"/>
        <w:rPr>
          <w:rFonts w:ascii="Arial Nova Light" w:hAnsi="Arial Nova Light" w:cs="Calibri Light"/>
          <w:lang w:val="en-GB"/>
        </w:rPr>
      </w:pPr>
    </w:p>
    <w:p w14:paraId="10F4B1A6" w14:textId="77777777" w:rsidR="00FD22A7" w:rsidRDefault="00AF222D" w:rsidP="00A02996">
      <w:pPr>
        <w:rPr>
          <w:rFonts w:ascii="Arial Nova Light" w:hAnsi="Arial Nova Light" w:cs="Calibri Light"/>
          <w:lang w:val="en-GB"/>
        </w:rPr>
      </w:pPr>
      <w:r w:rsidRPr="00A02996">
        <w:rPr>
          <w:rFonts w:ascii="Arial Nova Light" w:hAnsi="Arial Nova Light" w:cs="Calibri Light"/>
          <w:lang w:val="en-GB"/>
        </w:rPr>
        <w:t xml:space="preserve">and hereby provide our </w:t>
      </w:r>
      <w:r w:rsidR="00D5293A" w:rsidRPr="00A02996">
        <w:rPr>
          <w:rFonts w:ascii="Arial Nova Light" w:hAnsi="Arial Nova Light" w:cs="Calibri Light"/>
          <w:lang w:val="en-GB"/>
        </w:rPr>
        <w:t>Report</w:t>
      </w:r>
      <w:r w:rsidR="000B2D85" w:rsidRPr="00A02996">
        <w:rPr>
          <w:rFonts w:ascii="Arial Nova Light" w:hAnsi="Arial Nova Light" w:cs="Calibri Light"/>
          <w:lang w:val="en-GB"/>
        </w:rPr>
        <w:t xml:space="preserve"> </w:t>
      </w:r>
      <w:r w:rsidR="003E1697" w:rsidRPr="00A02996">
        <w:rPr>
          <w:rFonts w:ascii="Arial Nova Light" w:hAnsi="Arial Nova Light" w:cs="Calibri Light"/>
          <w:lang w:val="en-GB"/>
        </w:rPr>
        <w:t>on the declaration of</w:t>
      </w:r>
      <w:r w:rsidR="00F7378D" w:rsidRPr="00A02996">
        <w:rPr>
          <w:rFonts w:ascii="Arial Nova Light" w:hAnsi="Arial Nova Light" w:cs="Calibri Light"/>
          <w:lang w:val="en-GB"/>
        </w:rPr>
        <w:t xml:space="preserve"> </w:t>
      </w:r>
      <w:r w:rsidR="00AF2BC9" w:rsidRPr="00AF2BC9">
        <w:rPr>
          <w:rFonts w:ascii="Arial Nova Light" w:hAnsi="Arial Nova Light" w:cs="Calibri Light"/>
          <w:lang w:val="en-GB"/>
        </w:rPr>
        <w:t>costs of additional activities</w:t>
      </w:r>
      <w:r w:rsidR="000B2D85" w:rsidRPr="00A02996">
        <w:rPr>
          <w:rFonts w:ascii="Arial Nova Light" w:hAnsi="Arial Nova Light" w:cs="Calibri Light"/>
          <w:lang w:val="en-GB"/>
        </w:rPr>
        <w:t xml:space="preserve"> </w:t>
      </w:r>
      <w:r w:rsidRPr="00A02996">
        <w:rPr>
          <w:rFonts w:ascii="Arial Nova Light" w:hAnsi="Arial Nova Light" w:cs="Calibri Light"/>
          <w:lang w:val="en-GB"/>
        </w:rPr>
        <w:t>using the report format agreed with you.</w:t>
      </w:r>
    </w:p>
    <w:p w14:paraId="51C357C4" w14:textId="08787A33" w:rsidR="007C4973" w:rsidRPr="00A02996" w:rsidRDefault="007C4973" w:rsidP="00A02996">
      <w:pPr>
        <w:rPr>
          <w:rStyle w:val="Strong"/>
          <w:rFonts w:ascii="Arial Nova Light" w:hAnsi="Arial Nova Light" w:cs="Calibri Light"/>
          <w:lang w:val="en-GB"/>
        </w:rPr>
      </w:pPr>
      <w:r w:rsidRPr="00A02996">
        <w:rPr>
          <w:rStyle w:val="Strong"/>
          <w:rFonts w:ascii="Arial Nova Light" w:hAnsi="Arial Nova Light" w:cs="Calibri Light"/>
          <w:lang w:val="en-GB"/>
        </w:rPr>
        <w:t>Opinion</w:t>
      </w:r>
    </w:p>
    <w:p w14:paraId="138ED7FA" w14:textId="6A87B251" w:rsidR="007C4973" w:rsidRPr="00A02996" w:rsidRDefault="007C4973" w:rsidP="007C4973">
      <w:pPr>
        <w:spacing w:after="0"/>
        <w:rPr>
          <w:rFonts w:ascii="Arial Nova Light" w:hAnsi="Arial Nova Light" w:cs="Calibri Light"/>
          <w:lang w:val="en-GB"/>
        </w:rPr>
      </w:pPr>
      <w:r w:rsidRPr="00A02996">
        <w:rPr>
          <w:rFonts w:ascii="Arial Nova Light" w:hAnsi="Arial Nova Light" w:cs="Calibri Light"/>
          <w:lang w:val="en-GB"/>
        </w:rPr>
        <w:t xml:space="preserve">We have audited the accompanying declaration of </w:t>
      </w:r>
      <w:r w:rsidR="00AF2BC9" w:rsidRPr="00AF2BC9">
        <w:rPr>
          <w:rFonts w:ascii="Arial Nova Light" w:hAnsi="Arial Nova Light" w:cs="Calibri Light"/>
          <w:lang w:val="en-GB"/>
        </w:rPr>
        <w:t>costs of additional activities</w:t>
      </w:r>
      <w:r w:rsidRPr="00A02996">
        <w:rPr>
          <w:rFonts w:ascii="Arial Nova Light" w:hAnsi="Arial Nova Light" w:cs="Calibri Light"/>
          <w:lang w:val="en-GB"/>
        </w:rPr>
        <w:t xml:space="preserve"> of (insert name of </w:t>
      </w:r>
      <w:r w:rsidR="0061214F" w:rsidRPr="00A02996">
        <w:rPr>
          <w:rFonts w:ascii="Arial Nova Light" w:hAnsi="Arial Nova Light" w:cs="Calibri Light"/>
          <w:lang w:val="en-GB"/>
        </w:rPr>
        <w:t xml:space="preserve">the </w:t>
      </w:r>
      <w:r w:rsidR="00A106F9">
        <w:rPr>
          <w:rFonts w:ascii="Arial Nova Light" w:hAnsi="Arial Nova Light" w:cs="Calibri Light"/>
          <w:lang w:val="en-GB"/>
        </w:rPr>
        <w:t>O</w:t>
      </w:r>
      <w:r w:rsidR="0076083C" w:rsidRPr="0076083C">
        <w:rPr>
          <w:rFonts w:ascii="Arial Nova Light" w:hAnsi="Arial Nova Light" w:cs="Calibri Light"/>
          <w:lang w:val="en-GB"/>
        </w:rPr>
        <w:t>rganisation implementing AA</w:t>
      </w:r>
      <w:r w:rsidRPr="00A02996">
        <w:rPr>
          <w:rFonts w:ascii="Arial Nova Light" w:hAnsi="Arial Nova Light" w:cs="Calibri Light"/>
          <w:lang w:val="en-GB"/>
        </w:rPr>
        <w:t xml:space="preserve">) for the period 01/01/20XX to 31/12/20XX prepared and submitted to the </w:t>
      </w:r>
      <w:r w:rsidR="001D4E46" w:rsidRPr="001D4E46">
        <w:rPr>
          <w:rFonts w:ascii="Arial Nova Light" w:hAnsi="Arial Nova Light" w:cs="Calibri Light"/>
          <w:lang w:val="en-GB"/>
        </w:rPr>
        <w:t>Global Health EDCTP3</w:t>
      </w:r>
      <w:r w:rsidRPr="00A02996">
        <w:rPr>
          <w:rFonts w:ascii="Arial Nova Light" w:hAnsi="Arial Nova Light" w:cs="Calibri Light"/>
          <w:lang w:val="en-GB"/>
        </w:rPr>
        <w:t xml:space="preserve"> Joint Undertaking in accordance with the Article 11.2 of the Council Regulation (EU) 2021/2085 (hereinafter ‘</w:t>
      </w:r>
      <w:r w:rsidR="006E3B47">
        <w:rPr>
          <w:rFonts w:ascii="Arial Nova Light" w:hAnsi="Arial Nova Light" w:cs="Calibri Light"/>
          <w:lang w:val="en-GB"/>
        </w:rPr>
        <w:t>the founding regulation</w:t>
      </w:r>
      <w:r w:rsidRPr="00A02996">
        <w:rPr>
          <w:rFonts w:ascii="Arial Nova Light" w:hAnsi="Arial Nova Light" w:cs="Calibri Light"/>
          <w:lang w:val="en-GB"/>
        </w:rPr>
        <w:t xml:space="preserve">’). </w:t>
      </w:r>
    </w:p>
    <w:p w14:paraId="6A005255" w14:textId="77777777" w:rsidR="007C4973" w:rsidRPr="00A02996" w:rsidRDefault="007C4973" w:rsidP="007C4973">
      <w:pPr>
        <w:spacing w:after="0"/>
        <w:rPr>
          <w:rStyle w:val="Strong"/>
          <w:rFonts w:ascii="Arial Nova Light" w:hAnsi="Arial Nova Light" w:cs="Calibri Light"/>
          <w:b w:val="0"/>
          <w:bCs w:val="0"/>
          <w:lang w:val="en-GB"/>
        </w:rPr>
      </w:pPr>
    </w:p>
    <w:p w14:paraId="29636FC8" w14:textId="6E338D6A" w:rsidR="007C4973" w:rsidRPr="00A02996" w:rsidRDefault="007C4973" w:rsidP="007C4973">
      <w:pPr>
        <w:spacing w:after="0"/>
        <w:rPr>
          <w:rFonts w:ascii="Arial Nova Light" w:hAnsi="Arial Nova Light" w:cs="Calibri Light"/>
          <w:lang w:val="en-GB"/>
        </w:rPr>
      </w:pPr>
      <w:r w:rsidRPr="00A02996">
        <w:rPr>
          <w:rFonts w:ascii="Arial Nova Light" w:hAnsi="Arial Nova Light" w:cs="Calibri Light"/>
          <w:lang w:val="en-GB"/>
        </w:rPr>
        <w:lastRenderedPageBreak/>
        <w:t xml:space="preserve">In our opinion, the accompanying </w:t>
      </w:r>
      <w:r w:rsidR="00BC297D" w:rsidRPr="00A02996">
        <w:rPr>
          <w:rFonts w:ascii="Arial Nova Light" w:hAnsi="Arial Nova Light" w:cs="Calibri Light"/>
          <w:lang w:val="en-GB"/>
        </w:rPr>
        <w:t>declaration presents fairly</w:t>
      </w:r>
      <w:r w:rsidRPr="00A02996">
        <w:rPr>
          <w:rFonts w:ascii="Arial Nova Light" w:hAnsi="Arial Nova Light" w:cs="Calibri Light"/>
          <w:lang w:val="en-GB"/>
        </w:rPr>
        <w:t xml:space="preserve">, in all material respects, </w:t>
      </w:r>
      <w:r w:rsidR="00BC297D" w:rsidRPr="00A02996">
        <w:rPr>
          <w:rFonts w:ascii="Arial Nova Light" w:hAnsi="Arial Nova Light" w:cs="Calibri Light"/>
          <w:lang w:val="en-GB"/>
        </w:rPr>
        <w:t xml:space="preserve">the </w:t>
      </w:r>
      <w:r w:rsidR="00AF2BC9" w:rsidRPr="00AF2BC9">
        <w:rPr>
          <w:rFonts w:ascii="Arial Nova Light" w:hAnsi="Arial Nova Light" w:cs="Calibri Light"/>
          <w:lang w:val="en-GB"/>
        </w:rPr>
        <w:t>costs of additional activities</w:t>
      </w:r>
      <w:r w:rsidR="00BC297D" w:rsidRPr="00A02996">
        <w:rPr>
          <w:rFonts w:ascii="Arial Nova Light" w:hAnsi="Arial Nova Light" w:cs="Calibri Light"/>
          <w:lang w:val="en-GB"/>
        </w:rPr>
        <w:t xml:space="preserve"> of the </w:t>
      </w:r>
      <w:r w:rsidR="007E50EE" w:rsidRPr="001F1AC0">
        <w:rPr>
          <w:rFonts w:ascii="Arial Nova Light" w:hAnsi="Arial Nova Light" w:cs="Calibri Light"/>
          <w:lang w:val="en-GB"/>
        </w:rPr>
        <w:t>organisation implementing AA</w:t>
      </w:r>
      <w:r w:rsidRPr="00A02996">
        <w:rPr>
          <w:rFonts w:ascii="Arial Nova Light" w:hAnsi="Arial Nova Light" w:cs="Calibri Light"/>
          <w:lang w:val="en-GB"/>
        </w:rPr>
        <w:t xml:space="preserve"> for the period 01/01/20XX to 31/12/20XX.</w:t>
      </w:r>
    </w:p>
    <w:p w14:paraId="66C40A85" w14:textId="77777777" w:rsidR="007C4973" w:rsidRPr="00A02996" w:rsidRDefault="007C4973" w:rsidP="007C4973">
      <w:pPr>
        <w:spacing w:after="0"/>
        <w:rPr>
          <w:rFonts w:ascii="Arial Nova Light" w:hAnsi="Arial Nova Light" w:cs="Calibri Light"/>
          <w:lang w:val="en-GB"/>
        </w:rPr>
      </w:pPr>
    </w:p>
    <w:p w14:paraId="09D4795F" w14:textId="77777777" w:rsidR="007C4973" w:rsidRPr="00A02996" w:rsidRDefault="007C4973" w:rsidP="007C4973">
      <w:pPr>
        <w:rPr>
          <w:rStyle w:val="Strong"/>
          <w:b w:val="0"/>
          <w:bCs w:val="0"/>
          <w:lang w:val="en-GB"/>
        </w:rPr>
      </w:pPr>
      <w:r w:rsidRPr="00A02996">
        <w:rPr>
          <w:rStyle w:val="Strong"/>
          <w:rFonts w:ascii="Arial Nova Light" w:hAnsi="Arial Nova Light" w:cs="Calibri Light"/>
          <w:lang w:val="en-GB"/>
        </w:rPr>
        <w:t>Basis for Opinion</w:t>
      </w:r>
      <w:r w:rsidRPr="00A02996">
        <w:rPr>
          <w:rStyle w:val="Strong"/>
          <w:b w:val="0"/>
          <w:bCs w:val="0"/>
          <w:lang w:val="en-GB"/>
        </w:rPr>
        <w:t xml:space="preserve"> </w:t>
      </w:r>
    </w:p>
    <w:p w14:paraId="3740D7F3" w14:textId="420DD942" w:rsidR="007C4973" w:rsidRPr="00A02996" w:rsidRDefault="007C4973" w:rsidP="007C4973">
      <w:pPr>
        <w:rPr>
          <w:rFonts w:ascii="Arial Nova Light" w:hAnsi="Arial Nova Light" w:cs="Calibri Light"/>
          <w:lang w:val="en-GB"/>
        </w:rPr>
      </w:pPr>
      <w:r w:rsidRPr="00A02996">
        <w:rPr>
          <w:rFonts w:ascii="Arial Nova Light" w:hAnsi="Arial Nova Light" w:cs="Calibri Light"/>
          <w:lang w:val="en-GB"/>
        </w:rPr>
        <w:t>We conducted our audit in accordance with International Standards on Auditing (ISAs)</w:t>
      </w:r>
      <w:r w:rsidR="00BC297D" w:rsidRPr="00A02996">
        <w:rPr>
          <w:rFonts w:ascii="Arial Nova Light" w:hAnsi="Arial Nova Light" w:cs="Calibri Light"/>
          <w:lang w:val="en-GB"/>
        </w:rPr>
        <w:t xml:space="preserve">. </w:t>
      </w:r>
      <w:r w:rsidRPr="00A02996">
        <w:rPr>
          <w:rFonts w:ascii="Arial Nova Light" w:hAnsi="Arial Nova Light" w:cs="Calibri Light"/>
          <w:lang w:val="en-GB"/>
        </w:rPr>
        <w:t xml:space="preserve">Our responsibilities under those standards are further described in the </w:t>
      </w:r>
      <w:r w:rsidRPr="003E308A">
        <w:rPr>
          <w:rFonts w:ascii="Arial Nova Light" w:hAnsi="Arial Nova Light" w:cs="Calibri Light"/>
          <w:i/>
          <w:iCs/>
          <w:lang w:val="en-GB"/>
        </w:rPr>
        <w:t xml:space="preserve">Auditor’s Responsibilities for the Audit of the </w:t>
      </w:r>
      <w:r w:rsidR="00BC297D" w:rsidRPr="003E308A">
        <w:rPr>
          <w:rFonts w:ascii="Arial Nova Light" w:hAnsi="Arial Nova Light" w:cs="Calibri Light"/>
          <w:i/>
          <w:iCs/>
          <w:lang w:val="en-GB"/>
        </w:rPr>
        <w:t>Declaration</w:t>
      </w:r>
      <w:r w:rsidRPr="00A02996" w:rsidDel="00BC297D">
        <w:rPr>
          <w:rFonts w:ascii="Arial Nova Light" w:hAnsi="Arial Nova Light" w:cs="Calibri Light"/>
          <w:lang w:val="en-GB"/>
        </w:rPr>
        <w:t xml:space="preserve"> </w:t>
      </w:r>
      <w:r w:rsidRPr="00A02996">
        <w:rPr>
          <w:rFonts w:ascii="Arial Nova Light" w:hAnsi="Arial Nova Light" w:cs="Calibri Light"/>
          <w:lang w:val="en-GB"/>
        </w:rPr>
        <w:t xml:space="preserve">section of our report. We are independent of the </w:t>
      </w:r>
      <w:r w:rsidR="00A07EC5">
        <w:rPr>
          <w:rFonts w:ascii="Arial Nova Light" w:hAnsi="Arial Nova Light" w:cs="Calibri Light"/>
          <w:lang w:val="en-GB"/>
        </w:rPr>
        <w:t>O</w:t>
      </w:r>
      <w:r w:rsidR="003B11C2" w:rsidRPr="003B11C2">
        <w:rPr>
          <w:rFonts w:ascii="Arial Nova Light" w:hAnsi="Arial Nova Light" w:cs="Calibri Light"/>
          <w:lang w:val="en-GB"/>
        </w:rPr>
        <w:t>rganisation implementing AA</w:t>
      </w:r>
      <w:r w:rsidR="003B11C2">
        <w:rPr>
          <w:rFonts w:ascii="Arial Nova Light" w:hAnsi="Arial Nova Light" w:cs="Calibri Light"/>
          <w:lang w:val="en-GB"/>
        </w:rPr>
        <w:t>,</w:t>
      </w:r>
      <w:r w:rsidR="00A07EC5">
        <w:rPr>
          <w:rFonts w:ascii="Arial Nova Light" w:hAnsi="Arial Nova Light" w:cs="Calibri Light"/>
          <w:lang w:val="en-GB"/>
        </w:rPr>
        <w:t xml:space="preserve"> </w:t>
      </w:r>
      <w:r w:rsidRPr="00A02996">
        <w:rPr>
          <w:rFonts w:ascii="Arial Nova Light" w:hAnsi="Arial Nova Light" w:cs="Calibri Light"/>
          <w:lang w:val="en-GB"/>
        </w:rPr>
        <w:t xml:space="preserve">in accordance with the ethical requirements that are relevant to our audit of the declaration of the IKAA, and we have fulfilled our other ethical responsibilities in accordance with these requirements. We believe that the audit evidence we have obtained is sufficient and appropriate to provide a basis for our opinion. </w:t>
      </w:r>
    </w:p>
    <w:p w14:paraId="4DA96616" w14:textId="2E2F2F08" w:rsidR="007C4973" w:rsidRPr="00A02996" w:rsidRDefault="007C4973" w:rsidP="007C4973">
      <w:pPr>
        <w:rPr>
          <w:rFonts w:ascii="Arial Nova Light" w:hAnsi="Arial Nova Light" w:cs="Calibri Light"/>
          <w:b/>
          <w:bCs/>
          <w:lang w:val="en-GB"/>
        </w:rPr>
      </w:pPr>
      <w:r w:rsidRPr="00A02996">
        <w:rPr>
          <w:rStyle w:val="Strong"/>
          <w:rFonts w:ascii="Arial Nova Light" w:hAnsi="Arial Nova Light" w:cs="Calibri Light"/>
          <w:lang w:val="en-GB"/>
        </w:rPr>
        <w:t>Emphasis of Matter</w:t>
      </w:r>
    </w:p>
    <w:p w14:paraId="76BE278A" w14:textId="60D6B015" w:rsidR="007C4973" w:rsidRPr="00A02996" w:rsidRDefault="007C4973" w:rsidP="007C4973">
      <w:pPr>
        <w:spacing w:after="0"/>
        <w:rPr>
          <w:rFonts w:ascii="Arial Nova Light" w:hAnsi="Arial Nova Light" w:cs="Calibri Light"/>
          <w:i/>
          <w:lang w:val="en-GB"/>
        </w:rPr>
      </w:pPr>
      <w:r w:rsidRPr="00E86CB9">
        <w:rPr>
          <w:rFonts w:ascii="Arial Nova Light" w:hAnsi="Arial Nova Light" w:cs="Calibri Light"/>
          <w:i/>
          <w:highlight w:val="yellow"/>
          <w:lang w:val="en-GB"/>
        </w:rPr>
        <w:t xml:space="preserve">(This section should be used by the auditor to bring to the attention of the </w:t>
      </w:r>
      <w:r w:rsidR="00393785">
        <w:rPr>
          <w:rFonts w:ascii="Arial Nova Light" w:hAnsi="Arial Nova Light" w:cs="Calibri Light"/>
          <w:i/>
          <w:highlight w:val="yellow"/>
          <w:lang w:val="en-GB"/>
        </w:rPr>
        <w:t>O</w:t>
      </w:r>
      <w:r w:rsidR="00E86CB9" w:rsidRPr="00E86CB9">
        <w:rPr>
          <w:rFonts w:ascii="Arial Nova Light" w:hAnsi="Arial Nova Light" w:cs="Calibri Light"/>
          <w:i/>
          <w:highlight w:val="yellow"/>
          <w:lang w:val="en-GB"/>
        </w:rPr>
        <w:t xml:space="preserve">rganisation implementing AA </w:t>
      </w:r>
      <w:r w:rsidRPr="00E86CB9">
        <w:rPr>
          <w:rFonts w:ascii="Arial Nova Light" w:hAnsi="Arial Nova Light" w:cs="Calibri Light"/>
          <w:i/>
          <w:highlight w:val="yellow"/>
          <w:lang w:val="en-GB"/>
        </w:rPr>
        <w:t>any matters to be considered as a recommendation and as such to be changed in future calculations.)</w:t>
      </w:r>
      <w:r w:rsidR="00BC297D" w:rsidRPr="00E86CB9">
        <w:rPr>
          <w:rFonts w:ascii="Arial Nova Light" w:hAnsi="Arial Nova Light" w:cs="Calibri Light"/>
          <w:i/>
          <w:highlight w:val="yellow"/>
          <w:lang w:val="en-GB"/>
        </w:rPr>
        <w:t xml:space="preserve"> – to delete if not applicable</w:t>
      </w:r>
    </w:p>
    <w:p w14:paraId="42DCA0AC" w14:textId="77777777" w:rsidR="00BC297D" w:rsidRPr="00A02996" w:rsidRDefault="00BC297D" w:rsidP="007C4973">
      <w:pPr>
        <w:spacing w:after="0"/>
        <w:rPr>
          <w:rFonts w:ascii="Arial Nova Light" w:hAnsi="Arial Nova Light" w:cs="Calibri Light"/>
          <w:i/>
          <w:lang w:val="en-GB"/>
        </w:rPr>
      </w:pPr>
    </w:p>
    <w:p w14:paraId="77FFD942" w14:textId="632C20F1" w:rsidR="007C4973" w:rsidRPr="00A02996" w:rsidRDefault="00125EC1" w:rsidP="007C4973">
      <w:pPr>
        <w:spacing w:after="0"/>
        <w:rPr>
          <w:rFonts w:ascii="Arial Nova Light" w:hAnsi="Arial Nova Light" w:cs="Calibri Light"/>
          <w:lang w:val="en-GB"/>
        </w:rPr>
      </w:pPr>
      <w:r>
        <w:rPr>
          <w:rFonts w:ascii="Arial Nova Light" w:hAnsi="Arial Nova Light" w:cs="Calibri Light"/>
          <w:lang w:val="en-GB"/>
        </w:rPr>
        <w:t>O</w:t>
      </w:r>
      <w:r w:rsidR="007C4973" w:rsidRPr="00A02996">
        <w:rPr>
          <w:rFonts w:ascii="Arial Nova Light" w:hAnsi="Arial Nova Light" w:cs="Calibri Light"/>
          <w:lang w:val="en-GB"/>
        </w:rPr>
        <w:t>ur opinion is not modified in respect of this matter.</w:t>
      </w:r>
    </w:p>
    <w:p w14:paraId="69C98867" w14:textId="77777777" w:rsidR="00AF222D" w:rsidRPr="00A02996" w:rsidRDefault="00AF222D" w:rsidP="0033282E">
      <w:pPr>
        <w:spacing w:after="0"/>
        <w:rPr>
          <w:rFonts w:ascii="Arial Nova Light" w:hAnsi="Arial Nova Light" w:cs="Calibri Light"/>
          <w:b/>
          <w:lang w:val="en-GB"/>
        </w:rPr>
      </w:pPr>
    </w:p>
    <w:p w14:paraId="2DEFE0ED" w14:textId="1A141D56" w:rsidR="00AF222D" w:rsidRPr="00A02996" w:rsidRDefault="00AF222D" w:rsidP="0033282E">
      <w:pPr>
        <w:spacing w:after="0"/>
        <w:rPr>
          <w:rFonts w:ascii="Arial Nova Light" w:hAnsi="Arial Nova Light" w:cs="Calibri Light"/>
          <w:b/>
          <w:lang w:val="en-GB"/>
        </w:rPr>
      </w:pPr>
      <w:r w:rsidRPr="00A02996">
        <w:rPr>
          <w:rFonts w:ascii="Arial Nova Light" w:hAnsi="Arial Nova Light" w:cs="Calibri Light"/>
          <w:b/>
          <w:lang w:val="en-GB"/>
        </w:rPr>
        <w:t>Responsibilit</w:t>
      </w:r>
      <w:r w:rsidR="00BC297D" w:rsidRPr="00A02996">
        <w:rPr>
          <w:rFonts w:ascii="Arial Nova Light" w:hAnsi="Arial Nova Light" w:cs="Calibri Light"/>
          <w:b/>
          <w:lang w:val="en-GB"/>
        </w:rPr>
        <w:t>ies of Management and Those Charged with Governance for the Declaration</w:t>
      </w:r>
    </w:p>
    <w:p w14:paraId="5625CAD3" w14:textId="77777777" w:rsidR="004110CC" w:rsidRPr="00A02996" w:rsidRDefault="004110CC" w:rsidP="0033282E">
      <w:pPr>
        <w:spacing w:after="0"/>
        <w:rPr>
          <w:rFonts w:ascii="Arial Nova Light" w:hAnsi="Arial Nova Light" w:cs="Calibri Light"/>
          <w:b/>
          <w:lang w:val="en-GB"/>
        </w:rPr>
      </w:pPr>
    </w:p>
    <w:p w14:paraId="5245BF53" w14:textId="11975A72" w:rsidR="0032145B" w:rsidRPr="00A02996" w:rsidRDefault="00BC297D" w:rsidP="0032145B">
      <w:pPr>
        <w:spacing w:after="0"/>
        <w:rPr>
          <w:rFonts w:ascii="Arial Nova Light" w:hAnsi="Arial Nova Light" w:cs="Calibri Light"/>
          <w:lang w:val="en-GB"/>
        </w:rPr>
      </w:pPr>
      <w:r w:rsidRPr="00A02996">
        <w:rPr>
          <w:rFonts w:ascii="Arial Nova Light" w:hAnsi="Arial Nova Light" w:cs="Calibri Light"/>
          <w:lang w:val="en-GB"/>
        </w:rPr>
        <w:t>Management of t</w:t>
      </w:r>
      <w:r w:rsidR="00AF222D" w:rsidRPr="00A02996">
        <w:rPr>
          <w:rFonts w:ascii="Arial Nova Light" w:hAnsi="Arial Nova Light" w:cs="Calibri Light"/>
          <w:lang w:val="en-GB"/>
        </w:rPr>
        <w:t xml:space="preserve">he </w:t>
      </w:r>
      <w:r w:rsidR="00393785">
        <w:rPr>
          <w:rFonts w:ascii="Arial Nova Light" w:hAnsi="Arial Nova Light" w:cs="Calibri Light"/>
          <w:lang w:val="en-GB"/>
        </w:rPr>
        <w:t>O</w:t>
      </w:r>
      <w:r w:rsidR="002B3F97" w:rsidRPr="002B3F97">
        <w:rPr>
          <w:rFonts w:ascii="Arial Nova Light" w:hAnsi="Arial Nova Light" w:cs="Calibri Light"/>
          <w:lang w:val="en-GB"/>
        </w:rPr>
        <w:t>rganisation implementing AA</w:t>
      </w:r>
      <w:r w:rsidR="002B3F97" w:rsidRPr="002B3F97" w:rsidDel="002B3F97">
        <w:rPr>
          <w:rFonts w:ascii="Arial Nova Light" w:hAnsi="Arial Nova Light" w:cs="Calibri Light"/>
          <w:lang w:val="en-GB"/>
        </w:rPr>
        <w:t xml:space="preserve"> </w:t>
      </w:r>
      <w:r w:rsidR="00AF222D" w:rsidRPr="00A02996">
        <w:rPr>
          <w:rFonts w:ascii="Arial Nova Light" w:hAnsi="Arial Nova Light" w:cs="Calibri Light"/>
          <w:lang w:val="en-GB"/>
        </w:rPr>
        <w:t xml:space="preserve">is responsible for the preparation and submission to the </w:t>
      </w:r>
      <w:r w:rsidR="00E158B2">
        <w:rPr>
          <w:rFonts w:ascii="Arial Nova Light" w:hAnsi="Arial Nova Light" w:cs="Calibri Light"/>
          <w:lang w:val="en-GB"/>
        </w:rPr>
        <w:t>EDCTP Association</w:t>
      </w:r>
      <w:r w:rsidR="00667B06">
        <w:rPr>
          <w:rFonts w:ascii="Arial Nova Light" w:hAnsi="Arial Nova Light" w:cs="Calibri Light"/>
          <w:lang w:val="en-GB"/>
        </w:rPr>
        <w:t xml:space="preserve"> or the Global Health EDCTP</w:t>
      </w:r>
      <w:r w:rsidR="00E41889">
        <w:rPr>
          <w:rFonts w:ascii="Arial Nova Light" w:hAnsi="Arial Nova Light" w:cs="Calibri Light"/>
          <w:lang w:val="en-GB"/>
        </w:rPr>
        <w:t>3</w:t>
      </w:r>
      <w:r w:rsidR="00667B06">
        <w:rPr>
          <w:rFonts w:ascii="Arial Nova Light" w:hAnsi="Arial Nova Light" w:cs="Calibri Light"/>
          <w:lang w:val="en-GB"/>
        </w:rPr>
        <w:t xml:space="preserve"> JU</w:t>
      </w:r>
      <w:r w:rsidR="00E02473">
        <w:rPr>
          <w:rFonts w:ascii="Arial Nova Light" w:hAnsi="Arial Nova Light" w:cs="Calibri Light"/>
          <w:lang w:val="en-GB"/>
        </w:rPr>
        <w:t xml:space="preserve"> </w:t>
      </w:r>
      <w:r w:rsidR="00AF222D" w:rsidRPr="00A02996">
        <w:rPr>
          <w:rFonts w:ascii="Arial Nova Light" w:hAnsi="Arial Nova Light" w:cs="Calibri Light"/>
          <w:lang w:val="en-GB"/>
        </w:rPr>
        <w:t>of the declaration of</w:t>
      </w:r>
      <w:r w:rsidR="003328C6" w:rsidRPr="00A02996">
        <w:rPr>
          <w:rFonts w:ascii="Arial Nova Light" w:hAnsi="Arial Nova Light" w:cs="Calibri Light"/>
          <w:lang w:val="en-GB"/>
        </w:rPr>
        <w:t xml:space="preserve"> </w:t>
      </w:r>
      <w:bookmarkStart w:id="183" w:name="_Hlk188461924"/>
      <w:r w:rsidR="002B3F97" w:rsidRPr="002B3F97">
        <w:rPr>
          <w:rFonts w:ascii="Arial Nova Light" w:hAnsi="Arial Nova Light" w:cs="Calibri Light"/>
          <w:lang w:val="en-GB"/>
        </w:rPr>
        <w:t>costs of additional activities</w:t>
      </w:r>
      <w:bookmarkEnd w:id="183"/>
      <w:r w:rsidR="0032145B" w:rsidRPr="00A02996">
        <w:rPr>
          <w:rFonts w:ascii="Arial Nova Light" w:hAnsi="Arial Nova Light" w:cs="Calibri Light"/>
          <w:lang w:val="en-GB"/>
        </w:rPr>
        <w:t xml:space="preserve"> in accordance with the Article 11.2 of the </w:t>
      </w:r>
      <w:r w:rsidR="006E3B47">
        <w:rPr>
          <w:rFonts w:ascii="Arial Nova Light" w:hAnsi="Arial Nova Light" w:cs="Calibri Light"/>
          <w:lang w:val="en-GB"/>
        </w:rPr>
        <w:t>founding regulation</w:t>
      </w:r>
      <w:r w:rsidR="0032145B" w:rsidRPr="00A02996">
        <w:rPr>
          <w:rFonts w:ascii="Arial Nova Light" w:hAnsi="Arial Nova Light" w:cs="Calibri Light"/>
          <w:b/>
          <w:lang w:val="en-GB"/>
        </w:rPr>
        <w:t xml:space="preserve"> </w:t>
      </w:r>
      <w:r w:rsidR="0032145B" w:rsidRPr="00A02996">
        <w:rPr>
          <w:rFonts w:ascii="Arial Nova Light" w:hAnsi="Arial Nova Light" w:cs="Calibri Light"/>
          <w:lang w:val="en-GB"/>
        </w:rPr>
        <w:t>and to maintain adequate accounting records and documentation to support and justify the cost and information declared</w:t>
      </w:r>
      <w:r w:rsidRPr="00A02996">
        <w:rPr>
          <w:rFonts w:ascii="Arial Nova Light" w:hAnsi="Arial Nova Light" w:cs="Calibri Light"/>
          <w:lang w:val="en-GB"/>
        </w:rPr>
        <w:t xml:space="preserve"> and for such internal control as management determines is necessary to enable the preparation of a declaration that is free from material misstatement, whether due to fraud or error.</w:t>
      </w:r>
    </w:p>
    <w:p w14:paraId="14E5BB2B" w14:textId="77777777" w:rsidR="00AF222D" w:rsidRPr="00A02996" w:rsidRDefault="00AF222D" w:rsidP="0033282E">
      <w:pPr>
        <w:spacing w:after="0"/>
        <w:rPr>
          <w:rFonts w:ascii="Arial Nova Light" w:hAnsi="Arial Nova Light" w:cs="Calibri Light"/>
          <w:lang w:val="en-GB"/>
        </w:rPr>
      </w:pPr>
    </w:p>
    <w:p w14:paraId="4C4A118D" w14:textId="7BBFB455" w:rsidR="00AF222D" w:rsidRPr="00A02996" w:rsidRDefault="00AF222D" w:rsidP="0033282E">
      <w:pPr>
        <w:spacing w:after="0"/>
        <w:rPr>
          <w:rFonts w:ascii="Arial Nova Light" w:hAnsi="Arial Nova Light" w:cs="Calibri Light"/>
          <w:b/>
          <w:lang w:val="en-GB"/>
        </w:rPr>
      </w:pPr>
      <w:r w:rsidRPr="00A02996">
        <w:rPr>
          <w:rFonts w:ascii="Arial Nova Light" w:hAnsi="Arial Nova Light" w:cs="Calibri Light"/>
          <w:b/>
          <w:lang w:val="en-GB"/>
        </w:rPr>
        <w:t>Auditor’s Responsibilit</w:t>
      </w:r>
      <w:r w:rsidR="00BC297D" w:rsidRPr="00A02996">
        <w:rPr>
          <w:rFonts w:ascii="Arial Nova Light" w:hAnsi="Arial Nova Light" w:cs="Calibri Light"/>
          <w:b/>
          <w:lang w:val="en-GB"/>
        </w:rPr>
        <w:t>ies for the Audit of the Declaration</w:t>
      </w:r>
    </w:p>
    <w:p w14:paraId="50901926" w14:textId="77777777" w:rsidR="0033282E" w:rsidRPr="00A02996" w:rsidRDefault="0033282E" w:rsidP="0033282E">
      <w:pPr>
        <w:spacing w:after="0"/>
        <w:rPr>
          <w:rFonts w:ascii="Arial Nova Light" w:hAnsi="Arial Nova Light" w:cs="Calibri Light"/>
          <w:lang w:val="en-GB"/>
        </w:rPr>
      </w:pPr>
    </w:p>
    <w:p w14:paraId="7BC6BF35" w14:textId="2B2F1951" w:rsidR="00B42204" w:rsidRPr="00A02996" w:rsidRDefault="00B42204" w:rsidP="00B42204">
      <w:pPr>
        <w:spacing w:after="0"/>
        <w:rPr>
          <w:rFonts w:ascii="Arial Nova Light" w:hAnsi="Arial Nova Light" w:cs="Calibri Light"/>
          <w:lang w:val="en-GB"/>
        </w:rPr>
      </w:pPr>
      <w:r w:rsidRPr="00A02996">
        <w:rPr>
          <w:rFonts w:ascii="Arial Nova Light" w:hAnsi="Arial Nova Light" w:cs="Calibri Light"/>
          <w:lang w:val="en-GB"/>
        </w:rPr>
        <w:t xml:space="preserve">Our objectives are to obtain reasonable assurance about whether the declared </w:t>
      </w:r>
      <w:r w:rsidR="00E32FDA" w:rsidRPr="00E32FDA">
        <w:rPr>
          <w:rFonts w:ascii="Arial Nova Light" w:hAnsi="Arial Nova Light" w:cs="Calibri Light"/>
          <w:lang w:val="en-GB"/>
        </w:rPr>
        <w:t>costs of additional activities</w:t>
      </w:r>
      <w:r w:rsidRPr="00A02996">
        <w:rPr>
          <w:rFonts w:ascii="Arial Nova Light" w:hAnsi="Arial Nova Light" w:cs="Calibri Light"/>
          <w:lang w:val="en-GB"/>
        </w:rPr>
        <w:t xml:space="preserve"> as a whole </w:t>
      </w:r>
      <w:proofErr w:type="gramStart"/>
      <w:r w:rsidRPr="00A02996">
        <w:rPr>
          <w:rFonts w:ascii="Arial Nova Light" w:hAnsi="Arial Nova Light" w:cs="Calibri Light"/>
          <w:lang w:val="en-GB"/>
        </w:rPr>
        <w:t>is</w:t>
      </w:r>
      <w:proofErr w:type="gramEnd"/>
      <w:r w:rsidRPr="00A02996">
        <w:rPr>
          <w:rFonts w:ascii="Arial Nova Light" w:hAnsi="Arial Nova Light" w:cs="Calibri Light"/>
          <w:lang w:val="en-GB"/>
        </w:rPr>
        <w:t xml:space="preserv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Pr="00A02996">
        <w:rPr>
          <w:rFonts w:ascii="Arial Nova Light" w:hAnsi="Arial Nova Light" w:cs="Calibri Light"/>
          <w:lang w:val="en-GB"/>
        </w:rPr>
        <w:t>on the basis of</w:t>
      </w:r>
      <w:proofErr w:type="gramEnd"/>
      <w:r w:rsidRPr="00A02996">
        <w:rPr>
          <w:rFonts w:ascii="Arial Nova Light" w:hAnsi="Arial Nova Light" w:cs="Calibri Light"/>
          <w:lang w:val="en-GB"/>
        </w:rPr>
        <w:t xml:space="preserve"> this statement</w:t>
      </w:r>
      <w:r w:rsidR="00E32FDA">
        <w:rPr>
          <w:rFonts w:ascii="Arial Nova Light" w:hAnsi="Arial Nova Light" w:cs="Calibri Light"/>
          <w:lang w:val="en-GB"/>
        </w:rPr>
        <w:t xml:space="preserve"> on </w:t>
      </w:r>
      <w:r w:rsidR="00E32FDA" w:rsidRPr="00E32FDA">
        <w:rPr>
          <w:rFonts w:ascii="Arial Nova Light" w:hAnsi="Arial Nova Light" w:cs="Calibri Light"/>
          <w:lang w:val="en-GB"/>
        </w:rPr>
        <w:t>costs of additional activities</w:t>
      </w:r>
      <w:r w:rsidRPr="00A02996">
        <w:rPr>
          <w:rFonts w:ascii="Arial Nova Light" w:hAnsi="Arial Nova Light" w:cs="Calibri Light"/>
          <w:lang w:val="en-GB"/>
        </w:rPr>
        <w:t>.</w:t>
      </w:r>
    </w:p>
    <w:p w14:paraId="2719165B" w14:textId="77777777" w:rsidR="00BC297D" w:rsidRPr="00A02996" w:rsidRDefault="00BC297D" w:rsidP="00B42204">
      <w:pPr>
        <w:spacing w:after="0"/>
        <w:rPr>
          <w:rFonts w:ascii="Arial Nova Light" w:hAnsi="Arial Nova Light" w:cs="Calibri Light"/>
          <w:lang w:val="en-GB"/>
        </w:rPr>
      </w:pPr>
    </w:p>
    <w:p w14:paraId="712E062E" w14:textId="31DAB34F" w:rsidR="00A02996" w:rsidRPr="00A02996" w:rsidRDefault="00A02996" w:rsidP="00A02996">
      <w:pPr>
        <w:rPr>
          <w:rStyle w:val="Strong"/>
          <w:lang w:val="en-GB"/>
        </w:rPr>
      </w:pPr>
      <w:r w:rsidRPr="00A02996">
        <w:rPr>
          <w:rStyle w:val="Strong"/>
          <w:lang w:val="en-GB"/>
        </w:rPr>
        <w:t>Other Matters</w:t>
      </w:r>
    </w:p>
    <w:p w14:paraId="06A726F9" w14:textId="77777777" w:rsidR="009347B7" w:rsidRPr="00A02996" w:rsidRDefault="008453B9" w:rsidP="009347B7">
      <w:pPr>
        <w:spacing w:after="0"/>
        <w:rPr>
          <w:rFonts w:ascii="Arial Nova Light" w:hAnsi="Arial Nova Light" w:cs="Calibri Light"/>
          <w:lang w:val="en-GB"/>
        </w:rPr>
      </w:pPr>
      <w:r w:rsidRPr="00A02996">
        <w:rPr>
          <w:rFonts w:ascii="Arial Nova Light" w:hAnsi="Arial Nova Light" w:cs="Calibri Light"/>
          <w:lang w:val="en-GB"/>
        </w:rPr>
        <w:t>We conducted this engagement</w:t>
      </w:r>
      <w:r w:rsidR="009347B7" w:rsidRPr="00A02996">
        <w:rPr>
          <w:rFonts w:ascii="Arial Nova Light" w:hAnsi="Arial Nova Light" w:cs="Calibri Light"/>
          <w:lang w:val="en-GB"/>
        </w:rPr>
        <w:t>:</w:t>
      </w:r>
    </w:p>
    <w:p w14:paraId="441D5580" w14:textId="77777777" w:rsidR="00A92D5F" w:rsidRPr="00A02996" w:rsidRDefault="00A92D5F" w:rsidP="009347B7">
      <w:pPr>
        <w:spacing w:after="0"/>
        <w:rPr>
          <w:rFonts w:ascii="Arial Nova Light" w:hAnsi="Arial Nova Light" w:cs="Calibri Light"/>
          <w:lang w:val="en-GB"/>
        </w:rPr>
      </w:pPr>
    </w:p>
    <w:p w14:paraId="558EE005" w14:textId="77777777" w:rsidR="009347B7" w:rsidRPr="00A02996" w:rsidRDefault="009347B7" w:rsidP="004E40BE">
      <w:pPr>
        <w:pStyle w:val="ListParagraph"/>
        <w:numPr>
          <w:ilvl w:val="0"/>
          <w:numId w:val="5"/>
        </w:numPr>
        <w:spacing w:after="0"/>
        <w:rPr>
          <w:rFonts w:ascii="Arial Nova Light" w:hAnsi="Arial Nova Light" w:cs="Calibri Light"/>
          <w:lang w:val="en-GB"/>
        </w:rPr>
      </w:pPr>
      <w:r w:rsidRPr="00A02996">
        <w:rPr>
          <w:rFonts w:ascii="Arial Nova Light" w:hAnsi="Arial Nova Light" w:cs="Calibri Light"/>
          <w:lang w:val="en-GB"/>
        </w:rPr>
        <w:lastRenderedPageBreak/>
        <w:t xml:space="preserve">in accordance with the International Standard on Auditing (‘ISA’) 805 Special Considerations, Audit of Single Financial Statements and Specific Elements, Accounts or Items of a Financial Statements as promulgated by the </w:t>
      </w:r>
      <w:proofErr w:type="gramStart"/>
      <w:r w:rsidRPr="00A02996">
        <w:rPr>
          <w:rFonts w:ascii="Arial Nova Light" w:hAnsi="Arial Nova Light" w:cs="Calibri Light"/>
          <w:lang w:val="en-GB"/>
        </w:rPr>
        <w:t>IFAC;</w:t>
      </w:r>
      <w:proofErr w:type="gramEnd"/>
      <w:r w:rsidRPr="00A02996">
        <w:rPr>
          <w:rFonts w:ascii="Arial Nova Light" w:hAnsi="Arial Nova Light" w:cs="Calibri Light"/>
          <w:lang w:val="en-GB"/>
        </w:rPr>
        <w:t xml:space="preserve"> </w:t>
      </w:r>
    </w:p>
    <w:p w14:paraId="6534F72E" w14:textId="77777777" w:rsidR="008453B9" w:rsidRPr="00A02996" w:rsidRDefault="009347B7" w:rsidP="004E40BE">
      <w:pPr>
        <w:pStyle w:val="ListParagraph"/>
        <w:numPr>
          <w:ilvl w:val="0"/>
          <w:numId w:val="5"/>
        </w:numPr>
        <w:spacing w:after="0"/>
        <w:rPr>
          <w:rFonts w:ascii="Arial Nova Light" w:hAnsi="Arial Nova Light" w:cs="Calibri Light"/>
          <w:lang w:val="en-GB"/>
        </w:rPr>
      </w:pPr>
      <w:r w:rsidRPr="00A02996">
        <w:rPr>
          <w:rFonts w:ascii="Arial Nova Light" w:hAnsi="Arial Nova Light" w:cs="Calibri Light"/>
          <w:lang w:val="en-GB"/>
        </w:rPr>
        <w:t>in compliance with the Code of Ethics for Professional</w:t>
      </w:r>
      <w:r w:rsidR="008453B9" w:rsidRPr="00A02996">
        <w:rPr>
          <w:rFonts w:ascii="Arial Nova Light" w:hAnsi="Arial Nova Light" w:cs="Calibri Light"/>
          <w:lang w:val="en-GB"/>
        </w:rPr>
        <w:t xml:space="preserve"> Accountants issued by the IFAC; and</w:t>
      </w:r>
    </w:p>
    <w:p w14:paraId="3BFB97F9" w14:textId="238F31A9" w:rsidR="009347B7" w:rsidRPr="00A02996" w:rsidRDefault="008453B9" w:rsidP="004E40BE">
      <w:pPr>
        <w:pStyle w:val="ListParagraph"/>
        <w:numPr>
          <w:ilvl w:val="0"/>
          <w:numId w:val="5"/>
        </w:numPr>
        <w:spacing w:after="0"/>
        <w:rPr>
          <w:rFonts w:ascii="Arial Nova Light" w:hAnsi="Arial Nova Light" w:cs="Calibri Light"/>
          <w:lang w:val="en-GB"/>
        </w:rPr>
      </w:pPr>
      <w:r w:rsidRPr="00A02996">
        <w:rPr>
          <w:rFonts w:ascii="Arial Nova Light" w:hAnsi="Arial Nova Light" w:cs="Calibri Light"/>
          <w:lang w:val="en-GB"/>
        </w:rPr>
        <w:t xml:space="preserve">the provisions of </w:t>
      </w:r>
      <w:r w:rsidR="006E3B47">
        <w:rPr>
          <w:rFonts w:ascii="Arial Nova Light" w:hAnsi="Arial Nova Light" w:cs="Calibri Light"/>
          <w:lang w:val="en-GB"/>
        </w:rPr>
        <w:t>the founding regulation</w:t>
      </w:r>
      <w:r w:rsidRPr="00A02996">
        <w:rPr>
          <w:rFonts w:ascii="Arial Nova Light" w:hAnsi="Arial Nova Light" w:cs="Calibri Light"/>
          <w:lang w:val="en-GB"/>
        </w:rPr>
        <w:t>.</w:t>
      </w:r>
      <w:r w:rsidR="009347B7" w:rsidRPr="00A02996">
        <w:rPr>
          <w:rFonts w:ascii="Arial Nova Light" w:hAnsi="Arial Nova Light" w:cs="Calibri Light"/>
          <w:lang w:val="en-GB"/>
        </w:rPr>
        <w:t xml:space="preserve"> </w:t>
      </w:r>
    </w:p>
    <w:p w14:paraId="3E01F363" w14:textId="77777777" w:rsidR="009347B7" w:rsidRPr="00A02996" w:rsidRDefault="009347B7" w:rsidP="0033282E">
      <w:pPr>
        <w:spacing w:after="0"/>
        <w:rPr>
          <w:rFonts w:ascii="Arial Nova Light" w:hAnsi="Arial Nova Light" w:cs="Calibri Light"/>
          <w:lang w:val="en-GB"/>
        </w:rPr>
      </w:pPr>
    </w:p>
    <w:p w14:paraId="355FC940" w14:textId="2CFFF3E1" w:rsidR="006C54A9" w:rsidRPr="00A02996" w:rsidRDefault="006C54A9" w:rsidP="006C54A9">
      <w:pPr>
        <w:spacing w:after="0"/>
        <w:rPr>
          <w:rFonts w:ascii="Arial Nova Light" w:hAnsi="Arial Nova Light" w:cs="Calibri Light"/>
          <w:lang w:val="en-GB"/>
        </w:rPr>
      </w:pPr>
      <w:r w:rsidRPr="00A02996">
        <w:rPr>
          <w:rFonts w:ascii="Arial Nova Light" w:hAnsi="Arial Nova Light" w:cs="Calibri Light"/>
          <w:lang w:val="en-GB"/>
        </w:rPr>
        <w:t xml:space="preserve">An audit engagement involves performing procedures to obtain audit evidence about the amounts and disclosures in the Declaration of </w:t>
      </w:r>
      <w:r w:rsidR="001443D9" w:rsidRPr="001443D9">
        <w:rPr>
          <w:rFonts w:ascii="Arial Nova Light" w:hAnsi="Arial Nova Light" w:cs="Calibri Light"/>
          <w:lang w:val="en-GB"/>
        </w:rPr>
        <w:t>costs of additional activities</w:t>
      </w:r>
      <w:r w:rsidRPr="00A02996">
        <w:rPr>
          <w:rFonts w:ascii="Arial Nova Light" w:hAnsi="Arial Nova Light" w:cs="Calibri Light"/>
          <w:lang w:val="en-GB"/>
        </w:rPr>
        <w:t xml:space="preserve">. The audit engagement also includes procedures to obtain audit evidence about the appropriateness of accounting practices used for the preparation of the declaration of </w:t>
      </w:r>
      <w:r w:rsidR="001443D9" w:rsidRPr="001443D9">
        <w:rPr>
          <w:rFonts w:ascii="Arial Nova Light" w:hAnsi="Arial Nova Light" w:cs="Calibri Light"/>
          <w:lang w:val="en-GB"/>
        </w:rPr>
        <w:t>costs of additional activities</w:t>
      </w:r>
      <w:r w:rsidRPr="00A02996">
        <w:rPr>
          <w:rFonts w:ascii="Arial Nova Light" w:hAnsi="Arial Nova Light" w:cs="Calibri Light"/>
          <w:lang w:val="en-GB"/>
        </w:rPr>
        <w:t xml:space="preserve"> as well as about the overall presentation of the declaration of </w:t>
      </w:r>
      <w:r w:rsidR="001443D9" w:rsidRPr="001443D9">
        <w:rPr>
          <w:rFonts w:ascii="Arial Nova Light" w:hAnsi="Arial Nova Light" w:cs="Calibri Light"/>
          <w:lang w:val="en-GB"/>
        </w:rPr>
        <w:t>costs of additional activities</w:t>
      </w:r>
      <w:r w:rsidRPr="00A02996">
        <w:rPr>
          <w:rFonts w:ascii="Arial Nova Light" w:hAnsi="Arial Nova Light" w:cs="Calibri Light"/>
          <w:lang w:val="en-GB"/>
        </w:rPr>
        <w:t>. The procedures selected depend on the auditor’s judgement, including the assessment of the risks of material misstatement of the declaration, whether due to fraud or error.</w:t>
      </w:r>
    </w:p>
    <w:p w14:paraId="36B87CFC" w14:textId="77777777" w:rsidR="006C54A9" w:rsidRPr="00A02996" w:rsidRDefault="006C54A9" w:rsidP="006C54A9">
      <w:pPr>
        <w:spacing w:after="0"/>
        <w:rPr>
          <w:rFonts w:ascii="Arial Nova Light" w:hAnsi="Arial Nova Light" w:cs="Calibri Light"/>
          <w:lang w:val="en-GB"/>
        </w:rPr>
      </w:pPr>
    </w:p>
    <w:p w14:paraId="5E9F9621" w14:textId="723BD846" w:rsidR="006C54A9" w:rsidRPr="00A02996" w:rsidRDefault="006C54A9" w:rsidP="006C54A9">
      <w:pPr>
        <w:spacing w:after="0"/>
        <w:rPr>
          <w:rFonts w:ascii="Arial Nova Light" w:hAnsi="Arial Nova Light" w:cs="Calibri Light"/>
          <w:lang w:val="en-GB"/>
        </w:rPr>
      </w:pPr>
      <w:r w:rsidRPr="00A02996">
        <w:rPr>
          <w:rFonts w:ascii="Arial Nova Light" w:hAnsi="Arial Nova Light" w:cs="Calibri Light"/>
          <w:lang w:val="en-GB"/>
        </w:rPr>
        <w:t xml:space="preserve">In making those risk assessments, the auditor considers internal controls relevant to the entity’s preparation and presentation of the declaration of </w:t>
      </w:r>
      <w:r w:rsidR="001443D9" w:rsidRPr="001443D9">
        <w:rPr>
          <w:rFonts w:ascii="Arial Nova Light" w:hAnsi="Arial Nova Light" w:cs="Calibri Light"/>
          <w:lang w:val="en-GB"/>
        </w:rPr>
        <w:t>costs of additional activities</w:t>
      </w:r>
      <w:r w:rsidRPr="00A02996">
        <w:rPr>
          <w:rFonts w:ascii="Arial Nova Light" w:hAnsi="Arial Nova Light" w:cs="Calibri Light"/>
          <w:lang w:val="en-GB"/>
        </w:rPr>
        <w:t xml:space="preserve"> </w:t>
      </w:r>
      <w:proofErr w:type="gramStart"/>
      <w:r w:rsidRPr="00A02996">
        <w:rPr>
          <w:rFonts w:ascii="Arial Nova Light" w:hAnsi="Arial Nova Light" w:cs="Calibri Light"/>
          <w:lang w:val="en-GB"/>
        </w:rPr>
        <w:t>in order to</w:t>
      </w:r>
      <w:proofErr w:type="gramEnd"/>
      <w:r w:rsidRPr="00A02996">
        <w:rPr>
          <w:rFonts w:ascii="Arial Nova Light" w:hAnsi="Arial Nova Light" w:cs="Calibri Light"/>
          <w:lang w:val="en-GB"/>
        </w:rPr>
        <w:t xml:space="preserve"> design audit procedures that are appropriate in the circumstances relevant for the scope of this engagement, but not for the purpose of expressing an opinion on the effectiveness of the entity’s internal control system. </w:t>
      </w:r>
    </w:p>
    <w:p w14:paraId="2B4F4DE0" w14:textId="77777777" w:rsidR="006C54A9" w:rsidRPr="00A02996" w:rsidRDefault="006C54A9" w:rsidP="006C54A9">
      <w:pPr>
        <w:spacing w:after="0"/>
        <w:rPr>
          <w:rFonts w:ascii="Arial Nova Light" w:hAnsi="Arial Nova Light" w:cs="Calibri Light"/>
          <w:lang w:val="en-GB"/>
        </w:rPr>
      </w:pPr>
    </w:p>
    <w:p w14:paraId="1C6B54B5" w14:textId="77777777" w:rsidR="006C54A9" w:rsidRPr="00A02996" w:rsidRDefault="006C54A9" w:rsidP="006C54A9">
      <w:pPr>
        <w:spacing w:after="0"/>
        <w:rPr>
          <w:rFonts w:ascii="Arial Nova Light" w:hAnsi="Arial Nova Light" w:cs="Calibri Light"/>
          <w:lang w:val="en-GB"/>
        </w:rPr>
      </w:pPr>
      <w:r w:rsidRPr="00A02996">
        <w:rPr>
          <w:rFonts w:ascii="Arial Nova Light" w:hAnsi="Arial Nova Light" w:cs="Calibri Light"/>
          <w:lang w:val="en-GB"/>
        </w:rPr>
        <w:t xml:space="preserve">Furthermore, we have evaluated the appropriateness of accounting policies used and the reasonableness of accounting estimates, if any, and related disclosures made by management. </w:t>
      </w:r>
    </w:p>
    <w:p w14:paraId="5C9D5E6C" w14:textId="77777777" w:rsidR="006C54A9" w:rsidRPr="00A02996" w:rsidRDefault="006C54A9" w:rsidP="006C54A9">
      <w:pPr>
        <w:spacing w:after="0"/>
        <w:rPr>
          <w:rFonts w:ascii="Arial Nova Light" w:hAnsi="Arial Nova Light" w:cs="Calibri Light"/>
          <w:lang w:val="en-GB"/>
        </w:rPr>
      </w:pPr>
    </w:p>
    <w:p w14:paraId="1C3C37B1" w14:textId="77777777" w:rsidR="006C54A9" w:rsidRPr="00A02996" w:rsidRDefault="006C54A9" w:rsidP="006C54A9">
      <w:pPr>
        <w:spacing w:after="0"/>
        <w:rPr>
          <w:rFonts w:ascii="Arial Nova Light" w:hAnsi="Arial Nova Light" w:cs="Calibri Light"/>
          <w:lang w:val="en-GB"/>
        </w:rPr>
      </w:pPr>
      <w:r w:rsidRPr="00A02996">
        <w:rPr>
          <w:rFonts w:ascii="Arial Nova Light" w:hAnsi="Arial Nova Light" w:cs="Calibri Light"/>
          <w:lang w:val="en-GB"/>
        </w:rPr>
        <w:t>Our work is not designed specifically to identify incidences of fraud. Accordingly, fraud may occur and not be detected. We have nevertheless obtained representations made by the member in relation to the authenticity and completeness of the supporting documentation provided to us.</w:t>
      </w:r>
    </w:p>
    <w:p w14:paraId="7B9ED30E" w14:textId="77777777" w:rsidR="004017D9" w:rsidRPr="00A02996" w:rsidRDefault="004017D9" w:rsidP="0033282E">
      <w:pPr>
        <w:spacing w:after="0"/>
        <w:rPr>
          <w:rFonts w:ascii="Arial Nova Light" w:hAnsi="Arial Nova Light" w:cs="Calibri Light"/>
          <w:lang w:val="en-GB"/>
        </w:rPr>
      </w:pPr>
    </w:p>
    <w:p w14:paraId="4522BFB0" w14:textId="77777777" w:rsidR="004017D9" w:rsidRPr="00A02996" w:rsidRDefault="004017D9" w:rsidP="004017D9">
      <w:pPr>
        <w:spacing w:after="0"/>
        <w:rPr>
          <w:rFonts w:ascii="Arial Nova Light" w:hAnsi="Arial Nova Light" w:cs="Calibri Light"/>
          <w:lang w:val="en-GB"/>
        </w:rPr>
      </w:pPr>
      <w:r w:rsidRPr="00A02996">
        <w:rPr>
          <w:rFonts w:ascii="Arial Nova Light" w:hAnsi="Arial Nova Light" w:cs="Calibri Light"/>
          <w:lang w:val="en-GB"/>
        </w:rPr>
        <w:t xml:space="preserve">(Name legal entity of Auditor) </w:t>
      </w:r>
    </w:p>
    <w:p w14:paraId="6120ACBC" w14:textId="77777777" w:rsidR="004017D9" w:rsidRPr="00A02996" w:rsidRDefault="004017D9" w:rsidP="004017D9">
      <w:pPr>
        <w:spacing w:after="0"/>
        <w:rPr>
          <w:rFonts w:ascii="Arial Nova Light" w:hAnsi="Arial Nova Light" w:cs="Calibri Light"/>
          <w:lang w:val="en-GB"/>
        </w:rPr>
      </w:pPr>
      <w:r w:rsidRPr="00A02996">
        <w:rPr>
          <w:rFonts w:ascii="Arial Nova Light" w:hAnsi="Arial Nova Light" w:cs="Calibri Light"/>
          <w:lang w:val="en-GB"/>
        </w:rPr>
        <w:t>(Auditor address)</w:t>
      </w:r>
    </w:p>
    <w:p w14:paraId="3D8F946B" w14:textId="77777777" w:rsidR="004017D9" w:rsidRPr="00A02996" w:rsidRDefault="004017D9" w:rsidP="004017D9">
      <w:pPr>
        <w:spacing w:after="0"/>
        <w:rPr>
          <w:rFonts w:ascii="Arial Nova Light" w:hAnsi="Arial Nova Light" w:cs="Calibri Light"/>
          <w:lang w:val="en-GB"/>
        </w:rPr>
      </w:pPr>
      <w:r w:rsidRPr="00A02996">
        <w:rPr>
          <w:rFonts w:ascii="Arial Nova Light" w:hAnsi="Arial Nova Light" w:cs="Calibri Light"/>
          <w:lang w:val="en-GB"/>
        </w:rPr>
        <w:t>(Date)</w:t>
      </w:r>
    </w:p>
    <w:p w14:paraId="483DAAD5" w14:textId="77777777" w:rsidR="004017D9" w:rsidRPr="00A02996" w:rsidRDefault="004017D9" w:rsidP="004017D9">
      <w:pPr>
        <w:spacing w:after="0"/>
        <w:rPr>
          <w:rFonts w:ascii="Arial Nova Light" w:hAnsi="Arial Nova Light" w:cs="Calibri Light"/>
          <w:lang w:val="en-GB"/>
        </w:rPr>
      </w:pPr>
    </w:p>
    <w:p w14:paraId="333B8FC3" w14:textId="77777777" w:rsidR="004017D9" w:rsidRPr="00A02996" w:rsidRDefault="004017D9" w:rsidP="004017D9">
      <w:pPr>
        <w:spacing w:after="0"/>
        <w:rPr>
          <w:rFonts w:ascii="Arial Nova Light" w:hAnsi="Arial Nova Light" w:cs="Calibri Light"/>
          <w:lang w:val="en-GB"/>
        </w:rPr>
      </w:pPr>
      <w:r w:rsidRPr="00A02996">
        <w:rPr>
          <w:rFonts w:ascii="Arial Nova Light" w:hAnsi="Arial Nova Light" w:cs="Calibri Light"/>
          <w:lang w:val="en-GB"/>
        </w:rPr>
        <w:t>(Signature)</w:t>
      </w:r>
    </w:p>
    <w:p w14:paraId="0F06E850" w14:textId="77777777" w:rsidR="004017D9" w:rsidRPr="00A02996" w:rsidRDefault="004017D9" w:rsidP="004017D9">
      <w:pPr>
        <w:spacing w:after="0"/>
        <w:rPr>
          <w:rFonts w:ascii="Arial Nova Light" w:hAnsi="Arial Nova Light" w:cs="Calibri Light"/>
          <w:lang w:val="en-GB"/>
        </w:rPr>
      </w:pPr>
      <w:r w:rsidRPr="00A02996">
        <w:rPr>
          <w:rFonts w:ascii="Arial Nova Light" w:hAnsi="Arial Nova Light" w:cs="Calibri Light"/>
          <w:lang w:val="en-GB"/>
        </w:rPr>
        <w:t>(Name Auditor)</w:t>
      </w:r>
    </w:p>
    <w:p w14:paraId="0A01014E" w14:textId="77777777" w:rsidR="00161826" w:rsidRPr="00A02996" w:rsidRDefault="00161826" w:rsidP="004017D9">
      <w:pPr>
        <w:spacing w:after="0"/>
        <w:rPr>
          <w:rFonts w:ascii="Arial Nova Light" w:hAnsi="Arial Nova Light" w:cs="Calibri Light"/>
          <w:lang w:val="en-GB"/>
        </w:rPr>
      </w:pPr>
    </w:p>
    <w:p w14:paraId="141CFD0C" w14:textId="4D8AA280" w:rsidR="002F7B43" w:rsidRPr="00A02996" w:rsidRDefault="003E1697" w:rsidP="002F7B43">
      <w:pPr>
        <w:spacing w:after="0"/>
        <w:rPr>
          <w:rFonts w:ascii="Arial Nova Light" w:hAnsi="Arial Nova Light" w:cs="Calibri Light"/>
          <w:lang w:val="en-GB"/>
        </w:rPr>
      </w:pPr>
      <w:r w:rsidRPr="00A02996">
        <w:rPr>
          <w:rFonts w:ascii="Arial Nova Light" w:hAnsi="Arial Nova Light" w:cs="Calibri Light"/>
          <w:b/>
          <w:lang w:val="en-GB"/>
        </w:rPr>
        <w:t>Annex I</w:t>
      </w:r>
      <w:r w:rsidRPr="00A02996">
        <w:rPr>
          <w:rFonts w:ascii="Arial Nova Light" w:hAnsi="Arial Nova Light" w:cs="Calibri Light"/>
          <w:lang w:val="en-GB"/>
        </w:rPr>
        <w:t xml:space="preserve">: </w:t>
      </w:r>
      <w:r w:rsidR="002F7B43" w:rsidRPr="00A02996">
        <w:rPr>
          <w:rFonts w:ascii="Arial Nova Light" w:hAnsi="Arial Nova Light" w:cs="Calibri Light"/>
          <w:lang w:val="en-GB"/>
        </w:rPr>
        <w:t xml:space="preserve">Signed declaration of IKAA from </w:t>
      </w:r>
      <w:r w:rsidR="002F7B43" w:rsidRPr="00A02996">
        <w:rPr>
          <w:rFonts w:ascii="Arial Nova Light" w:hAnsi="Arial Nova Light" w:cs="Calibri Light"/>
          <w:i/>
          <w:lang w:val="en-GB"/>
        </w:rPr>
        <w:t>[</w:t>
      </w:r>
      <w:r w:rsidR="002F7B43">
        <w:rPr>
          <w:rFonts w:ascii="Arial Nova Light" w:hAnsi="Arial Nova Light" w:cs="Calibri Light"/>
          <w:i/>
          <w:lang w:val="en-GB"/>
        </w:rPr>
        <w:t>Organisation implementing AA</w:t>
      </w:r>
      <w:r w:rsidR="002F7B43" w:rsidRPr="00A02996">
        <w:rPr>
          <w:rFonts w:ascii="Arial Nova Light" w:hAnsi="Arial Nova Light" w:cs="Calibri Light"/>
          <w:i/>
          <w:lang w:val="en-GB"/>
        </w:rPr>
        <w:t>]</w:t>
      </w:r>
      <w:r w:rsidR="002F7B43" w:rsidRPr="00A02996">
        <w:rPr>
          <w:rFonts w:ascii="Arial Nova Light" w:hAnsi="Arial Nova Light" w:cs="Calibri Light"/>
          <w:lang w:val="en-GB"/>
        </w:rPr>
        <w:t xml:space="preserve"> for the calendar year [....]</w:t>
      </w:r>
      <w:r w:rsidR="00C115E3">
        <w:rPr>
          <w:rFonts w:ascii="Arial Nova Light" w:hAnsi="Arial Nova Light" w:cs="Calibri Light"/>
          <w:lang w:val="en-GB"/>
        </w:rPr>
        <w:t xml:space="preserve"> (See Annex 7)</w:t>
      </w:r>
    </w:p>
    <w:p w14:paraId="38B5A575" w14:textId="372477BF" w:rsidR="00C4748E" w:rsidRPr="00A02996" w:rsidRDefault="00C4748E" w:rsidP="00161826">
      <w:pPr>
        <w:spacing w:after="0"/>
        <w:rPr>
          <w:rFonts w:ascii="Arial Nova Light" w:hAnsi="Arial Nova Light" w:cs="Calibri Light"/>
          <w:lang w:val="en-GB"/>
        </w:rPr>
      </w:pPr>
      <w:r w:rsidRPr="00A02996">
        <w:rPr>
          <w:rFonts w:ascii="Arial Nova Light" w:hAnsi="Arial Nova Light" w:cs="Calibri Light"/>
          <w:lang w:val="en-GB"/>
        </w:rPr>
        <w:br w:type="page"/>
      </w:r>
    </w:p>
    <w:p w14:paraId="2B995BD0" w14:textId="0113905A" w:rsidR="00485FB4" w:rsidRPr="00B33283" w:rsidRDefault="00485FB4" w:rsidP="00785A33">
      <w:pPr>
        <w:pStyle w:val="Heading2"/>
        <w:numPr>
          <w:ilvl w:val="0"/>
          <w:numId w:val="0"/>
        </w:numPr>
        <w:ind w:left="576" w:hanging="576"/>
        <w:rPr>
          <w:rFonts w:ascii="Arial Nova Light" w:hAnsi="Arial Nova Light" w:cs="Calibri Light"/>
          <w:color w:val="943634" w:themeColor="accent2" w:themeShade="BF"/>
          <w:sz w:val="28"/>
          <w:szCs w:val="28"/>
          <w:lang w:val="en-GB"/>
        </w:rPr>
      </w:pPr>
      <w:bookmarkStart w:id="184" w:name="_Toc208488564"/>
      <w:r w:rsidRPr="00B33283">
        <w:rPr>
          <w:rFonts w:ascii="Arial Nova Light" w:hAnsi="Arial Nova Light" w:cs="Calibri Light"/>
          <w:color w:val="943634" w:themeColor="accent2" w:themeShade="BF"/>
          <w:sz w:val="28"/>
          <w:szCs w:val="28"/>
          <w:lang w:val="en-GB"/>
        </w:rPr>
        <w:lastRenderedPageBreak/>
        <w:t xml:space="preserve">Annex </w:t>
      </w:r>
      <w:r w:rsidR="004E40BE">
        <w:rPr>
          <w:rFonts w:ascii="Arial Nova Light" w:hAnsi="Arial Nova Light" w:cs="Calibri Light"/>
          <w:color w:val="943634" w:themeColor="accent2" w:themeShade="BF"/>
          <w:sz w:val="28"/>
          <w:szCs w:val="28"/>
          <w:lang w:val="en-GB"/>
        </w:rPr>
        <w:t>5</w:t>
      </w:r>
      <w:r w:rsidRPr="00B33283">
        <w:rPr>
          <w:rFonts w:ascii="Arial Nova Light" w:hAnsi="Arial Nova Light" w:cs="Calibri Light"/>
          <w:color w:val="943634" w:themeColor="accent2" w:themeShade="BF"/>
          <w:sz w:val="28"/>
          <w:szCs w:val="28"/>
          <w:lang w:val="en-GB"/>
        </w:rPr>
        <w:t xml:space="preserve">: Model </w:t>
      </w:r>
      <w:r w:rsidR="006653C5" w:rsidRPr="00B33283">
        <w:rPr>
          <w:rFonts w:ascii="Arial Nova Light" w:hAnsi="Arial Nova Light" w:cs="Calibri Light"/>
          <w:color w:val="943634" w:themeColor="accent2" w:themeShade="BF"/>
          <w:sz w:val="28"/>
          <w:szCs w:val="28"/>
          <w:lang w:val="en-GB"/>
        </w:rPr>
        <w:t>Report</w:t>
      </w:r>
      <w:r w:rsidRPr="00B33283">
        <w:rPr>
          <w:rFonts w:ascii="Arial Nova Light" w:hAnsi="Arial Nova Light" w:cs="Calibri Light"/>
          <w:color w:val="943634" w:themeColor="accent2" w:themeShade="BF"/>
          <w:sz w:val="28"/>
          <w:szCs w:val="28"/>
          <w:lang w:val="en-GB"/>
        </w:rPr>
        <w:t xml:space="preserve"> – ISAE3000</w:t>
      </w:r>
      <w:r w:rsidR="005F1860" w:rsidRPr="00B33283">
        <w:rPr>
          <w:rFonts w:ascii="Arial Nova Light" w:hAnsi="Arial Nova Light" w:cs="Calibri Light"/>
          <w:color w:val="943634" w:themeColor="accent2" w:themeShade="BF"/>
          <w:sz w:val="28"/>
          <w:szCs w:val="28"/>
          <w:lang w:val="en-GB"/>
        </w:rPr>
        <w:t xml:space="preserve"> (Revised)</w:t>
      </w:r>
      <w:bookmarkEnd w:id="184"/>
    </w:p>
    <w:p w14:paraId="3563FA07" w14:textId="77777777" w:rsidR="003E1697" w:rsidRPr="00A02996" w:rsidRDefault="003E1697" w:rsidP="0033282E">
      <w:pPr>
        <w:spacing w:after="0"/>
        <w:rPr>
          <w:rFonts w:ascii="Arial Nova Light" w:hAnsi="Arial Nova Light" w:cs="Calibri Light"/>
          <w:lang w:val="en-GB"/>
        </w:rPr>
      </w:pPr>
    </w:p>
    <w:p w14:paraId="2BFD157B" w14:textId="77777777" w:rsidR="00E41889" w:rsidRPr="00A02996" w:rsidRDefault="00E41889" w:rsidP="00E41889">
      <w:pPr>
        <w:spacing w:after="0"/>
        <w:jc w:val="center"/>
        <w:rPr>
          <w:rFonts w:ascii="Arial Nova Light" w:hAnsi="Arial Nova Light" w:cs="Calibri Light"/>
          <w:b/>
          <w:lang w:val="en-GB"/>
        </w:rPr>
      </w:pPr>
      <w:r w:rsidRPr="00A02996">
        <w:rPr>
          <w:rFonts w:ascii="Arial Nova Light" w:hAnsi="Arial Nova Light" w:cs="Calibri Light"/>
          <w:b/>
          <w:lang w:val="en-GB"/>
        </w:rPr>
        <w:t>Model Report on the declarations of</w:t>
      </w:r>
      <w:r>
        <w:rPr>
          <w:rFonts w:ascii="Arial Nova Light" w:hAnsi="Arial Nova Light" w:cs="Calibri Light"/>
          <w:b/>
          <w:lang w:val="en-GB"/>
        </w:rPr>
        <w:t xml:space="preserve"> costs of additional activities</w:t>
      </w:r>
      <w:r w:rsidRPr="00A02996">
        <w:rPr>
          <w:rFonts w:ascii="Arial Nova Light" w:hAnsi="Arial Nova Light" w:cs="Calibri Light"/>
          <w:b/>
          <w:lang w:val="en-GB"/>
        </w:rPr>
        <w:t xml:space="preserve"> </w:t>
      </w:r>
      <w:r>
        <w:rPr>
          <w:rFonts w:ascii="Arial Nova Light" w:hAnsi="Arial Nova Light" w:cs="Calibri Light"/>
          <w:b/>
          <w:lang w:val="en-GB"/>
        </w:rPr>
        <w:t xml:space="preserve">of the [Organisation implementing the AA] </w:t>
      </w:r>
      <w:r w:rsidRPr="00A02996">
        <w:rPr>
          <w:rFonts w:ascii="Arial Nova Light" w:hAnsi="Arial Nova Light" w:cs="Calibri Light"/>
          <w:b/>
          <w:lang w:val="en-GB"/>
        </w:rPr>
        <w:t>in accordance with Article 11.2 of Council Regulation (EU) 2021/2085</w:t>
      </w:r>
    </w:p>
    <w:p w14:paraId="3F80033B" w14:textId="77777777" w:rsidR="003C785F" w:rsidRPr="00A02996" w:rsidRDefault="003C785F" w:rsidP="003C785F">
      <w:pPr>
        <w:spacing w:after="0"/>
        <w:rPr>
          <w:rFonts w:ascii="Arial Nova Light" w:hAnsi="Arial Nova Light" w:cs="Calibri Light"/>
          <w:lang w:val="en-GB"/>
        </w:rPr>
      </w:pPr>
    </w:p>
    <w:p w14:paraId="2D08D23D" w14:textId="77777777" w:rsidR="003C785F" w:rsidRPr="00A02996" w:rsidRDefault="003C785F" w:rsidP="003C785F">
      <w:pPr>
        <w:spacing w:after="0"/>
        <w:rPr>
          <w:rFonts w:ascii="Arial Nova Light" w:hAnsi="Arial Nova Light" w:cs="Calibri Light"/>
          <w:lang w:val="en-GB"/>
        </w:rPr>
      </w:pPr>
    </w:p>
    <w:p w14:paraId="467645E7" w14:textId="77777777" w:rsidR="003C785F" w:rsidRPr="00A02996" w:rsidRDefault="003C785F" w:rsidP="003C785F">
      <w:pPr>
        <w:spacing w:after="0"/>
        <w:rPr>
          <w:rFonts w:ascii="Arial Nova Light" w:hAnsi="Arial Nova Light" w:cs="Calibri Light"/>
          <w:lang w:val="en-GB"/>
        </w:rPr>
      </w:pPr>
      <w:r w:rsidRPr="00A02996">
        <w:rPr>
          <w:rFonts w:ascii="Arial Nova Light" w:hAnsi="Arial Nova Light" w:cs="Calibri Light"/>
          <w:lang w:val="en-GB"/>
        </w:rPr>
        <w:t>for the period 01/01/20XX to 31/12/20XX […….]</w:t>
      </w:r>
    </w:p>
    <w:p w14:paraId="42647D4B" w14:textId="7D1B5141" w:rsidR="003C785F" w:rsidRPr="00A02996" w:rsidRDefault="003C785F" w:rsidP="003C785F">
      <w:pPr>
        <w:spacing w:after="0"/>
        <w:rPr>
          <w:rFonts w:ascii="Arial Nova Light" w:hAnsi="Arial Nova Light" w:cs="Calibri Light"/>
          <w:lang w:val="en-GB"/>
        </w:rPr>
      </w:pPr>
      <w:r w:rsidRPr="00A02996">
        <w:rPr>
          <w:rFonts w:ascii="Arial Nova Light" w:hAnsi="Arial Nova Light" w:cs="Calibri Light"/>
          <w:lang w:val="en-GB"/>
        </w:rPr>
        <w:t>established by [</w:t>
      </w:r>
      <w:r w:rsidRPr="00A02996">
        <w:rPr>
          <w:rFonts w:ascii="Arial Nova Light" w:hAnsi="Arial Nova Light" w:cs="Calibri Light"/>
          <w:i/>
          <w:lang w:val="en-GB"/>
        </w:rPr>
        <w:t xml:space="preserve">Name of </w:t>
      </w:r>
      <w:r w:rsidR="0061214F" w:rsidRPr="00A02996">
        <w:rPr>
          <w:rFonts w:ascii="Arial Nova Light" w:hAnsi="Arial Nova Light" w:cs="Calibri Light"/>
          <w:i/>
          <w:lang w:val="en-GB"/>
        </w:rPr>
        <w:t xml:space="preserve">the </w:t>
      </w:r>
      <w:r w:rsidR="00E41889">
        <w:rPr>
          <w:rFonts w:ascii="Arial Nova Light" w:hAnsi="Arial Nova Light" w:cs="Calibri Light"/>
          <w:i/>
          <w:iCs/>
          <w:lang w:val="en-GB"/>
        </w:rPr>
        <w:t>O</w:t>
      </w:r>
      <w:r w:rsidR="007B73F0" w:rsidRPr="007B73F0">
        <w:rPr>
          <w:rFonts w:ascii="Arial Nova Light" w:hAnsi="Arial Nova Light" w:cs="Calibri Light"/>
          <w:i/>
          <w:iCs/>
          <w:lang w:val="en-GB"/>
        </w:rPr>
        <w:t>rganisation implementing AA</w:t>
      </w:r>
      <w:r w:rsidRPr="00A02996">
        <w:rPr>
          <w:rFonts w:ascii="Arial Nova Light" w:hAnsi="Arial Nova Light" w:cs="Calibri Light"/>
          <w:lang w:val="en-GB"/>
        </w:rPr>
        <w:t>]</w:t>
      </w:r>
    </w:p>
    <w:p w14:paraId="24277FF0" w14:textId="77777777" w:rsidR="003C785F" w:rsidRPr="00A02996" w:rsidRDefault="003C785F" w:rsidP="003C785F">
      <w:pPr>
        <w:pStyle w:val="Text1"/>
        <w:spacing w:after="0"/>
        <w:rPr>
          <w:rFonts w:ascii="Arial Nova Light" w:hAnsi="Arial Nova Light" w:cs="Calibri Light"/>
          <w:szCs w:val="24"/>
          <w:lang w:val="en-GB"/>
        </w:rPr>
      </w:pPr>
    </w:p>
    <w:p w14:paraId="1A63DDED" w14:textId="266BE94C" w:rsidR="003C785F" w:rsidRPr="00A02996" w:rsidRDefault="003C785F" w:rsidP="003C785F">
      <w:pPr>
        <w:spacing w:after="0"/>
        <w:rPr>
          <w:rFonts w:ascii="Arial Nova Light" w:hAnsi="Arial Nova Light" w:cs="Calibri Light"/>
          <w:lang w:val="en-GB"/>
        </w:rPr>
      </w:pPr>
      <w:r w:rsidRPr="00A02996">
        <w:rPr>
          <w:rFonts w:ascii="Arial Nova Light" w:hAnsi="Arial Nova Light" w:cs="Calibri Light"/>
          <w:lang w:val="en-GB"/>
        </w:rPr>
        <w:t>To: [name and address of the</w:t>
      </w:r>
      <w:r w:rsidR="001E43FD" w:rsidRPr="00A02996">
        <w:rPr>
          <w:rFonts w:ascii="Arial Nova Light" w:hAnsi="Arial Nova Light" w:cs="Calibri Light"/>
          <w:i/>
          <w:lang w:val="en-GB"/>
        </w:rPr>
        <w:t xml:space="preserve"> </w:t>
      </w:r>
      <w:r w:rsidR="00E41889">
        <w:rPr>
          <w:rFonts w:ascii="Arial Nova Light" w:hAnsi="Arial Nova Light" w:cs="Calibri Light"/>
          <w:lang w:val="en-GB"/>
        </w:rPr>
        <w:t>O</w:t>
      </w:r>
      <w:r w:rsidR="007B73F0" w:rsidRPr="001F1AC0">
        <w:rPr>
          <w:rFonts w:ascii="Arial Nova Light" w:hAnsi="Arial Nova Light" w:cs="Calibri Light"/>
          <w:lang w:val="en-GB"/>
        </w:rPr>
        <w:t>rganisation implementing AA</w:t>
      </w:r>
      <w:r w:rsidRPr="00A02996">
        <w:rPr>
          <w:rFonts w:ascii="Arial Nova Light" w:hAnsi="Arial Nova Light" w:cs="Calibri Light"/>
          <w:lang w:val="en-GB"/>
        </w:rPr>
        <w:t>]</w:t>
      </w:r>
    </w:p>
    <w:p w14:paraId="0445885F" w14:textId="77777777" w:rsidR="003C785F" w:rsidRPr="00A02996" w:rsidRDefault="003C785F" w:rsidP="003C785F">
      <w:pPr>
        <w:spacing w:after="0"/>
        <w:rPr>
          <w:rFonts w:ascii="Arial Nova Light" w:hAnsi="Arial Nova Light" w:cs="Calibri Light"/>
          <w:lang w:val="en-GB"/>
        </w:rPr>
      </w:pPr>
    </w:p>
    <w:p w14:paraId="7A8D4B9F" w14:textId="77777777" w:rsidR="003C785F" w:rsidRPr="00A02996" w:rsidRDefault="003C785F" w:rsidP="003C785F">
      <w:pPr>
        <w:spacing w:after="0"/>
        <w:rPr>
          <w:rFonts w:ascii="Arial Nova Light" w:hAnsi="Arial Nova Light" w:cs="Calibri Light"/>
          <w:lang w:val="en-GB"/>
        </w:rPr>
      </w:pPr>
      <w:r w:rsidRPr="00A02996">
        <w:rPr>
          <w:rFonts w:ascii="Arial Nova Light" w:hAnsi="Arial Nova Light" w:cs="Calibri Light"/>
          <w:lang w:val="en-GB"/>
        </w:rPr>
        <w:t>Dear [name of contact person]</w:t>
      </w:r>
    </w:p>
    <w:p w14:paraId="199B0BEC" w14:textId="77777777" w:rsidR="003C785F" w:rsidRPr="00A02996" w:rsidRDefault="003C785F" w:rsidP="003C785F">
      <w:pPr>
        <w:spacing w:after="0"/>
        <w:rPr>
          <w:rFonts w:ascii="Arial Nova Light" w:hAnsi="Arial Nova Light" w:cs="Calibri Light"/>
          <w:lang w:val="en-GB"/>
        </w:rPr>
      </w:pPr>
    </w:p>
    <w:p w14:paraId="6C252BA2" w14:textId="77777777" w:rsidR="003C785F" w:rsidRPr="00A02996" w:rsidRDefault="003C785F" w:rsidP="003C785F">
      <w:pPr>
        <w:spacing w:after="0"/>
        <w:rPr>
          <w:rFonts w:ascii="Arial Nova Light" w:hAnsi="Arial Nova Light" w:cs="Calibri Light"/>
          <w:lang w:val="en-GB"/>
        </w:rPr>
      </w:pPr>
      <w:r w:rsidRPr="00A02996">
        <w:rPr>
          <w:rFonts w:ascii="Arial Nova Light" w:hAnsi="Arial Nova Light" w:cs="Calibri Light"/>
          <w:lang w:val="en-GB"/>
        </w:rPr>
        <w:tab/>
      </w:r>
      <w:r w:rsidRPr="00A02996">
        <w:rPr>
          <w:rFonts w:ascii="Arial Nova Light" w:hAnsi="Arial Nova Light" w:cs="Calibri Light"/>
          <w:lang w:val="en-GB"/>
        </w:rPr>
        <w:tab/>
      </w:r>
      <w:r w:rsidRPr="00A02996">
        <w:rPr>
          <w:rFonts w:ascii="Arial Nova Light" w:hAnsi="Arial Nova Light" w:cs="Calibri Light"/>
          <w:lang w:val="en-GB"/>
        </w:rPr>
        <w:tab/>
      </w:r>
    </w:p>
    <w:p w14:paraId="6907C9F4" w14:textId="486B673E" w:rsidR="003C785F" w:rsidRPr="00A02996" w:rsidRDefault="003C785F" w:rsidP="6B0F6B62">
      <w:pPr>
        <w:spacing w:after="0"/>
        <w:rPr>
          <w:rFonts w:ascii="Arial Nova Light" w:hAnsi="Arial Nova Light" w:cs="Calibri Light"/>
        </w:rPr>
      </w:pPr>
      <w:r w:rsidRPr="6B0F6B62">
        <w:rPr>
          <w:rFonts w:ascii="Arial Nova Light" w:hAnsi="Arial Nova Light" w:cs="Calibri Light"/>
        </w:rPr>
        <w:t xml:space="preserve">As agreed under the terms of reference dated </w:t>
      </w:r>
      <w:proofErr w:type="gramStart"/>
      <w:r w:rsidRPr="6B0F6B62">
        <w:rPr>
          <w:rFonts w:ascii="Arial Nova Light" w:hAnsi="Arial Nova Light" w:cs="Calibri Light"/>
        </w:rPr>
        <w:t>( )</w:t>
      </w:r>
      <w:proofErr w:type="gramEnd"/>
      <w:r w:rsidRPr="6B0F6B62">
        <w:rPr>
          <w:rFonts w:ascii="Arial Nova Light" w:hAnsi="Arial Nova Light" w:cs="Calibri Light"/>
        </w:rPr>
        <w:t xml:space="preserve"> </w:t>
      </w:r>
    </w:p>
    <w:p w14:paraId="6ADB8941" w14:textId="77777777" w:rsidR="003C785F" w:rsidRPr="00A02996" w:rsidRDefault="003C785F" w:rsidP="003C785F">
      <w:pPr>
        <w:spacing w:after="0"/>
        <w:rPr>
          <w:rFonts w:ascii="Arial Nova Light" w:hAnsi="Arial Nova Light" w:cs="Calibri Light"/>
          <w:lang w:val="en-GB"/>
        </w:rPr>
      </w:pPr>
    </w:p>
    <w:p w14:paraId="032D66DF" w14:textId="33FEFDE5" w:rsidR="003C785F" w:rsidRPr="00A02996" w:rsidRDefault="003C785F" w:rsidP="003C785F">
      <w:pPr>
        <w:spacing w:after="0"/>
        <w:rPr>
          <w:rFonts w:ascii="Arial Nova Light" w:hAnsi="Arial Nova Light" w:cs="Calibri Light"/>
          <w:lang w:val="en-GB"/>
        </w:rPr>
      </w:pPr>
      <w:r w:rsidRPr="00A02996">
        <w:rPr>
          <w:rFonts w:ascii="Arial Nova Light" w:hAnsi="Arial Nova Light" w:cs="Calibri Light"/>
          <w:lang w:val="en-GB"/>
        </w:rPr>
        <w:t>with (insert name of</w:t>
      </w:r>
      <w:r w:rsidR="001E43FD" w:rsidRPr="00A02996">
        <w:rPr>
          <w:rFonts w:ascii="Arial Nova Light" w:hAnsi="Arial Nova Light" w:cs="Calibri Light"/>
          <w:lang w:val="en-GB"/>
        </w:rPr>
        <w:t xml:space="preserve"> the</w:t>
      </w:r>
      <w:r w:rsidRPr="00A02996">
        <w:rPr>
          <w:rFonts w:ascii="Arial Nova Light" w:hAnsi="Arial Nova Light" w:cs="Calibri Light"/>
          <w:lang w:val="en-GB"/>
        </w:rPr>
        <w:t xml:space="preserve"> </w:t>
      </w:r>
      <w:r w:rsidR="00E41889">
        <w:rPr>
          <w:rFonts w:ascii="Arial Nova Light" w:hAnsi="Arial Nova Light" w:cs="Calibri Light"/>
          <w:lang w:val="en-GB"/>
        </w:rPr>
        <w:t>O</w:t>
      </w:r>
      <w:r w:rsidR="007B73F0" w:rsidRPr="007B73F0">
        <w:rPr>
          <w:rFonts w:ascii="Arial Nova Light" w:hAnsi="Arial Nova Light" w:cs="Calibri Light"/>
          <w:i/>
          <w:iCs/>
          <w:lang w:val="en-GB"/>
        </w:rPr>
        <w:t xml:space="preserve">rganisation implementing </w:t>
      </w:r>
      <w:proofErr w:type="gramStart"/>
      <w:r w:rsidR="007B73F0" w:rsidRPr="007B73F0">
        <w:rPr>
          <w:rFonts w:ascii="Arial Nova Light" w:hAnsi="Arial Nova Light" w:cs="Calibri Light"/>
          <w:i/>
          <w:iCs/>
          <w:lang w:val="en-GB"/>
        </w:rPr>
        <w:t>AA</w:t>
      </w:r>
      <w:r w:rsidR="007B73F0" w:rsidRPr="001F1AC0">
        <w:rPr>
          <w:rFonts w:ascii="Arial Nova Light" w:hAnsi="Arial Nova Light" w:cs="Calibri Light"/>
          <w:lang w:val="en-GB"/>
        </w:rPr>
        <w:t xml:space="preserve"> </w:t>
      </w:r>
      <w:r w:rsidRPr="00A02996">
        <w:rPr>
          <w:rFonts w:ascii="Arial Nova Light" w:hAnsi="Arial Nova Light" w:cs="Calibri Light"/>
          <w:lang w:val="en-GB"/>
        </w:rPr>
        <w:t>)</w:t>
      </w:r>
      <w:proofErr w:type="gramEnd"/>
    </w:p>
    <w:p w14:paraId="7FD02DFC" w14:textId="77777777" w:rsidR="003C785F" w:rsidRPr="00A02996" w:rsidRDefault="003C785F" w:rsidP="003C785F">
      <w:pPr>
        <w:spacing w:after="0"/>
        <w:rPr>
          <w:rFonts w:ascii="Arial Nova Light" w:hAnsi="Arial Nova Light" w:cs="Calibri Light"/>
          <w:lang w:val="en-GB"/>
        </w:rPr>
      </w:pPr>
    </w:p>
    <w:p w14:paraId="7081067F" w14:textId="5183245E" w:rsidR="003C785F" w:rsidRPr="00A02996" w:rsidRDefault="003C785F" w:rsidP="003C785F">
      <w:pPr>
        <w:spacing w:after="0"/>
        <w:rPr>
          <w:rFonts w:ascii="Arial Nova Light" w:hAnsi="Arial Nova Light" w:cs="Calibri Light"/>
          <w:lang w:val="en-GB"/>
        </w:rPr>
      </w:pPr>
      <w:r w:rsidRPr="00A02996">
        <w:rPr>
          <w:rFonts w:ascii="Arial Nova Light" w:hAnsi="Arial Nova Light" w:cs="Calibri Light"/>
          <w:lang w:val="en-GB"/>
        </w:rPr>
        <w:t>we (insert name of the</w:t>
      </w:r>
      <w:r w:rsidR="00BA0412" w:rsidRPr="00A02996">
        <w:rPr>
          <w:rFonts w:ascii="Arial Nova Light" w:hAnsi="Arial Nova Light" w:cs="Calibri Light"/>
          <w:lang w:val="en-GB"/>
        </w:rPr>
        <w:t xml:space="preserve"> independent Audit Body</w:t>
      </w:r>
      <w:r w:rsidRPr="00A02996">
        <w:rPr>
          <w:rFonts w:ascii="Arial Nova Light" w:hAnsi="Arial Nova Light" w:cs="Calibri Light"/>
          <w:lang w:val="en-GB"/>
        </w:rPr>
        <w:t>) (the Auditor)</w:t>
      </w:r>
    </w:p>
    <w:p w14:paraId="20E320E9" w14:textId="77777777" w:rsidR="003C785F" w:rsidRPr="00A02996" w:rsidRDefault="003C785F" w:rsidP="003C785F">
      <w:pPr>
        <w:spacing w:after="0"/>
        <w:rPr>
          <w:rFonts w:ascii="Arial Nova Light" w:hAnsi="Arial Nova Light" w:cs="Calibri Light"/>
          <w:lang w:val="en-GB"/>
        </w:rPr>
      </w:pPr>
    </w:p>
    <w:p w14:paraId="44725E57" w14:textId="77777777" w:rsidR="003C785F" w:rsidRPr="00A02996" w:rsidRDefault="003C785F" w:rsidP="003C785F">
      <w:pPr>
        <w:spacing w:after="0"/>
        <w:rPr>
          <w:rFonts w:ascii="Arial Nova Light" w:hAnsi="Arial Nova Light" w:cs="Calibri Light"/>
          <w:lang w:val="en-GB"/>
        </w:rPr>
      </w:pPr>
      <w:r w:rsidRPr="00A02996">
        <w:rPr>
          <w:rFonts w:ascii="Arial Nova Light" w:hAnsi="Arial Nova Light" w:cs="Calibri Light"/>
          <w:lang w:val="en-GB"/>
        </w:rPr>
        <w:t>established at (full address)</w:t>
      </w:r>
    </w:p>
    <w:p w14:paraId="729A0552" w14:textId="77777777" w:rsidR="003C785F" w:rsidRPr="00A02996" w:rsidRDefault="003C785F" w:rsidP="003C785F">
      <w:pPr>
        <w:spacing w:after="0"/>
        <w:rPr>
          <w:rFonts w:ascii="Arial Nova Light" w:hAnsi="Arial Nova Light" w:cs="Calibri Light"/>
          <w:lang w:val="en-GB"/>
        </w:rPr>
      </w:pPr>
    </w:p>
    <w:p w14:paraId="19CB1334" w14:textId="77777777" w:rsidR="003C785F" w:rsidRPr="00A02996" w:rsidRDefault="003C785F" w:rsidP="003C785F">
      <w:pPr>
        <w:spacing w:after="0"/>
        <w:rPr>
          <w:rFonts w:ascii="Arial Nova Light" w:hAnsi="Arial Nova Light" w:cs="Calibri Light"/>
          <w:lang w:val="en-GB"/>
        </w:rPr>
      </w:pPr>
      <w:r w:rsidRPr="00A02996">
        <w:rPr>
          <w:rFonts w:ascii="Arial Nova Light" w:hAnsi="Arial Nova Light" w:cs="Calibri Light"/>
          <w:lang w:val="en-GB"/>
        </w:rPr>
        <w:t>represented by (insert name and function of authorised representative)</w:t>
      </w:r>
    </w:p>
    <w:p w14:paraId="1EAC6179" w14:textId="77777777" w:rsidR="003C785F" w:rsidRPr="00A02996" w:rsidRDefault="003C785F" w:rsidP="003C785F">
      <w:pPr>
        <w:spacing w:after="0"/>
        <w:rPr>
          <w:rFonts w:ascii="Arial Nova Light" w:hAnsi="Arial Nova Light" w:cs="Calibri Light"/>
          <w:lang w:val="en-GB"/>
        </w:rPr>
      </w:pPr>
      <w:r w:rsidRPr="00A02996">
        <w:rPr>
          <w:rFonts w:ascii="Arial Nova Light" w:hAnsi="Arial Nova Light" w:cs="Calibri Light"/>
          <w:lang w:val="en-GB"/>
        </w:rPr>
        <w:t xml:space="preserve"> </w:t>
      </w:r>
    </w:p>
    <w:p w14:paraId="6C853DE4" w14:textId="7838453C" w:rsidR="003C785F" w:rsidRPr="00A02996" w:rsidRDefault="003C785F" w:rsidP="00924B49">
      <w:pPr>
        <w:spacing w:after="0"/>
        <w:rPr>
          <w:rFonts w:ascii="Arial Nova Light" w:hAnsi="Arial Nova Light" w:cs="Calibri Light"/>
          <w:lang w:val="en-GB"/>
        </w:rPr>
      </w:pPr>
      <w:r w:rsidRPr="00A02996">
        <w:rPr>
          <w:rFonts w:ascii="Arial Nova Light" w:hAnsi="Arial Nova Light" w:cs="Calibri Light"/>
          <w:lang w:val="en-GB"/>
        </w:rPr>
        <w:t xml:space="preserve">have </w:t>
      </w:r>
      <w:r w:rsidR="00A27B93" w:rsidRPr="00A02996">
        <w:rPr>
          <w:rFonts w:ascii="Arial Nova Light" w:hAnsi="Arial Nova Light" w:cs="Calibri Light"/>
          <w:lang w:val="en-GB"/>
        </w:rPr>
        <w:t>been engaged to provide a report of reasonable assurance in respect of</w:t>
      </w:r>
      <w:r w:rsidR="00924B49" w:rsidRPr="00A02996">
        <w:rPr>
          <w:rFonts w:ascii="Arial Nova Light" w:hAnsi="Arial Nova Light" w:cs="Calibri Light"/>
          <w:lang w:val="en-GB"/>
        </w:rPr>
        <w:t xml:space="preserve"> </w:t>
      </w:r>
      <w:r w:rsidRPr="00A02996">
        <w:rPr>
          <w:rFonts w:ascii="Arial Nova Light" w:hAnsi="Arial Nova Light" w:cs="Calibri Light"/>
          <w:lang w:val="en-GB"/>
        </w:rPr>
        <w:t>the</w:t>
      </w:r>
      <w:r w:rsidRPr="00A02996">
        <w:rPr>
          <w:rFonts w:ascii="Arial Nova Light" w:hAnsi="Arial Nova Light" w:cs="Calibri Light"/>
          <w:i/>
          <w:lang w:val="en-GB"/>
        </w:rPr>
        <w:t xml:space="preserve"> </w:t>
      </w:r>
      <w:r w:rsidRPr="00A02996">
        <w:rPr>
          <w:rFonts w:ascii="Arial Nova Light" w:hAnsi="Arial Nova Light" w:cs="Calibri Light"/>
          <w:lang w:val="en-GB"/>
        </w:rPr>
        <w:t>accompanying</w:t>
      </w:r>
      <w:r w:rsidRPr="00A02996">
        <w:rPr>
          <w:rFonts w:ascii="Arial Nova Light" w:hAnsi="Arial Nova Light" w:cs="Calibri Light"/>
          <w:i/>
          <w:lang w:val="en-GB"/>
        </w:rPr>
        <w:t xml:space="preserve"> </w:t>
      </w:r>
      <w:r w:rsidRPr="00A02996">
        <w:rPr>
          <w:rFonts w:ascii="Arial Nova Light" w:hAnsi="Arial Nova Light" w:cs="Calibri Light"/>
          <w:lang w:val="en-GB"/>
        </w:rPr>
        <w:t xml:space="preserve">declarations of the </w:t>
      </w:r>
      <w:r w:rsidR="009C2AC2">
        <w:rPr>
          <w:rFonts w:ascii="Arial Nova Light" w:hAnsi="Arial Nova Light" w:cs="Calibri Light"/>
          <w:lang w:val="en-GB"/>
        </w:rPr>
        <w:t>costs incurred</w:t>
      </w:r>
      <w:r w:rsidRPr="00A02996">
        <w:rPr>
          <w:rFonts w:ascii="Arial Nova Light" w:hAnsi="Arial Nova Light" w:cs="Calibri Light"/>
          <w:lang w:val="en-GB"/>
        </w:rPr>
        <w:t xml:space="preserve"> in implementing </w:t>
      </w:r>
      <w:r w:rsidR="008115D8" w:rsidRPr="00A02996">
        <w:rPr>
          <w:rFonts w:ascii="Arial Nova Light" w:hAnsi="Arial Nova Light" w:cs="Calibri Light"/>
          <w:lang w:val="en-GB"/>
        </w:rPr>
        <w:t>Additional Activities</w:t>
      </w:r>
      <w:r w:rsidRPr="00A02996">
        <w:rPr>
          <w:rFonts w:ascii="Arial Nova Light" w:hAnsi="Arial Nova Light" w:cs="Calibri Light"/>
          <w:lang w:val="en-GB"/>
        </w:rPr>
        <w:t xml:space="preserve"> (hereinafter AA) from [</w:t>
      </w:r>
      <w:r w:rsidRPr="00A02996">
        <w:rPr>
          <w:rFonts w:ascii="Arial Nova Light" w:hAnsi="Arial Nova Light" w:cs="Calibri Light"/>
          <w:i/>
          <w:lang w:val="en-GB"/>
        </w:rPr>
        <w:t xml:space="preserve">Name of the </w:t>
      </w:r>
      <w:r w:rsidR="00E41889">
        <w:rPr>
          <w:rFonts w:ascii="Arial Nova Light" w:hAnsi="Arial Nova Light" w:cs="Calibri Light"/>
          <w:i/>
          <w:lang w:val="en-GB"/>
        </w:rPr>
        <w:t>O</w:t>
      </w:r>
      <w:r w:rsidR="00786A5D" w:rsidRPr="00786A5D">
        <w:rPr>
          <w:rFonts w:ascii="Arial Nova Light" w:hAnsi="Arial Nova Light" w:cs="Calibri Light"/>
          <w:i/>
          <w:lang w:val="en-GB"/>
        </w:rPr>
        <w:t>rganisation implementing AA</w:t>
      </w:r>
      <w:r w:rsidRPr="00A02996">
        <w:rPr>
          <w:rFonts w:ascii="Arial Nova Light" w:hAnsi="Arial Nova Light" w:cs="Calibri Light"/>
          <w:lang w:val="en-GB"/>
        </w:rPr>
        <w:t>] related to the calendar year [....]</w:t>
      </w:r>
    </w:p>
    <w:p w14:paraId="0F2D6032" w14:textId="77777777" w:rsidR="003C785F" w:rsidRPr="00A02996" w:rsidRDefault="003C785F" w:rsidP="003C785F">
      <w:pPr>
        <w:spacing w:after="0"/>
        <w:rPr>
          <w:rFonts w:ascii="Arial Nova Light" w:hAnsi="Arial Nova Light" w:cs="Calibri Light"/>
          <w:lang w:val="en-GB"/>
        </w:rPr>
      </w:pPr>
    </w:p>
    <w:p w14:paraId="043F5447" w14:textId="21C505DC" w:rsidR="003C785F" w:rsidRPr="00A02996" w:rsidRDefault="003C785F" w:rsidP="00924B49">
      <w:pPr>
        <w:spacing w:after="0"/>
        <w:rPr>
          <w:rFonts w:ascii="Arial Nova Light" w:hAnsi="Arial Nova Light" w:cs="Calibri Light"/>
          <w:lang w:val="en-GB"/>
        </w:rPr>
      </w:pPr>
      <w:r w:rsidRPr="00A02996">
        <w:rPr>
          <w:rFonts w:ascii="Arial Nova Light" w:hAnsi="Arial Nova Light" w:cs="Calibri Light"/>
          <w:lang w:val="en-GB"/>
        </w:rPr>
        <w:t xml:space="preserve">and hereby provide our </w:t>
      </w:r>
      <w:r w:rsidR="00A27B93" w:rsidRPr="00A02996">
        <w:rPr>
          <w:rFonts w:ascii="Arial Nova Light" w:hAnsi="Arial Nova Light" w:cs="Calibri Light"/>
          <w:lang w:val="en-GB"/>
        </w:rPr>
        <w:t>Report</w:t>
      </w:r>
      <w:r w:rsidR="00924B49" w:rsidRPr="00A02996">
        <w:rPr>
          <w:rFonts w:ascii="Arial Nova Light" w:hAnsi="Arial Nova Light" w:cs="Calibri Light"/>
          <w:lang w:val="en-GB"/>
        </w:rPr>
        <w:t xml:space="preserve"> </w:t>
      </w:r>
      <w:r w:rsidRPr="00A02996">
        <w:rPr>
          <w:rFonts w:ascii="Arial Nova Light" w:hAnsi="Arial Nova Light" w:cs="Calibri Light"/>
          <w:lang w:val="en-GB"/>
        </w:rPr>
        <w:t xml:space="preserve">on the declaration of </w:t>
      </w:r>
      <w:r w:rsidR="009C2AC2" w:rsidRPr="009C2AC2">
        <w:rPr>
          <w:rFonts w:ascii="Arial Nova Light" w:hAnsi="Arial Nova Light" w:cs="Calibri Light"/>
          <w:lang w:val="en-GB"/>
        </w:rPr>
        <w:t>costs of additional activities</w:t>
      </w:r>
      <w:r w:rsidR="00CD0BB2" w:rsidRPr="00A02996">
        <w:rPr>
          <w:rFonts w:ascii="Arial Nova Light" w:hAnsi="Arial Nova Light" w:cs="Calibri Light"/>
          <w:lang w:val="en-GB"/>
        </w:rPr>
        <w:t>.</w:t>
      </w:r>
    </w:p>
    <w:p w14:paraId="0C90E6F6" w14:textId="77777777" w:rsidR="003C785F" w:rsidRPr="00A02996" w:rsidRDefault="003C785F" w:rsidP="003C785F">
      <w:pPr>
        <w:spacing w:after="0"/>
        <w:rPr>
          <w:rFonts w:ascii="Arial Nova Light" w:hAnsi="Arial Nova Light" w:cs="Calibri Light"/>
          <w:lang w:val="en-GB"/>
        </w:rPr>
      </w:pPr>
    </w:p>
    <w:p w14:paraId="37F35298" w14:textId="77777777" w:rsidR="003C785F" w:rsidRPr="00A02996" w:rsidRDefault="003C785F" w:rsidP="003C785F">
      <w:pPr>
        <w:spacing w:after="0"/>
        <w:rPr>
          <w:rFonts w:ascii="Arial Nova Light" w:hAnsi="Arial Nova Light" w:cs="Calibri Light"/>
          <w:b/>
          <w:lang w:val="en-GB"/>
        </w:rPr>
      </w:pPr>
    </w:p>
    <w:p w14:paraId="1F531C13" w14:textId="77777777" w:rsidR="00C72A39" w:rsidRPr="00A02996" w:rsidRDefault="00C72A39">
      <w:pPr>
        <w:spacing w:after="200" w:line="276" w:lineRule="auto"/>
        <w:jc w:val="left"/>
        <w:rPr>
          <w:rFonts w:ascii="Arial Nova Light" w:hAnsi="Arial Nova Light" w:cs="Calibri Light"/>
          <w:b/>
          <w:lang w:val="en-GB"/>
        </w:rPr>
      </w:pPr>
      <w:r w:rsidRPr="00A02996">
        <w:rPr>
          <w:rFonts w:ascii="Arial Nova Light" w:hAnsi="Arial Nova Light" w:cs="Calibri Light"/>
          <w:b/>
          <w:lang w:val="en-GB"/>
        </w:rPr>
        <w:br w:type="page"/>
      </w:r>
    </w:p>
    <w:p w14:paraId="77D8E934" w14:textId="77777777" w:rsidR="004207D8" w:rsidRPr="00A02996" w:rsidRDefault="004207D8" w:rsidP="004207D8">
      <w:pPr>
        <w:rPr>
          <w:rFonts w:ascii="Arial Nova Light" w:hAnsi="Arial Nova Light" w:cs="Calibri Light"/>
          <w:b/>
          <w:lang w:val="en-GB"/>
        </w:rPr>
      </w:pPr>
      <w:r w:rsidRPr="00A02996">
        <w:rPr>
          <w:rFonts w:ascii="Arial Nova Light" w:hAnsi="Arial Nova Light" w:cs="Calibri Light"/>
          <w:b/>
          <w:lang w:val="en-GB"/>
        </w:rPr>
        <w:lastRenderedPageBreak/>
        <w:t>Independent practitioner’s assurance report</w:t>
      </w:r>
    </w:p>
    <w:p w14:paraId="0A4B0252" w14:textId="7F5A5D0F" w:rsidR="007872B2" w:rsidRPr="00A02996" w:rsidRDefault="007872B2" w:rsidP="007872B2">
      <w:pPr>
        <w:spacing w:after="0"/>
        <w:rPr>
          <w:rFonts w:ascii="Arial Nova Light" w:hAnsi="Arial Nova Light" w:cs="Calibri Light"/>
          <w:b/>
          <w:lang w:val="en-GB"/>
        </w:rPr>
      </w:pPr>
      <w:r w:rsidRPr="00A02996">
        <w:rPr>
          <w:rFonts w:ascii="Arial Nova Light" w:hAnsi="Arial Nova Light" w:cs="Calibri Light"/>
          <w:b/>
          <w:lang w:val="en-GB"/>
        </w:rPr>
        <w:t xml:space="preserve">Scope </w:t>
      </w:r>
    </w:p>
    <w:p w14:paraId="3704B879" w14:textId="77777777" w:rsidR="007872B2" w:rsidRPr="00A02996" w:rsidRDefault="007872B2" w:rsidP="007872B2">
      <w:pPr>
        <w:spacing w:after="0"/>
        <w:rPr>
          <w:rFonts w:ascii="Arial" w:hAnsi="Arial" w:cs="Arial"/>
          <w:sz w:val="22"/>
          <w:szCs w:val="22"/>
          <w:lang w:val="en-GB"/>
        </w:rPr>
      </w:pPr>
    </w:p>
    <w:p w14:paraId="490DED97" w14:textId="7EDB074D" w:rsidR="007872B2" w:rsidRPr="00A02996" w:rsidRDefault="007872B2" w:rsidP="007872B2">
      <w:pPr>
        <w:spacing w:after="0"/>
        <w:rPr>
          <w:rFonts w:ascii="Arial" w:hAnsi="Arial" w:cs="Arial"/>
          <w:sz w:val="22"/>
          <w:szCs w:val="22"/>
          <w:lang w:val="en-GB"/>
        </w:rPr>
      </w:pPr>
      <w:r w:rsidRPr="00A02996">
        <w:rPr>
          <w:rFonts w:ascii="Arial Nova Light" w:hAnsi="Arial Nova Light" w:cs="Calibri Light"/>
          <w:lang w:val="en-GB"/>
        </w:rPr>
        <w:t>We have been engaged by [</w:t>
      </w:r>
      <w:r w:rsidR="004207D8" w:rsidRPr="00A02996">
        <w:rPr>
          <w:rFonts w:ascii="Arial Nova Light" w:hAnsi="Arial Nova Light" w:cs="Calibri Light"/>
          <w:lang w:val="en-GB"/>
        </w:rPr>
        <w:t xml:space="preserve">name of </w:t>
      </w:r>
      <w:r w:rsidR="00786A5D">
        <w:rPr>
          <w:rFonts w:ascii="Arial Nova Light" w:hAnsi="Arial Nova Light" w:cs="Calibri Light"/>
          <w:lang w:val="en-GB"/>
        </w:rPr>
        <w:t xml:space="preserve">the </w:t>
      </w:r>
      <w:r w:rsidR="00E41889">
        <w:rPr>
          <w:rFonts w:ascii="Arial Nova Light" w:hAnsi="Arial Nova Light" w:cs="Calibri Light"/>
          <w:lang w:val="en-GB"/>
        </w:rPr>
        <w:t>O</w:t>
      </w:r>
      <w:r w:rsidR="00786A5D" w:rsidRPr="00786A5D">
        <w:rPr>
          <w:rFonts w:ascii="Arial Nova Light" w:hAnsi="Arial Nova Light" w:cs="Calibri Light"/>
          <w:lang w:val="en-GB"/>
        </w:rPr>
        <w:t>rganisation implementing AA</w:t>
      </w:r>
      <w:r w:rsidRPr="00A02996">
        <w:rPr>
          <w:rFonts w:ascii="Arial Nova Light" w:hAnsi="Arial Nova Light" w:cs="Calibri Light"/>
          <w:lang w:val="en-GB"/>
        </w:rPr>
        <w:t>]</w:t>
      </w:r>
      <w:r w:rsidR="004207D8" w:rsidRPr="00A02996">
        <w:rPr>
          <w:rFonts w:ascii="Arial Nova Light" w:hAnsi="Arial Nova Light" w:cs="Calibri Light"/>
          <w:lang w:val="en-GB"/>
        </w:rPr>
        <w:t xml:space="preserve"> </w:t>
      </w:r>
      <w:r w:rsidRPr="00A02996">
        <w:rPr>
          <w:rFonts w:ascii="Arial Nova Light" w:hAnsi="Arial Nova Light" w:cs="Calibri Light"/>
          <w:lang w:val="en-GB"/>
        </w:rPr>
        <w:t xml:space="preserve">to perform a ‘reasonable assurance engagement,’ as defined by International Standards on Assurance Engagements, here after referred to as the engagement, to report on </w:t>
      </w:r>
      <w:r w:rsidR="00AF4C64" w:rsidRPr="00A02996">
        <w:rPr>
          <w:rFonts w:ascii="Arial Nova Light" w:hAnsi="Arial Nova Light" w:cs="Calibri Light"/>
          <w:lang w:val="en-GB"/>
        </w:rPr>
        <w:t xml:space="preserve">the accompanying </w:t>
      </w:r>
      <w:r w:rsidR="008561AB" w:rsidRPr="00A02996">
        <w:rPr>
          <w:rFonts w:ascii="Arial Nova Light" w:hAnsi="Arial Nova Light" w:cs="Calibri Light"/>
          <w:lang w:val="en-GB"/>
        </w:rPr>
        <w:t>D</w:t>
      </w:r>
      <w:r w:rsidR="00AF4C64" w:rsidRPr="00A02996">
        <w:rPr>
          <w:rFonts w:ascii="Arial Nova Light" w:hAnsi="Arial Nova Light" w:cs="Calibri Light"/>
          <w:lang w:val="en-GB"/>
        </w:rPr>
        <w:t xml:space="preserve">eclaration of </w:t>
      </w:r>
      <w:r w:rsidR="00EB083A" w:rsidRPr="00EB083A">
        <w:rPr>
          <w:rFonts w:ascii="Arial Nova Light" w:hAnsi="Arial Nova Light" w:cs="Calibri Light"/>
          <w:lang w:val="en-GB"/>
        </w:rPr>
        <w:t>costs of additional activities</w:t>
      </w:r>
      <w:r w:rsidR="00E41889">
        <w:rPr>
          <w:rFonts w:ascii="Arial Nova Light" w:hAnsi="Arial Nova Light" w:cs="Calibri Light"/>
          <w:lang w:val="en-GB"/>
        </w:rPr>
        <w:t xml:space="preserve"> </w:t>
      </w:r>
      <w:r w:rsidR="00AF4C64" w:rsidRPr="00A02996">
        <w:rPr>
          <w:rFonts w:ascii="Arial Nova Light" w:hAnsi="Arial Nova Light" w:cs="Calibri Light"/>
          <w:lang w:val="en-GB"/>
        </w:rPr>
        <w:t xml:space="preserve">of the </w:t>
      </w:r>
      <w:r w:rsidR="00EB083A" w:rsidRPr="00EB083A">
        <w:rPr>
          <w:rFonts w:ascii="Arial Nova Light" w:hAnsi="Arial Nova Light" w:cs="Calibri Light"/>
          <w:lang w:val="en-GB"/>
        </w:rPr>
        <w:t>organisation implementing AA</w:t>
      </w:r>
      <w:r w:rsidR="00AF4C64" w:rsidRPr="00A02996">
        <w:rPr>
          <w:rFonts w:ascii="Arial Nova Light" w:hAnsi="Arial Nova Light" w:cs="Calibri Light"/>
          <w:lang w:val="en-GB"/>
        </w:rPr>
        <w:t xml:space="preserve"> for the period 01/01/20XX to 31/12/20XX.</w:t>
      </w:r>
    </w:p>
    <w:p w14:paraId="200BC51E" w14:textId="77777777" w:rsidR="007872B2" w:rsidRPr="00A02996" w:rsidRDefault="007872B2" w:rsidP="007872B2">
      <w:pPr>
        <w:spacing w:after="0"/>
        <w:rPr>
          <w:rFonts w:ascii="Arial" w:hAnsi="Arial" w:cs="Arial"/>
          <w:sz w:val="22"/>
          <w:szCs w:val="22"/>
          <w:lang w:val="en-GB"/>
        </w:rPr>
      </w:pPr>
    </w:p>
    <w:p w14:paraId="7C2BFE57" w14:textId="031DEA87" w:rsidR="008561AB" w:rsidRPr="00A02996" w:rsidRDefault="008561AB" w:rsidP="008561AB">
      <w:pPr>
        <w:spacing w:after="0"/>
        <w:rPr>
          <w:rFonts w:ascii="Arial Nova Light" w:hAnsi="Arial Nova Light" w:cs="Calibri Light"/>
          <w:b/>
          <w:lang w:val="en-GB"/>
        </w:rPr>
      </w:pPr>
      <w:r w:rsidRPr="00A02996">
        <w:rPr>
          <w:rFonts w:ascii="Arial Nova Light" w:hAnsi="Arial Nova Light" w:cs="Calibri Light"/>
          <w:b/>
          <w:lang w:val="en-GB"/>
        </w:rPr>
        <w:t>Criteria applied by the Member</w:t>
      </w:r>
    </w:p>
    <w:p w14:paraId="4824FB98" w14:textId="77777777" w:rsidR="008561AB" w:rsidRPr="00A02996" w:rsidRDefault="008561AB" w:rsidP="008561AB">
      <w:pPr>
        <w:spacing w:after="0"/>
        <w:rPr>
          <w:rFonts w:ascii="Arial Nova Light" w:hAnsi="Arial Nova Light" w:cs="Calibri Light"/>
          <w:lang w:val="en-GB"/>
        </w:rPr>
      </w:pPr>
    </w:p>
    <w:p w14:paraId="5D5A44D8" w14:textId="06DE758D" w:rsidR="008561AB" w:rsidRPr="00A02996" w:rsidRDefault="007061E2" w:rsidP="008561AB">
      <w:pPr>
        <w:spacing w:after="0"/>
        <w:rPr>
          <w:rFonts w:ascii="Arial Nova Light" w:hAnsi="Arial Nova Light" w:cs="Calibri Light"/>
          <w:lang w:val="en-GB"/>
        </w:rPr>
      </w:pPr>
      <w:r w:rsidRPr="00A02996">
        <w:rPr>
          <w:rFonts w:ascii="Arial Nova Light" w:hAnsi="Arial Nova Light" w:cs="Calibri Light"/>
          <w:lang w:val="en-GB"/>
        </w:rPr>
        <w:t>The</w:t>
      </w:r>
      <w:r w:rsidR="009B08A2" w:rsidRPr="009B08A2">
        <w:rPr>
          <w:rFonts w:ascii="Arial Nova Light" w:hAnsi="Arial Nova Light" w:cs="Calibri Light"/>
          <w:lang w:val="en-GB"/>
        </w:rPr>
        <w:t xml:space="preserve"> </w:t>
      </w:r>
      <w:bookmarkStart w:id="185" w:name="_Hlk188395473"/>
      <w:r w:rsidR="00E41889">
        <w:rPr>
          <w:rFonts w:ascii="Arial Nova Light" w:hAnsi="Arial Nova Light" w:cs="Calibri Light"/>
          <w:lang w:val="en-GB"/>
        </w:rPr>
        <w:t>O</w:t>
      </w:r>
      <w:r w:rsidR="00EB083A" w:rsidRPr="00EB083A">
        <w:rPr>
          <w:rFonts w:ascii="Arial Nova Light" w:hAnsi="Arial Nova Light" w:cs="Calibri Light"/>
          <w:lang w:val="en-GB"/>
        </w:rPr>
        <w:t>rganisation implementing AA</w:t>
      </w:r>
      <w:bookmarkEnd w:id="185"/>
      <w:r w:rsidRPr="00A02996">
        <w:rPr>
          <w:rFonts w:ascii="Arial Nova Light" w:hAnsi="Arial Nova Light" w:cs="Calibri Light"/>
          <w:lang w:val="en-GB"/>
        </w:rPr>
        <w:t xml:space="preserve">has prepared the </w:t>
      </w:r>
      <w:r w:rsidR="008561AB" w:rsidRPr="00A02996">
        <w:rPr>
          <w:rFonts w:ascii="Arial Nova Light" w:hAnsi="Arial Nova Light" w:cs="Calibri Light"/>
          <w:lang w:val="en-GB"/>
        </w:rPr>
        <w:t xml:space="preserve">Declaration, </w:t>
      </w:r>
      <w:r w:rsidRPr="00A02996">
        <w:rPr>
          <w:rFonts w:ascii="Arial Nova Light" w:hAnsi="Arial Nova Light" w:cs="Calibri Light"/>
          <w:lang w:val="en-GB"/>
        </w:rPr>
        <w:t xml:space="preserve">in accordance with </w:t>
      </w:r>
      <w:r w:rsidR="00C0074C" w:rsidRPr="00A02996">
        <w:rPr>
          <w:rFonts w:ascii="Arial Nova Light" w:hAnsi="Arial Nova Light" w:cs="Calibri Light"/>
          <w:lang w:val="en-GB"/>
        </w:rPr>
        <w:t>Article 11.2 of the Council Regulation (EU) 2021/2085 (hereinafter ‘</w:t>
      </w:r>
      <w:r w:rsidR="006E3B47">
        <w:rPr>
          <w:rFonts w:ascii="Arial Nova Light" w:hAnsi="Arial Nova Light" w:cs="Calibri Light"/>
          <w:lang w:val="en-GB"/>
        </w:rPr>
        <w:t>the founding regulation</w:t>
      </w:r>
      <w:r w:rsidR="00C0074C" w:rsidRPr="00A02996">
        <w:rPr>
          <w:rFonts w:ascii="Arial Nova Light" w:hAnsi="Arial Nova Light" w:cs="Calibri Light"/>
          <w:lang w:val="en-GB"/>
        </w:rPr>
        <w:t>’)</w:t>
      </w:r>
      <w:r w:rsidR="008561AB" w:rsidRPr="00A02996">
        <w:rPr>
          <w:rFonts w:ascii="Arial Nova Light" w:hAnsi="Arial Nova Light" w:cs="Calibri Light"/>
          <w:lang w:val="en-GB"/>
        </w:rPr>
        <w:t>; As a result, the subject matter information may not be suitable for another purpose.]</w:t>
      </w:r>
    </w:p>
    <w:p w14:paraId="4219D883" w14:textId="77777777" w:rsidR="008561AB" w:rsidRPr="00A02996" w:rsidRDefault="008561AB" w:rsidP="007872B2">
      <w:pPr>
        <w:spacing w:after="0"/>
        <w:rPr>
          <w:rFonts w:ascii="Arial Nova Light" w:hAnsi="Arial Nova Light" w:cs="Calibri Light"/>
          <w:b/>
          <w:lang w:val="en-GB"/>
        </w:rPr>
      </w:pPr>
    </w:p>
    <w:p w14:paraId="0CB4654B" w14:textId="67258F02" w:rsidR="003C785F" w:rsidRPr="00A02996" w:rsidRDefault="003C785F" w:rsidP="007872B2">
      <w:pPr>
        <w:spacing w:after="0"/>
        <w:rPr>
          <w:rFonts w:ascii="Arial Nova Light" w:hAnsi="Arial Nova Light" w:cs="Calibri Light"/>
          <w:b/>
          <w:lang w:val="en-GB"/>
        </w:rPr>
      </w:pPr>
      <w:r w:rsidRPr="00A02996">
        <w:rPr>
          <w:rFonts w:ascii="Arial Nova Light" w:hAnsi="Arial Nova Light" w:cs="Calibri Light"/>
          <w:b/>
          <w:lang w:val="en-GB"/>
        </w:rPr>
        <w:t xml:space="preserve">Responsibility of the </w:t>
      </w:r>
      <w:r w:rsidR="00E41889">
        <w:rPr>
          <w:rFonts w:ascii="Arial Nova Light" w:hAnsi="Arial Nova Light" w:cs="Calibri Light"/>
          <w:b/>
          <w:lang w:val="en-GB"/>
        </w:rPr>
        <w:t>O</w:t>
      </w:r>
      <w:r w:rsidR="004E3A44" w:rsidRPr="004E3A44">
        <w:rPr>
          <w:rFonts w:ascii="Arial Nova Light" w:hAnsi="Arial Nova Light" w:cs="Calibri Light"/>
          <w:b/>
          <w:lang w:val="en-GB"/>
        </w:rPr>
        <w:t>rganisation implementing AA</w:t>
      </w:r>
    </w:p>
    <w:p w14:paraId="38CAF3FF" w14:textId="77777777" w:rsidR="00924B49" w:rsidRPr="00A02996" w:rsidRDefault="00924B49" w:rsidP="003C785F">
      <w:pPr>
        <w:spacing w:after="0"/>
        <w:rPr>
          <w:rFonts w:ascii="Arial Nova Light" w:hAnsi="Arial Nova Light" w:cs="Calibri Light"/>
          <w:b/>
          <w:lang w:val="en-GB"/>
        </w:rPr>
      </w:pPr>
    </w:p>
    <w:p w14:paraId="465760C7" w14:textId="070623C8" w:rsidR="002A2734" w:rsidRPr="00A02996" w:rsidRDefault="002A2734" w:rsidP="002A2734">
      <w:pPr>
        <w:spacing w:after="0"/>
        <w:rPr>
          <w:rFonts w:ascii="Arial Nova Light" w:hAnsi="Arial Nova Light" w:cs="Calibri Light"/>
          <w:lang w:val="en-GB"/>
        </w:rPr>
      </w:pPr>
      <w:r w:rsidRPr="00A02996">
        <w:rPr>
          <w:rFonts w:ascii="Arial Nova Light" w:hAnsi="Arial Nova Light" w:cs="Calibri Light"/>
          <w:lang w:val="en-GB"/>
        </w:rPr>
        <w:t xml:space="preserve">The </w:t>
      </w:r>
      <w:r w:rsidR="00E41889">
        <w:rPr>
          <w:rFonts w:ascii="Arial Nova Light" w:hAnsi="Arial Nova Light" w:cs="Calibri Light"/>
          <w:lang w:val="en-GB"/>
        </w:rPr>
        <w:t>O</w:t>
      </w:r>
      <w:r w:rsidR="00C25645" w:rsidRPr="00C25645">
        <w:rPr>
          <w:rFonts w:ascii="Arial Nova Light" w:hAnsi="Arial Nova Light" w:cs="Calibri Light"/>
          <w:lang w:val="en-GB"/>
        </w:rPr>
        <w:t>rganisation implementing AA</w:t>
      </w:r>
      <w:r w:rsidR="00E41889">
        <w:rPr>
          <w:rFonts w:ascii="Arial Nova Light" w:hAnsi="Arial Nova Light" w:cs="Calibri Light"/>
          <w:lang w:val="en-GB"/>
        </w:rPr>
        <w:t xml:space="preserve"> </w:t>
      </w:r>
      <w:r w:rsidRPr="00A02996">
        <w:rPr>
          <w:rFonts w:ascii="Arial Nova Light" w:hAnsi="Arial Nova Light" w:cs="Calibri Light"/>
          <w:lang w:val="en-GB"/>
        </w:rPr>
        <w:t xml:space="preserve">is responsible for the preparation and submission </w:t>
      </w:r>
      <w:r w:rsidR="004A56A6">
        <w:rPr>
          <w:rFonts w:ascii="Arial Nova Light" w:hAnsi="Arial Nova Light" w:cs="Calibri Light"/>
          <w:lang w:val="en-GB"/>
        </w:rPr>
        <w:t xml:space="preserve">to the </w:t>
      </w:r>
      <w:r w:rsidR="00E41889">
        <w:rPr>
          <w:rFonts w:ascii="Arial Nova Light" w:hAnsi="Arial Nova Light" w:cs="Calibri Light"/>
          <w:lang w:val="en-GB"/>
        </w:rPr>
        <w:t>EDCTP Association or the Global Health EDCTP3 JU</w:t>
      </w:r>
      <w:r w:rsidRPr="00A02996">
        <w:rPr>
          <w:rFonts w:ascii="Arial Nova Light" w:hAnsi="Arial Nova Light" w:cs="Calibri Light"/>
          <w:lang w:val="en-GB"/>
        </w:rPr>
        <w:t xml:space="preserve"> of the declaration of </w:t>
      </w:r>
      <w:r w:rsidR="00BD710F" w:rsidRPr="00BD710F">
        <w:rPr>
          <w:rFonts w:ascii="Arial Nova Light" w:hAnsi="Arial Nova Light" w:cs="Calibri Light"/>
          <w:lang w:val="en-GB"/>
        </w:rPr>
        <w:t>costs of additional activities</w:t>
      </w:r>
      <w:r w:rsidRPr="00A02996">
        <w:rPr>
          <w:rFonts w:ascii="Arial Nova Light" w:hAnsi="Arial Nova Light" w:cs="Calibri Light"/>
          <w:lang w:val="en-GB"/>
        </w:rPr>
        <w:t xml:space="preserve"> in accordance with the Article 11.2 of the Council Regulation (EU) 2021/2085 (hereinafter ‘</w:t>
      </w:r>
      <w:r w:rsidR="006E3B47">
        <w:rPr>
          <w:rFonts w:ascii="Arial Nova Light" w:hAnsi="Arial Nova Light" w:cs="Calibri Light"/>
          <w:lang w:val="en-GB"/>
        </w:rPr>
        <w:t>the founding regulation</w:t>
      </w:r>
      <w:r w:rsidRPr="00A02996">
        <w:rPr>
          <w:rFonts w:ascii="Arial Nova Light" w:hAnsi="Arial Nova Light" w:cs="Calibri Light"/>
          <w:lang w:val="en-GB"/>
        </w:rPr>
        <w:t>’)</w:t>
      </w:r>
      <w:r w:rsidR="00FC7AB7" w:rsidRPr="00A02996">
        <w:rPr>
          <w:rFonts w:ascii="Arial Nova Light" w:hAnsi="Arial Nova Light" w:cs="Calibri Light"/>
          <w:lang w:val="en-GB"/>
        </w:rPr>
        <w:t>.This responsibility includes establishing and maintaining internal controls, maintaining adequate records and making estimates that are relevant to the preparation of the subject matter, such that it is free from material misstatement, whether due to fraud or error.</w:t>
      </w:r>
      <w:r w:rsidRPr="00A02996">
        <w:rPr>
          <w:rFonts w:ascii="Arial Nova Light" w:hAnsi="Arial Nova Light" w:cs="Calibri Light"/>
          <w:lang w:val="en-GB"/>
        </w:rPr>
        <w:t xml:space="preserve"> </w:t>
      </w:r>
    </w:p>
    <w:p w14:paraId="6E13200B" w14:textId="77777777" w:rsidR="003C785F" w:rsidRPr="00A02996" w:rsidRDefault="003C785F" w:rsidP="003C785F">
      <w:pPr>
        <w:spacing w:after="0"/>
        <w:rPr>
          <w:rFonts w:ascii="Arial Nova Light" w:hAnsi="Arial Nova Light" w:cs="Calibri Light"/>
          <w:lang w:val="en-GB"/>
        </w:rPr>
      </w:pPr>
    </w:p>
    <w:p w14:paraId="6EC12AB2" w14:textId="4E8791BE" w:rsidR="003C785F" w:rsidRPr="00A02996" w:rsidRDefault="00FC7AB7" w:rsidP="003C785F">
      <w:pPr>
        <w:spacing w:after="0"/>
        <w:rPr>
          <w:rFonts w:ascii="Arial Nova Light" w:hAnsi="Arial Nova Light" w:cs="Calibri Light"/>
          <w:b/>
          <w:lang w:val="en-GB"/>
        </w:rPr>
      </w:pPr>
      <w:r w:rsidRPr="00A02996">
        <w:rPr>
          <w:rFonts w:ascii="Arial Nova Light" w:hAnsi="Arial Nova Light" w:cs="Calibri Light"/>
          <w:b/>
          <w:lang w:val="en-GB"/>
        </w:rPr>
        <w:t>Auditor</w:t>
      </w:r>
      <w:r w:rsidR="00A27B93" w:rsidRPr="00A02996">
        <w:rPr>
          <w:rFonts w:ascii="Arial Nova Light" w:hAnsi="Arial Nova Light" w:cs="Calibri Light"/>
          <w:b/>
          <w:lang w:val="en-GB"/>
        </w:rPr>
        <w:t>’</w:t>
      </w:r>
      <w:r w:rsidR="003C785F" w:rsidRPr="00A02996">
        <w:rPr>
          <w:rFonts w:ascii="Arial Nova Light" w:hAnsi="Arial Nova Light" w:cs="Calibri Light"/>
          <w:b/>
          <w:lang w:val="en-GB"/>
        </w:rPr>
        <w:t>s Responsibility</w:t>
      </w:r>
    </w:p>
    <w:p w14:paraId="038FF3AA" w14:textId="77777777" w:rsidR="003C785F" w:rsidRPr="00A02996" w:rsidRDefault="003C785F" w:rsidP="003C785F">
      <w:pPr>
        <w:spacing w:after="0"/>
        <w:rPr>
          <w:rFonts w:ascii="Arial Nova Light" w:hAnsi="Arial Nova Light" w:cs="Calibri Light"/>
          <w:lang w:val="en-GB"/>
        </w:rPr>
      </w:pPr>
    </w:p>
    <w:p w14:paraId="3833CBC2" w14:textId="6F6AD2D8" w:rsidR="003C785F" w:rsidRPr="00A02996" w:rsidRDefault="003C785F" w:rsidP="0026189B">
      <w:pPr>
        <w:spacing w:after="0"/>
        <w:rPr>
          <w:rFonts w:ascii="Arial Nova Light" w:hAnsi="Arial Nova Light" w:cs="Calibri Light"/>
          <w:lang w:val="en-GB"/>
        </w:rPr>
      </w:pPr>
      <w:r w:rsidRPr="00A02996">
        <w:rPr>
          <w:rFonts w:ascii="Arial Nova Light" w:hAnsi="Arial Nova Light" w:cs="Calibri Light"/>
          <w:lang w:val="en-GB"/>
        </w:rPr>
        <w:t xml:space="preserve">Our responsibility is to </w:t>
      </w:r>
      <w:r w:rsidR="00BD1192" w:rsidRPr="00A02996">
        <w:rPr>
          <w:rFonts w:ascii="Arial Nova Light" w:hAnsi="Arial Nova Light" w:cs="Calibri Light"/>
          <w:lang w:val="en-GB"/>
        </w:rPr>
        <w:t>express an</w:t>
      </w:r>
      <w:r w:rsidR="00C36839" w:rsidRPr="00A02996">
        <w:rPr>
          <w:rFonts w:ascii="Arial Nova Light" w:hAnsi="Arial Nova Light" w:cs="Calibri Light"/>
          <w:lang w:val="en-GB"/>
        </w:rPr>
        <w:t xml:space="preserve"> opinion</w:t>
      </w:r>
      <w:r w:rsidR="00982D3E" w:rsidRPr="00A02996">
        <w:rPr>
          <w:rFonts w:ascii="Arial Nova Light" w:hAnsi="Arial Nova Light" w:cs="Calibri Light"/>
          <w:lang w:val="en-GB"/>
        </w:rPr>
        <w:t xml:space="preserve">, </w:t>
      </w:r>
      <w:r w:rsidR="00F5211F" w:rsidRPr="00A02996">
        <w:rPr>
          <w:rFonts w:ascii="Arial Nova Light" w:hAnsi="Arial Nova Light" w:cs="Calibri Light"/>
          <w:lang w:val="en-GB"/>
        </w:rPr>
        <w:t xml:space="preserve">on the </w:t>
      </w:r>
      <w:r w:rsidR="00BD710F" w:rsidRPr="00BD710F">
        <w:rPr>
          <w:rFonts w:ascii="Arial Nova Light" w:hAnsi="Arial Nova Light" w:cs="Calibri Light"/>
          <w:lang w:val="en-GB"/>
        </w:rPr>
        <w:t>costs of additional activities</w:t>
      </w:r>
      <w:r w:rsidRPr="00A02996">
        <w:rPr>
          <w:rFonts w:ascii="Arial Nova Light" w:hAnsi="Arial Nova Light" w:cs="Calibri Light"/>
          <w:lang w:val="en-GB"/>
        </w:rPr>
        <w:t xml:space="preserve"> declared</w:t>
      </w:r>
      <w:r w:rsidR="00F5211F" w:rsidRPr="00A02996">
        <w:rPr>
          <w:rFonts w:ascii="Arial Nova Light" w:hAnsi="Arial Nova Light" w:cs="Calibri Light"/>
          <w:lang w:val="en-GB"/>
        </w:rPr>
        <w:t xml:space="preserve"> based on the evidence we have obtained.</w:t>
      </w:r>
    </w:p>
    <w:p w14:paraId="361CB1E9" w14:textId="77777777" w:rsidR="003C785F" w:rsidRPr="00A02996" w:rsidRDefault="003C785F" w:rsidP="003C785F">
      <w:pPr>
        <w:spacing w:after="0"/>
        <w:rPr>
          <w:rFonts w:ascii="Arial Nova Light" w:hAnsi="Arial Nova Light" w:cs="Calibri Light"/>
          <w:lang w:val="en-GB"/>
        </w:rPr>
      </w:pPr>
    </w:p>
    <w:p w14:paraId="0F60CC77" w14:textId="70279350" w:rsidR="003C50A4" w:rsidRPr="00A02996" w:rsidRDefault="003C50A4" w:rsidP="003C50A4">
      <w:pPr>
        <w:spacing w:after="0"/>
        <w:rPr>
          <w:rFonts w:ascii="Arial Nova Light" w:hAnsi="Arial Nova Light" w:cs="Calibri Light"/>
          <w:lang w:val="en-GB"/>
        </w:rPr>
      </w:pPr>
      <w:r w:rsidRPr="00A02996">
        <w:rPr>
          <w:rFonts w:ascii="Arial Nova Light" w:hAnsi="Arial Nova Light" w:cs="Calibri Light"/>
          <w:lang w:val="en-GB"/>
        </w:rPr>
        <w:t xml:space="preserve">We conducted our engagement in accordance with the International Standard for Assurance Engagements Other Than Audits or Reviews of Historical Financial Information (‘ISAE 3000 (Revised)’), and the terms of reference for this engagement as agreed with the Member on [insert date of signed engagement letter].Those standards require that we plan and perform our engagement to obtain reasonable assurance about whether, in all material respects, the Declaration of </w:t>
      </w:r>
      <w:r w:rsidR="00B17273" w:rsidRPr="00B17273">
        <w:rPr>
          <w:rFonts w:ascii="Arial Nova Light" w:hAnsi="Arial Nova Light" w:cs="Calibri Light"/>
          <w:lang w:val="en-GB"/>
        </w:rPr>
        <w:t>costs of additional activities</w:t>
      </w:r>
      <w:r w:rsidRPr="00A02996">
        <w:rPr>
          <w:rFonts w:ascii="Arial Nova Light" w:hAnsi="Arial Nova Light" w:cs="Calibri Light"/>
          <w:lang w:val="en-GB"/>
        </w:rPr>
        <w:t xml:space="preserve"> is presented in accordance with the </w:t>
      </w:r>
      <w:r w:rsidR="006E3B47">
        <w:rPr>
          <w:rFonts w:ascii="Arial Nova Light" w:hAnsi="Arial Nova Light" w:cs="Calibri Light"/>
          <w:lang w:val="en-GB"/>
        </w:rPr>
        <w:t>founding regulation</w:t>
      </w:r>
      <w:r w:rsidRPr="00A02996">
        <w:rPr>
          <w:rFonts w:ascii="Arial Nova Light" w:hAnsi="Arial Nova Light" w:cs="Calibri Light"/>
          <w:lang w:val="en-GB"/>
        </w:rPr>
        <w:t xml:space="preserve">, and to issue a report. The nature, timing, and extent of the procedures selected depend on our judgment, including an assessment of the risk of material misstatement, whether due to fraud or error. </w:t>
      </w:r>
    </w:p>
    <w:p w14:paraId="0F90A502" w14:textId="77777777" w:rsidR="003C50A4" w:rsidRPr="00A02996" w:rsidRDefault="003C50A4" w:rsidP="003C50A4">
      <w:pPr>
        <w:spacing w:after="0"/>
        <w:rPr>
          <w:rFonts w:ascii="Arial Nova Light" w:hAnsi="Arial Nova Light" w:cs="Calibri Light"/>
          <w:lang w:val="en-GB"/>
        </w:rPr>
      </w:pPr>
    </w:p>
    <w:p w14:paraId="7AE8B4A3" w14:textId="1C74D4E7" w:rsidR="003C50A4" w:rsidRPr="00A02996" w:rsidRDefault="003C50A4" w:rsidP="003C50A4">
      <w:pPr>
        <w:spacing w:after="0"/>
        <w:rPr>
          <w:rFonts w:ascii="Arial Nova Light" w:hAnsi="Arial Nova Light" w:cs="Calibri Light"/>
          <w:lang w:val="en-GB"/>
        </w:rPr>
      </w:pPr>
      <w:r w:rsidRPr="00A02996">
        <w:rPr>
          <w:rFonts w:ascii="Arial Nova Light" w:hAnsi="Arial Nova Light" w:cs="Calibri Light"/>
          <w:lang w:val="en-GB"/>
        </w:rPr>
        <w:t xml:space="preserve">We </w:t>
      </w:r>
      <w:r w:rsidR="00572DCD">
        <w:rPr>
          <w:rFonts w:ascii="Arial Nova Light" w:hAnsi="Arial Nova Light" w:cs="Calibri Light"/>
          <w:lang w:val="en-GB"/>
        </w:rPr>
        <w:t>believe</w:t>
      </w:r>
      <w:r w:rsidR="007855A0" w:rsidRPr="00A02996">
        <w:rPr>
          <w:rFonts w:ascii="Arial Nova Light" w:hAnsi="Arial Nova Light" w:cs="Calibri Light"/>
          <w:lang w:val="en-GB"/>
        </w:rPr>
        <w:t xml:space="preserve"> </w:t>
      </w:r>
      <w:r w:rsidRPr="00A02996">
        <w:rPr>
          <w:rFonts w:ascii="Arial Nova Light" w:hAnsi="Arial Nova Light" w:cs="Calibri Light"/>
          <w:lang w:val="en-GB"/>
        </w:rPr>
        <w:t>that the evidence we have obtained is sufficient and appropriate to provide a reasonable basis for our opinion.</w:t>
      </w:r>
    </w:p>
    <w:p w14:paraId="5749C56E" w14:textId="77777777" w:rsidR="00370D2E" w:rsidRPr="00A02996" w:rsidRDefault="00370D2E" w:rsidP="003C50A4">
      <w:pPr>
        <w:spacing w:after="0"/>
        <w:rPr>
          <w:rFonts w:ascii="Arial Nova Light" w:hAnsi="Arial Nova Light" w:cs="Calibri Light"/>
          <w:lang w:val="en-GB"/>
        </w:rPr>
      </w:pPr>
    </w:p>
    <w:p w14:paraId="3A19C38B" w14:textId="6945F451" w:rsidR="003C785F" w:rsidRPr="00A02996" w:rsidRDefault="0095140E" w:rsidP="003C785F">
      <w:pPr>
        <w:spacing w:after="0"/>
        <w:rPr>
          <w:rFonts w:ascii="Arial Nova Light" w:hAnsi="Arial Nova Light" w:cs="Calibri Light"/>
          <w:lang w:val="en-GB"/>
        </w:rPr>
      </w:pPr>
      <w:r w:rsidRPr="00A02996">
        <w:rPr>
          <w:rFonts w:ascii="Arial Nova Light" w:hAnsi="Arial Nova Light" w:cs="Calibri Light"/>
          <w:lang w:val="en-GB"/>
        </w:rPr>
        <w:lastRenderedPageBreak/>
        <w:t>ISAE 3000</w:t>
      </w:r>
      <w:r w:rsidR="003C785F" w:rsidRPr="00A02996">
        <w:rPr>
          <w:rFonts w:ascii="Arial Nova Light" w:hAnsi="Arial Nova Light" w:cs="Calibri Light"/>
          <w:lang w:val="en-GB"/>
        </w:rPr>
        <w:t xml:space="preserve"> require</w:t>
      </w:r>
      <w:r w:rsidRPr="00A02996">
        <w:rPr>
          <w:rFonts w:ascii="Arial Nova Light" w:hAnsi="Arial Nova Light" w:cs="Calibri Light"/>
          <w:lang w:val="en-GB"/>
        </w:rPr>
        <w:t>s</w:t>
      </w:r>
      <w:r w:rsidR="003C785F" w:rsidRPr="00A02996">
        <w:rPr>
          <w:rFonts w:ascii="Arial Nova Light" w:hAnsi="Arial Nova Light" w:cs="Calibri Light"/>
          <w:lang w:val="en-GB"/>
        </w:rPr>
        <w:t xml:space="preserve"> that we comply with ethical requirements and plan and perform the audit to obtain reasonable assurance about whether the financial statements are free from material misstatement. </w:t>
      </w:r>
    </w:p>
    <w:p w14:paraId="096F863D" w14:textId="77777777" w:rsidR="003C785F" w:rsidRPr="00A02996" w:rsidRDefault="003C785F" w:rsidP="003C785F">
      <w:pPr>
        <w:spacing w:after="0"/>
        <w:rPr>
          <w:rFonts w:ascii="Arial Nova Light" w:hAnsi="Arial Nova Light" w:cs="Calibri Light"/>
          <w:lang w:val="en-GB"/>
        </w:rPr>
      </w:pPr>
    </w:p>
    <w:p w14:paraId="39C7BDFB" w14:textId="77777777" w:rsidR="00125EC1" w:rsidRPr="00A02996" w:rsidRDefault="00125EC1" w:rsidP="00125EC1">
      <w:pPr>
        <w:rPr>
          <w:rFonts w:ascii="Arial Nova Light" w:hAnsi="Arial Nova Light" w:cs="Calibri Light"/>
          <w:b/>
          <w:bCs/>
          <w:lang w:val="en-GB"/>
        </w:rPr>
      </w:pPr>
      <w:r w:rsidRPr="00A02996">
        <w:rPr>
          <w:rStyle w:val="Strong"/>
          <w:rFonts w:ascii="Arial Nova Light" w:hAnsi="Arial Nova Light" w:cs="Calibri Light"/>
          <w:lang w:val="en-GB"/>
        </w:rPr>
        <w:t>Emphasis of Matter</w:t>
      </w:r>
    </w:p>
    <w:p w14:paraId="3ED01EC0" w14:textId="7DDC1EE1" w:rsidR="00125EC1" w:rsidRPr="00A02996" w:rsidRDefault="00125EC1" w:rsidP="00125EC1">
      <w:pPr>
        <w:spacing w:after="0"/>
        <w:rPr>
          <w:rFonts w:ascii="Arial Nova Light" w:hAnsi="Arial Nova Light" w:cs="Calibri Light"/>
          <w:i/>
          <w:lang w:val="en-GB"/>
        </w:rPr>
      </w:pPr>
      <w:r w:rsidRPr="00491503">
        <w:rPr>
          <w:rFonts w:ascii="Arial Nova Light" w:hAnsi="Arial Nova Light" w:cs="Calibri Light"/>
          <w:i/>
          <w:highlight w:val="yellow"/>
          <w:lang w:val="en-GB"/>
        </w:rPr>
        <w:t xml:space="preserve">(This section should be used by the auditor to bring to the attention of </w:t>
      </w:r>
      <w:r w:rsidR="00BE25FA">
        <w:rPr>
          <w:rFonts w:ascii="Arial Nova Light" w:hAnsi="Arial Nova Light" w:cs="Calibri Light"/>
          <w:i/>
          <w:highlight w:val="yellow"/>
          <w:lang w:val="en-GB"/>
        </w:rPr>
        <w:t xml:space="preserve">the </w:t>
      </w:r>
      <w:r w:rsidR="004331D2">
        <w:rPr>
          <w:rFonts w:ascii="Arial Nova Light" w:hAnsi="Arial Nova Light" w:cs="Calibri Light"/>
          <w:i/>
          <w:highlight w:val="yellow"/>
          <w:lang w:val="en-GB"/>
        </w:rPr>
        <w:t>O</w:t>
      </w:r>
      <w:r w:rsidR="00BE25FA">
        <w:rPr>
          <w:rFonts w:ascii="Arial Nova Light" w:hAnsi="Arial Nova Light" w:cs="Calibri Light"/>
          <w:i/>
          <w:highlight w:val="yellow"/>
          <w:lang w:val="en-GB"/>
        </w:rPr>
        <w:t xml:space="preserve">rganisation implementing AA </w:t>
      </w:r>
      <w:r w:rsidRPr="00491503">
        <w:rPr>
          <w:rFonts w:ascii="Arial Nova Light" w:hAnsi="Arial Nova Light" w:cs="Calibri Light"/>
          <w:i/>
          <w:highlight w:val="yellow"/>
          <w:lang w:val="en-GB"/>
        </w:rPr>
        <w:t>any matters to be considered as a recommendation and as such to be changed in future calculations.) – to delete if not applicable</w:t>
      </w:r>
    </w:p>
    <w:p w14:paraId="51387A0D" w14:textId="77777777" w:rsidR="00125EC1" w:rsidRPr="00A02996" w:rsidRDefault="00125EC1" w:rsidP="00125EC1">
      <w:pPr>
        <w:spacing w:after="0"/>
        <w:rPr>
          <w:rFonts w:ascii="Arial Nova Light" w:hAnsi="Arial Nova Light" w:cs="Calibri Light"/>
          <w:i/>
          <w:lang w:val="en-GB"/>
        </w:rPr>
      </w:pPr>
    </w:p>
    <w:p w14:paraId="0D8E1FDE" w14:textId="7EAF1771" w:rsidR="00125EC1" w:rsidRDefault="00125EC1" w:rsidP="00125EC1">
      <w:pPr>
        <w:spacing w:after="0"/>
        <w:rPr>
          <w:rFonts w:ascii="Arial Nova Light" w:hAnsi="Arial Nova Light" w:cs="Calibri Light"/>
          <w:lang w:val="en-GB"/>
        </w:rPr>
      </w:pPr>
      <w:r>
        <w:rPr>
          <w:rFonts w:ascii="Arial Nova Light" w:hAnsi="Arial Nova Light" w:cs="Calibri Light"/>
          <w:lang w:val="en-GB"/>
        </w:rPr>
        <w:t>O</w:t>
      </w:r>
      <w:r w:rsidRPr="00A02996">
        <w:rPr>
          <w:rFonts w:ascii="Arial Nova Light" w:hAnsi="Arial Nova Light" w:cs="Calibri Light"/>
          <w:lang w:val="en-GB"/>
        </w:rPr>
        <w:t>ur opinion is not modified in respect of this matter.</w:t>
      </w:r>
    </w:p>
    <w:p w14:paraId="53F04DF6" w14:textId="77777777" w:rsidR="00125EC1" w:rsidRDefault="00125EC1" w:rsidP="00125EC1">
      <w:pPr>
        <w:spacing w:after="0"/>
        <w:rPr>
          <w:rFonts w:ascii="Arial Nova Light" w:hAnsi="Arial Nova Light" w:cs="Calibri Light"/>
          <w:b/>
          <w:bCs/>
          <w:lang w:val="en-GB"/>
        </w:rPr>
      </w:pPr>
    </w:p>
    <w:p w14:paraId="112FB346" w14:textId="6E9CB9BB" w:rsidR="00A02996" w:rsidRPr="00A02996" w:rsidRDefault="00A02996" w:rsidP="00D70E55">
      <w:pPr>
        <w:spacing w:after="0"/>
        <w:rPr>
          <w:rFonts w:ascii="Arial Nova Light" w:hAnsi="Arial Nova Light" w:cs="Calibri Light"/>
          <w:b/>
          <w:bCs/>
          <w:lang w:val="en-GB"/>
        </w:rPr>
      </w:pPr>
      <w:r w:rsidRPr="00A02996">
        <w:rPr>
          <w:rFonts w:ascii="Arial Nova Light" w:hAnsi="Arial Nova Light" w:cs="Calibri Light"/>
          <w:b/>
          <w:bCs/>
          <w:lang w:val="en-GB"/>
        </w:rPr>
        <w:t>Other Matters</w:t>
      </w:r>
    </w:p>
    <w:p w14:paraId="7344E97A" w14:textId="77777777" w:rsidR="00A02996" w:rsidRPr="00A02996" w:rsidRDefault="00A02996" w:rsidP="00D70E55">
      <w:pPr>
        <w:spacing w:after="0"/>
        <w:rPr>
          <w:rFonts w:ascii="Arial Nova Light" w:hAnsi="Arial Nova Light" w:cs="Calibri Light"/>
          <w:lang w:val="en-GB"/>
        </w:rPr>
      </w:pPr>
    </w:p>
    <w:p w14:paraId="167D845D" w14:textId="745ED6A8" w:rsidR="00D70E55" w:rsidRPr="00A02996" w:rsidRDefault="00D70E55" w:rsidP="00D70E55">
      <w:pPr>
        <w:spacing w:after="0"/>
        <w:rPr>
          <w:rFonts w:ascii="Arial Nova Light" w:hAnsi="Arial Nova Light" w:cs="Calibri Light"/>
          <w:lang w:val="en-GB"/>
        </w:rPr>
      </w:pPr>
      <w:r w:rsidRPr="00A02996">
        <w:rPr>
          <w:rFonts w:ascii="Arial Nova Light" w:hAnsi="Arial Nova Light" w:cs="Calibri Light"/>
          <w:lang w:val="en-GB"/>
        </w:rPr>
        <w:t xml:space="preserve">A reasonable assurance engagement involves performing procedures to obtain sufficient appropriate evidence to give reasonable assurance over the Declaration. The procedures selected depend on our judgement, including the assessment of the risks of material misstatement of the Declaration whether due to fraud or error. In making those risk assessments we considered internal control relevant to the </w:t>
      </w:r>
      <w:r w:rsidR="00210306">
        <w:rPr>
          <w:rFonts w:ascii="Arial Nova Light" w:hAnsi="Arial Nova Light" w:cs="Calibri Light"/>
          <w:lang w:val="en-GB"/>
        </w:rPr>
        <w:t>Organisation</w:t>
      </w:r>
      <w:r w:rsidR="00210306" w:rsidRPr="00A02996">
        <w:rPr>
          <w:rFonts w:ascii="Arial Nova Light" w:hAnsi="Arial Nova Light" w:cs="Calibri Light"/>
          <w:lang w:val="en-GB"/>
        </w:rPr>
        <w:t xml:space="preserve">’s </w:t>
      </w:r>
      <w:r w:rsidRPr="00A02996">
        <w:rPr>
          <w:rFonts w:ascii="Arial Nova Light" w:hAnsi="Arial Nova Light" w:cs="Calibri Light"/>
          <w:lang w:val="en-GB"/>
        </w:rPr>
        <w:t xml:space="preserve">preparation and presentation of the Declaration to design assurance procedures that are appropriate in the circumstances, but not for the purpose of expressing a conclusion on the effectiveness of the </w:t>
      </w:r>
      <w:r w:rsidR="00210306">
        <w:rPr>
          <w:rFonts w:ascii="Arial Nova Light" w:hAnsi="Arial Nova Light" w:cs="Calibri Light"/>
          <w:lang w:val="en-GB"/>
        </w:rPr>
        <w:t>Organisation</w:t>
      </w:r>
      <w:r w:rsidR="00210306" w:rsidRPr="00A02996">
        <w:rPr>
          <w:rFonts w:ascii="Arial Nova Light" w:hAnsi="Arial Nova Light" w:cs="Calibri Light"/>
          <w:lang w:val="en-GB"/>
        </w:rPr>
        <w:t xml:space="preserve">’s </w:t>
      </w:r>
      <w:r w:rsidRPr="00A02996">
        <w:rPr>
          <w:rFonts w:ascii="Arial Nova Light" w:hAnsi="Arial Nova Light" w:cs="Calibri Light"/>
          <w:lang w:val="en-GB"/>
        </w:rPr>
        <w:t xml:space="preserve">internal control over the preparation and presentation of the Declaration. </w:t>
      </w:r>
    </w:p>
    <w:p w14:paraId="684BB215" w14:textId="5E82D70E" w:rsidR="00205E74" w:rsidRPr="00A02996" w:rsidRDefault="00C40E36" w:rsidP="00C40E36">
      <w:pPr>
        <w:tabs>
          <w:tab w:val="left" w:pos="2872"/>
        </w:tabs>
        <w:spacing w:after="0"/>
        <w:rPr>
          <w:rFonts w:ascii="Arial Nova Light" w:hAnsi="Arial Nova Light" w:cs="Calibri Light"/>
          <w:lang w:val="en-GB"/>
        </w:rPr>
      </w:pPr>
      <w:r w:rsidRPr="00A02996">
        <w:rPr>
          <w:rFonts w:ascii="Arial Nova Light" w:hAnsi="Arial Nova Light" w:cs="Calibri Light"/>
          <w:lang w:val="en-GB"/>
        </w:rPr>
        <w:tab/>
      </w:r>
    </w:p>
    <w:p w14:paraId="3AFBC8B7" w14:textId="18F25BB7" w:rsidR="00205E74" w:rsidRPr="00A02996" w:rsidRDefault="00E779A6" w:rsidP="00B45809">
      <w:pPr>
        <w:spacing w:after="0"/>
        <w:rPr>
          <w:rFonts w:ascii="Arial Nova Light" w:hAnsi="Arial Nova Light" w:cs="Calibri Light"/>
          <w:lang w:val="en-GB"/>
        </w:rPr>
      </w:pPr>
      <w:r w:rsidRPr="00A02996">
        <w:rPr>
          <w:rFonts w:ascii="Arial Nova Light" w:hAnsi="Arial Nova Light" w:cs="Calibri Light"/>
          <w:lang w:val="en-GB"/>
        </w:rPr>
        <w:t>Furthermore, we have e</w:t>
      </w:r>
      <w:r w:rsidR="00B45809" w:rsidRPr="00A02996">
        <w:rPr>
          <w:rFonts w:ascii="Arial Nova Light" w:hAnsi="Arial Nova Light" w:cs="Calibri Light"/>
          <w:lang w:val="en-GB"/>
        </w:rPr>
        <w:t>valuate</w:t>
      </w:r>
      <w:r w:rsidRPr="00A02996">
        <w:rPr>
          <w:rFonts w:ascii="Arial Nova Light" w:hAnsi="Arial Nova Light" w:cs="Calibri Light"/>
          <w:lang w:val="en-GB"/>
        </w:rPr>
        <w:t>d</w:t>
      </w:r>
      <w:r w:rsidR="00B45809" w:rsidRPr="00A02996">
        <w:rPr>
          <w:rFonts w:ascii="Arial Nova Light" w:hAnsi="Arial Nova Light" w:cs="Calibri Light"/>
          <w:lang w:val="en-GB"/>
        </w:rPr>
        <w:t xml:space="preserve"> the appropriateness of accounting policies used and the reasonableness of accounting</w:t>
      </w:r>
      <w:r w:rsidRPr="00A02996">
        <w:rPr>
          <w:rFonts w:ascii="Arial Nova Light" w:hAnsi="Arial Nova Light" w:cs="Calibri Light"/>
          <w:lang w:val="en-GB"/>
        </w:rPr>
        <w:t xml:space="preserve"> </w:t>
      </w:r>
      <w:r w:rsidR="00B45809" w:rsidRPr="00A02996">
        <w:rPr>
          <w:rFonts w:ascii="Arial Nova Light" w:hAnsi="Arial Nova Light" w:cs="Calibri Light"/>
          <w:lang w:val="en-GB"/>
        </w:rPr>
        <w:t xml:space="preserve">estimates, if any, and related disclosures made by </w:t>
      </w:r>
      <w:r w:rsidR="00F16FA6" w:rsidRPr="00A02996">
        <w:rPr>
          <w:rFonts w:ascii="Arial Nova Light" w:hAnsi="Arial Nova Light" w:cs="Calibri Light"/>
          <w:lang w:val="en-GB"/>
        </w:rPr>
        <w:t xml:space="preserve">the </w:t>
      </w:r>
      <w:r w:rsidR="00B45809" w:rsidRPr="00A02996">
        <w:rPr>
          <w:rFonts w:ascii="Arial Nova Light" w:hAnsi="Arial Nova Light" w:cs="Calibri Light"/>
          <w:lang w:val="en-GB"/>
        </w:rPr>
        <w:t xml:space="preserve">management. </w:t>
      </w:r>
    </w:p>
    <w:p w14:paraId="684FDC56" w14:textId="77777777" w:rsidR="003C785F" w:rsidRPr="00A02996" w:rsidRDefault="003C785F" w:rsidP="003C785F">
      <w:pPr>
        <w:spacing w:after="0"/>
        <w:rPr>
          <w:rFonts w:ascii="Arial Nova Light" w:hAnsi="Arial Nova Light" w:cs="Calibri Light"/>
          <w:lang w:val="en-GB"/>
        </w:rPr>
      </w:pPr>
    </w:p>
    <w:p w14:paraId="5AC4B07F" w14:textId="77777777" w:rsidR="003C785F" w:rsidRPr="00A02996" w:rsidRDefault="003C785F" w:rsidP="003C785F">
      <w:pPr>
        <w:spacing w:after="0"/>
        <w:rPr>
          <w:rFonts w:ascii="Arial Nova Light" w:hAnsi="Arial Nova Light" w:cs="Calibri Light"/>
          <w:lang w:val="en-GB"/>
        </w:rPr>
      </w:pPr>
      <w:r w:rsidRPr="00A02996">
        <w:rPr>
          <w:rFonts w:ascii="Arial Nova Light" w:hAnsi="Arial Nova Light" w:cs="Calibri Light"/>
          <w:lang w:val="en-GB"/>
        </w:rPr>
        <w:t>Our work is not designed specifically to identify incidences of fraud. Accordingly, fraud may occur and not be detected. We have nevertheless obtained representations made by the member in relation to the authenticity and completeness of the supporting documentation provided to us.</w:t>
      </w:r>
    </w:p>
    <w:p w14:paraId="46B3EF7F" w14:textId="77777777" w:rsidR="003C785F" w:rsidRPr="00A02996" w:rsidRDefault="003C785F" w:rsidP="003C785F">
      <w:pPr>
        <w:spacing w:after="0"/>
        <w:rPr>
          <w:rFonts w:ascii="Arial Nova Light" w:hAnsi="Arial Nova Light" w:cs="Calibri Light"/>
          <w:lang w:val="en-GB"/>
        </w:rPr>
      </w:pPr>
    </w:p>
    <w:p w14:paraId="7FF7C289" w14:textId="1DC61E07" w:rsidR="003C785F" w:rsidRPr="00A02996" w:rsidRDefault="003C785F" w:rsidP="003C785F">
      <w:pPr>
        <w:spacing w:after="0"/>
        <w:rPr>
          <w:rFonts w:ascii="Arial Nova Light" w:hAnsi="Arial Nova Light" w:cs="Calibri Light"/>
          <w:lang w:val="en-GB"/>
        </w:rPr>
      </w:pPr>
      <w:r w:rsidRPr="00A02996">
        <w:rPr>
          <w:rFonts w:ascii="Arial Nova Light" w:hAnsi="Arial Nova Light" w:cs="Calibri Light"/>
          <w:lang w:val="en-GB"/>
        </w:rPr>
        <w:t xml:space="preserve">We believe that the evidence we have obtained is sufficient with respect to the objectives relevant for our engagement and appropriate to provide a basis for our </w:t>
      </w:r>
      <w:r w:rsidR="00C7482A" w:rsidRPr="00A02996">
        <w:rPr>
          <w:rFonts w:ascii="Arial Nova Light" w:hAnsi="Arial Nova Light" w:cs="Calibri Light"/>
          <w:lang w:val="en-GB"/>
        </w:rPr>
        <w:t>report</w:t>
      </w:r>
      <w:r w:rsidRPr="00A02996">
        <w:rPr>
          <w:rFonts w:ascii="Arial Nova Light" w:hAnsi="Arial Nova Light" w:cs="Calibri Light"/>
          <w:lang w:val="en-GB"/>
        </w:rPr>
        <w:t>.</w:t>
      </w:r>
    </w:p>
    <w:p w14:paraId="5EEEF515" w14:textId="77777777" w:rsidR="003C785F" w:rsidRPr="00A02996" w:rsidRDefault="003C785F" w:rsidP="003C785F">
      <w:pPr>
        <w:spacing w:after="0"/>
        <w:rPr>
          <w:rFonts w:ascii="Arial Nova Light" w:hAnsi="Arial Nova Light" w:cs="Calibri Light"/>
          <w:lang w:val="en-GB"/>
        </w:rPr>
      </w:pPr>
    </w:p>
    <w:p w14:paraId="103D1573" w14:textId="547ABF91" w:rsidR="003C785F" w:rsidRPr="00A02996" w:rsidRDefault="00C36839" w:rsidP="003C785F">
      <w:pPr>
        <w:spacing w:after="0"/>
        <w:rPr>
          <w:rStyle w:val="Strong"/>
          <w:rFonts w:ascii="Arial Nova Light" w:hAnsi="Arial Nova Light" w:cs="Calibri Light"/>
          <w:lang w:val="en-GB"/>
        </w:rPr>
      </w:pPr>
      <w:r w:rsidRPr="00A02996">
        <w:rPr>
          <w:rStyle w:val="Strong"/>
          <w:rFonts w:ascii="Arial Nova Light" w:hAnsi="Arial Nova Light" w:cs="Calibri Light"/>
          <w:lang w:val="en-GB"/>
        </w:rPr>
        <w:t>Opinion</w:t>
      </w:r>
    </w:p>
    <w:p w14:paraId="126CA90F" w14:textId="77777777" w:rsidR="003C785F" w:rsidRPr="00A02996" w:rsidRDefault="003C785F" w:rsidP="003C785F">
      <w:pPr>
        <w:spacing w:after="0"/>
        <w:rPr>
          <w:rFonts w:ascii="Arial Nova Light" w:hAnsi="Arial Nova Light" w:cs="Calibri Light"/>
          <w:lang w:val="en-GB"/>
        </w:rPr>
      </w:pPr>
    </w:p>
    <w:p w14:paraId="31FA4F3B" w14:textId="3F2DB2AC" w:rsidR="00125EC1" w:rsidRPr="00A02996" w:rsidRDefault="00125EC1" w:rsidP="00C42B0E">
      <w:pPr>
        <w:spacing w:after="0"/>
        <w:rPr>
          <w:rFonts w:ascii="Arial Nova Light" w:hAnsi="Arial Nova Light" w:cs="Calibri Light"/>
          <w:lang w:val="en-GB"/>
        </w:rPr>
      </w:pPr>
      <w:r w:rsidRPr="00A02996">
        <w:rPr>
          <w:rFonts w:ascii="Arial Nova Light" w:hAnsi="Arial Nova Light" w:cs="Calibri Light"/>
          <w:lang w:val="en-GB"/>
        </w:rPr>
        <w:t xml:space="preserve">In our opinion, the accompanying declaration presents fairly, in all material respects, the </w:t>
      </w:r>
      <w:r w:rsidR="000F1D9B" w:rsidRPr="000F1D9B">
        <w:rPr>
          <w:rFonts w:ascii="Arial Nova Light" w:hAnsi="Arial Nova Light" w:cs="Calibri Light"/>
          <w:lang w:val="en-GB"/>
        </w:rPr>
        <w:t>costs of additional activities</w:t>
      </w:r>
      <w:r w:rsidRPr="00A02996">
        <w:rPr>
          <w:rFonts w:ascii="Arial Nova Light" w:hAnsi="Arial Nova Light" w:cs="Calibri Light"/>
          <w:lang w:val="en-GB"/>
        </w:rPr>
        <w:t xml:space="preserve"> of the </w:t>
      </w:r>
      <w:r w:rsidR="00426266">
        <w:rPr>
          <w:rFonts w:ascii="Arial Nova Light" w:hAnsi="Arial Nova Light" w:cs="Calibri Light"/>
          <w:lang w:val="en-GB"/>
        </w:rPr>
        <w:t>O</w:t>
      </w:r>
      <w:r w:rsidR="000F1D9B" w:rsidRPr="000F1D9B">
        <w:rPr>
          <w:rFonts w:ascii="Arial Nova Light" w:hAnsi="Arial Nova Light" w:cs="Calibri Light"/>
          <w:lang w:val="en-GB"/>
        </w:rPr>
        <w:t xml:space="preserve">rganisation implementing </w:t>
      </w:r>
      <w:proofErr w:type="spellStart"/>
      <w:r w:rsidR="000F1D9B" w:rsidRPr="000F1D9B">
        <w:rPr>
          <w:rFonts w:ascii="Arial Nova Light" w:hAnsi="Arial Nova Light" w:cs="Calibri Light"/>
          <w:lang w:val="en-GB"/>
        </w:rPr>
        <w:t>AA</w:t>
      </w:r>
      <w:r w:rsidRPr="00A02996">
        <w:rPr>
          <w:rFonts w:ascii="Arial Nova Light" w:hAnsi="Arial Nova Light" w:cs="Calibri Light"/>
          <w:lang w:val="en-GB"/>
        </w:rPr>
        <w:t>for</w:t>
      </w:r>
      <w:proofErr w:type="spellEnd"/>
      <w:r w:rsidRPr="00A02996">
        <w:rPr>
          <w:rFonts w:ascii="Arial Nova Light" w:hAnsi="Arial Nova Light" w:cs="Calibri Light"/>
          <w:lang w:val="en-GB"/>
        </w:rPr>
        <w:t xml:space="preserve"> the period 01/01/20XX to 31/12/20XX.</w:t>
      </w:r>
    </w:p>
    <w:p w14:paraId="611F1822" w14:textId="77777777" w:rsidR="003C785F" w:rsidRPr="00A02996" w:rsidRDefault="003C785F" w:rsidP="003C785F">
      <w:pPr>
        <w:spacing w:after="0"/>
        <w:rPr>
          <w:rStyle w:val="Strong"/>
          <w:rFonts w:ascii="Arial Nova Light" w:hAnsi="Arial Nova Light" w:cs="Calibri Light"/>
          <w:lang w:val="en-GB"/>
        </w:rPr>
      </w:pPr>
    </w:p>
    <w:p w14:paraId="7BF0F185" w14:textId="77777777" w:rsidR="003C785F" w:rsidRDefault="003C785F" w:rsidP="003C785F">
      <w:pPr>
        <w:spacing w:after="0"/>
        <w:rPr>
          <w:rFonts w:ascii="Arial Nova Light" w:hAnsi="Arial Nova Light" w:cs="Calibri Light"/>
          <w:lang w:val="en-GB"/>
        </w:rPr>
      </w:pPr>
    </w:p>
    <w:p w14:paraId="095C05A8" w14:textId="77777777" w:rsidR="00426266" w:rsidRDefault="00426266" w:rsidP="003C785F">
      <w:pPr>
        <w:spacing w:after="0"/>
        <w:rPr>
          <w:rFonts w:ascii="Arial Nova Light" w:hAnsi="Arial Nova Light" w:cs="Calibri Light"/>
          <w:lang w:val="en-GB"/>
        </w:rPr>
      </w:pPr>
    </w:p>
    <w:p w14:paraId="1D106303" w14:textId="77777777" w:rsidR="00426266" w:rsidRDefault="00426266" w:rsidP="003C785F">
      <w:pPr>
        <w:spacing w:after="0"/>
        <w:rPr>
          <w:rFonts w:ascii="Arial Nova Light" w:hAnsi="Arial Nova Light" w:cs="Calibri Light"/>
          <w:lang w:val="en-GB"/>
        </w:rPr>
      </w:pPr>
    </w:p>
    <w:p w14:paraId="2A5CB708" w14:textId="77777777" w:rsidR="00426266" w:rsidRDefault="00426266" w:rsidP="003C785F">
      <w:pPr>
        <w:spacing w:after="0"/>
        <w:rPr>
          <w:rFonts w:ascii="Arial Nova Light" w:hAnsi="Arial Nova Light" w:cs="Calibri Light"/>
          <w:lang w:val="en-GB"/>
        </w:rPr>
      </w:pPr>
    </w:p>
    <w:p w14:paraId="656E6BEF" w14:textId="77777777" w:rsidR="003C785F" w:rsidRPr="00A02996" w:rsidRDefault="003C785F" w:rsidP="003C785F">
      <w:pPr>
        <w:spacing w:after="0"/>
        <w:rPr>
          <w:rFonts w:ascii="Arial Nova Light" w:hAnsi="Arial Nova Light" w:cs="Calibri Light"/>
          <w:lang w:val="en-GB"/>
        </w:rPr>
      </w:pPr>
    </w:p>
    <w:p w14:paraId="582F89F6" w14:textId="77777777" w:rsidR="003C785F" w:rsidRPr="00A02996" w:rsidRDefault="003C785F" w:rsidP="003C785F">
      <w:pPr>
        <w:spacing w:after="0"/>
        <w:rPr>
          <w:rFonts w:ascii="Arial Nova Light" w:hAnsi="Arial Nova Light" w:cs="Calibri Light"/>
          <w:lang w:val="en-GB"/>
        </w:rPr>
      </w:pPr>
      <w:r w:rsidRPr="00A02996">
        <w:rPr>
          <w:rFonts w:ascii="Arial Nova Light" w:hAnsi="Arial Nova Light" w:cs="Calibri Light"/>
          <w:lang w:val="en-GB"/>
        </w:rPr>
        <w:lastRenderedPageBreak/>
        <w:t>(Place), (Date)</w:t>
      </w:r>
    </w:p>
    <w:p w14:paraId="32CC8FEA" w14:textId="77777777" w:rsidR="003C785F" w:rsidRPr="00A02996" w:rsidRDefault="003C785F" w:rsidP="003C785F">
      <w:pPr>
        <w:spacing w:after="0"/>
        <w:rPr>
          <w:rFonts w:ascii="Arial Nova Light" w:hAnsi="Arial Nova Light" w:cs="Calibri Light"/>
          <w:lang w:val="en-GB"/>
        </w:rPr>
      </w:pPr>
    </w:p>
    <w:p w14:paraId="6CB9CCE9" w14:textId="77777777" w:rsidR="003C785F" w:rsidRPr="00A02996" w:rsidRDefault="003C785F" w:rsidP="003C785F">
      <w:pPr>
        <w:spacing w:after="0"/>
        <w:rPr>
          <w:rFonts w:ascii="Arial Nova Light" w:hAnsi="Arial Nova Light" w:cs="Calibri Light"/>
          <w:lang w:val="en-GB"/>
        </w:rPr>
      </w:pPr>
      <w:r w:rsidRPr="00A02996">
        <w:rPr>
          <w:rFonts w:ascii="Arial Nova Light" w:hAnsi="Arial Nova Light" w:cs="Calibri Light"/>
          <w:lang w:val="en-GB"/>
        </w:rPr>
        <w:t xml:space="preserve">(Name legal entity of Auditor) </w:t>
      </w:r>
    </w:p>
    <w:p w14:paraId="2EF6FCBC" w14:textId="77777777" w:rsidR="003C785F" w:rsidRPr="00A02996" w:rsidRDefault="003C785F" w:rsidP="003C785F">
      <w:pPr>
        <w:spacing w:after="0"/>
        <w:rPr>
          <w:rFonts w:ascii="Arial Nova Light" w:hAnsi="Arial Nova Light" w:cs="Calibri Light"/>
          <w:lang w:val="en-GB"/>
        </w:rPr>
      </w:pPr>
      <w:r w:rsidRPr="00A02996">
        <w:rPr>
          <w:rFonts w:ascii="Arial Nova Light" w:hAnsi="Arial Nova Light" w:cs="Calibri Light"/>
          <w:lang w:val="en-GB"/>
        </w:rPr>
        <w:t>(Signature)</w:t>
      </w:r>
    </w:p>
    <w:p w14:paraId="544A75F6" w14:textId="77777777" w:rsidR="003C785F" w:rsidRPr="00A02996" w:rsidRDefault="003C785F" w:rsidP="003C785F">
      <w:pPr>
        <w:spacing w:after="0"/>
        <w:rPr>
          <w:rFonts w:ascii="Arial Nova Light" w:hAnsi="Arial Nova Light" w:cs="Calibri Light"/>
          <w:lang w:val="en-GB"/>
        </w:rPr>
      </w:pPr>
      <w:r w:rsidRPr="00A02996">
        <w:rPr>
          <w:rFonts w:ascii="Arial Nova Light" w:hAnsi="Arial Nova Light" w:cs="Calibri Light"/>
          <w:lang w:val="en-GB"/>
        </w:rPr>
        <w:t>(Name Auditor)</w:t>
      </w:r>
    </w:p>
    <w:p w14:paraId="479C4B03" w14:textId="77777777" w:rsidR="003C785F" w:rsidRDefault="003C785F" w:rsidP="003C785F">
      <w:pPr>
        <w:spacing w:after="0"/>
        <w:rPr>
          <w:rFonts w:ascii="Arial Nova Light" w:hAnsi="Arial Nova Light" w:cs="Calibri Light"/>
          <w:lang w:val="en-GB"/>
        </w:rPr>
      </w:pPr>
    </w:p>
    <w:p w14:paraId="31F0B66B" w14:textId="77777777" w:rsidR="001B595A" w:rsidRPr="00A02996" w:rsidRDefault="001B595A" w:rsidP="003C785F">
      <w:pPr>
        <w:spacing w:after="0"/>
        <w:rPr>
          <w:rFonts w:ascii="Arial Nova Light" w:hAnsi="Arial Nova Light" w:cs="Calibri Light"/>
          <w:lang w:val="en-GB"/>
        </w:rPr>
      </w:pPr>
    </w:p>
    <w:p w14:paraId="53A55F87" w14:textId="65BD686B" w:rsidR="003C785F" w:rsidRPr="00A02996" w:rsidRDefault="003C785F" w:rsidP="003C785F">
      <w:pPr>
        <w:spacing w:after="0"/>
        <w:rPr>
          <w:rFonts w:ascii="Arial Nova Light" w:hAnsi="Arial Nova Light" w:cs="Calibri Light"/>
          <w:lang w:val="en-GB"/>
        </w:rPr>
      </w:pPr>
      <w:r w:rsidRPr="00A02996">
        <w:rPr>
          <w:rFonts w:ascii="Arial Nova Light" w:hAnsi="Arial Nova Light" w:cs="Calibri Light"/>
          <w:b/>
          <w:lang w:val="en-GB"/>
        </w:rPr>
        <w:t>Annex I</w:t>
      </w:r>
      <w:r w:rsidRPr="00A02996">
        <w:rPr>
          <w:rFonts w:ascii="Arial Nova Light" w:hAnsi="Arial Nova Light" w:cs="Calibri Light"/>
          <w:lang w:val="en-GB"/>
        </w:rPr>
        <w:t xml:space="preserve">: Signed declaration of IKAA from </w:t>
      </w:r>
      <w:r w:rsidRPr="00A02996">
        <w:rPr>
          <w:rFonts w:ascii="Arial Nova Light" w:hAnsi="Arial Nova Light" w:cs="Calibri Light"/>
          <w:i/>
          <w:lang w:val="en-GB"/>
        </w:rPr>
        <w:t>[</w:t>
      </w:r>
      <w:r w:rsidR="001B595A">
        <w:rPr>
          <w:rFonts w:ascii="Arial Nova Light" w:hAnsi="Arial Nova Light" w:cs="Calibri Light"/>
          <w:i/>
          <w:lang w:val="en-GB"/>
        </w:rPr>
        <w:t>Organisation implementing AA</w:t>
      </w:r>
      <w:r w:rsidRPr="00A02996">
        <w:rPr>
          <w:rFonts w:ascii="Arial Nova Light" w:hAnsi="Arial Nova Light" w:cs="Calibri Light"/>
          <w:i/>
          <w:lang w:val="en-GB"/>
        </w:rPr>
        <w:t>]</w:t>
      </w:r>
      <w:r w:rsidRPr="00A02996">
        <w:rPr>
          <w:rFonts w:ascii="Arial Nova Light" w:hAnsi="Arial Nova Light" w:cs="Calibri Light"/>
          <w:lang w:val="en-GB"/>
        </w:rPr>
        <w:t xml:space="preserve"> for the calendar year [....]</w:t>
      </w:r>
      <w:r w:rsidR="00C115E3">
        <w:rPr>
          <w:rFonts w:ascii="Arial Nova Light" w:hAnsi="Arial Nova Light" w:cs="Calibri Light"/>
          <w:lang w:val="en-GB"/>
        </w:rPr>
        <w:t xml:space="preserve"> (See Annex 7)</w:t>
      </w:r>
    </w:p>
    <w:p w14:paraId="0A4EAEAA" w14:textId="481C8A9E" w:rsidR="006A6B2D" w:rsidRPr="00A02996" w:rsidRDefault="006A6B2D" w:rsidP="0033282E">
      <w:pPr>
        <w:spacing w:after="0" w:line="276" w:lineRule="auto"/>
        <w:jc w:val="left"/>
        <w:rPr>
          <w:rFonts w:ascii="Arial Nova Light" w:hAnsi="Arial Nova Light" w:cs="Calibri Light"/>
          <w:lang w:val="en-GB"/>
        </w:rPr>
      </w:pPr>
    </w:p>
    <w:p w14:paraId="625D986F" w14:textId="28189544" w:rsidR="00C82400" w:rsidRDefault="001B595A" w:rsidP="00D53415">
      <w:pPr>
        <w:pStyle w:val="Heading2"/>
        <w:numPr>
          <w:ilvl w:val="0"/>
          <w:numId w:val="0"/>
        </w:numPr>
        <w:ind w:left="576" w:hanging="576"/>
        <w:rPr>
          <w:rFonts w:ascii="Arial Nova Light" w:hAnsi="Arial Nova Light" w:cs="Calibri Light"/>
          <w:color w:val="943634" w:themeColor="accent2" w:themeShade="BF"/>
          <w:sz w:val="28"/>
          <w:szCs w:val="28"/>
          <w:lang w:val="en-GB"/>
        </w:rPr>
      </w:pPr>
      <w:r>
        <w:rPr>
          <w:rFonts w:ascii="Arial Nova Light" w:hAnsi="Arial Nova Light" w:cs="Calibri Light"/>
          <w:color w:val="943634" w:themeColor="accent2" w:themeShade="BF"/>
          <w:sz w:val="28"/>
          <w:szCs w:val="28"/>
          <w:lang w:val="en-GB"/>
        </w:rPr>
        <w:br w:type="page"/>
      </w:r>
      <w:bookmarkStart w:id="186" w:name="_Toc208488565"/>
      <w:r w:rsidR="00F23BFE" w:rsidRPr="009274B2">
        <w:rPr>
          <w:rFonts w:ascii="Arial Nova Light" w:hAnsi="Arial Nova Light" w:cs="Calibri Light"/>
          <w:color w:val="943634" w:themeColor="accent2" w:themeShade="BF"/>
          <w:sz w:val="28"/>
          <w:szCs w:val="28"/>
          <w:lang w:val="en-GB"/>
        </w:rPr>
        <w:lastRenderedPageBreak/>
        <w:t xml:space="preserve">Annex </w:t>
      </w:r>
      <w:r w:rsidR="00F23BFE">
        <w:rPr>
          <w:rFonts w:ascii="Arial Nova Light" w:hAnsi="Arial Nova Light" w:cs="Calibri Light"/>
          <w:color w:val="943634" w:themeColor="accent2" w:themeShade="BF"/>
          <w:sz w:val="28"/>
          <w:szCs w:val="28"/>
          <w:lang w:val="en-GB"/>
        </w:rPr>
        <w:t>6</w:t>
      </w:r>
      <w:r w:rsidR="00F23BFE" w:rsidRPr="009274B2">
        <w:rPr>
          <w:rFonts w:ascii="Arial Nova Light" w:hAnsi="Arial Nova Light" w:cs="Calibri Light"/>
          <w:color w:val="943634" w:themeColor="accent2" w:themeShade="BF"/>
          <w:sz w:val="28"/>
          <w:szCs w:val="28"/>
          <w:lang w:val="en-GB"/>
        </w:rPr>
        <w:t>:</w:t>
      </w:r>
      <w:r w:rsidR="00F23BFE" w:rsidRPr="00D53415">
        <w:rPr>
          <w:rFonts w:ascii="Arial Nova Light" w:hAnsi="Arial Nova Light" w:cs="Calibri Light"/>
          <w:color w:val="943634" w:themeColor="accent2" w:themeShade="BF"/>
          <w:sz w:val="28"/>
          <w:szCs w:val="28"/>
          <w:lang w:val="en-GB"/>
        </w:rPr>
        <w:t xml:space="preserve"> </w:t>
      </w:r>
      <w:r w:rsidR="00975ADA" w:rsidRPr="00975ADA">
        <w:rPr>
          <w:rFonts w:ascii="Arial Nova Light" w:hAnsi="Arial Nova Light" w:cs="Calibri Light"/>
          <w:color w:val="943634" w:themeColor="accent2" w:themeShade="BF"/>
          <w:sz w:val="28"/>
          <w:szCs w:val="28"/>
          <w:lang w:val="en-GB"/>
        </w:rPr>
        <w:t xml:space="preserve">Model </w:t>
      </w:r>
      <w:r w:rsidR="00975ADA">
        <w:rPr>
          <w:rFonts w:ascii="Arial Nova Light" w:hAnsi="Arial Nova Light" w:cs="Calibri Light"/>
          <w:color w:val="943634" w:themeColor="accent2" w:themeShade="BF"/>
          <w:sz w:val="28"/>
          <w:szCs w:val="28"/>
          <w:lang w:val="en-GB"/>
        </w:rPr>
        <w:t xml:space="preserve">Competent </w:t>
      </w:r>
      <w:r w:rsidR="00975ADA" w:rsidRPr="00975ADA">
        <w:rPr>
          <w:rFonts w:ascii="Arial Nova Light" w:hAnsi="Arial Nova Light" w:cs="Calibri Light"/>
          <w:color w:val="943634" w:themeColor="accent2" w:themeShade="BF"/>
          <w:sz w:val="28"/>
          <w:szCs w:val="28"/>
          <w:lang w:val="en-GB"/>
        </w:rPr>
        <w:t>Independent Public Officer’s report on the</w:t>
      </w:r>
      <w:r w:rsidR="00F96D4A">
        <w:rPr>
          <w:rFonts w:ascii="Arial Nova Light" w:hAnsi="Arial Nova Light" w:cs="Calibri Light"/>
          <w:color w:val="943634" w:themeColor="accent2" w:themeShade="BF"/>
          <w:sz w:val="28"/>
          <w:szCs w:val="28"/>
          <w:lang w:val="en-GB"/>
        </w:rPr>
        <w:t xml:space="preserve"> declarations of costs of</w:t>
      </w:r>
      <w:r w:rsidR="00975ADA" w:rsidRPr="00975ADA">
        <w:rPr>
          <w:rFonts w:ascii="Arial Nova Light" w:hAnsi="Arial Nova Light" w:cs="Calibri Light"/>
          <w:color w:val="943634" w:themeColor="accent2" w:themeShade="BF"/>
          <w:sz w:val="28"/>
          <w:szCs w:val="28"/>
          <w:lang w:val="en-GB"/>
        </w:rPr>
        <w:t xml:space="preserve"> In-Kind Contributions to Additional Activities</w:t>
      </w:r>
      <w:r w:rsidR="00F96D4A">
        <w:rPr>
          <w:rFonts w:ascii="Arial Nova Light" w:hAnsi="Arial Nova Light" w:cs="Calibri Light"/>
          <w:color w:val="943634" w:themeColor="accent2" w:themeShade="BF"/>
          <w:sz w:val="28"/>
          <w:szCs w:val="28"/>
          <w:lang w:val="en-GB"/>
        </w:rPr>
        <w:t xml:space="preserve"> (IKAA)</w:t>
      </w:r>
      <w:bookmarkEnd w:id="186"/>
    </w:p>
    <w:p w14:paraId="3B189F40" w14:textId="77777777" w:rsidR="00CE3833" w:rsidRPr="00A02996" w:rsidRDefault="00CE3833" w:rsidP="00CE3833">
      <w:pPr>
        <w:spacing w:after="0"/>
        <w:rPr>
          <w:rFonts w:ascii="Arial Nova Light" w:hAnsi="Arial Nova Light" w:cs="Calibri Light"/>
          <w:lang w:val="en-GB"/>
        </w:rPr>
      </w:pPr>
      <w:r w:rsidRPr="00A02996">
        <w:rPr>
          <w:rFonts w:ascii="Arial Nova Light" w:hAnsi="Arial Nova Light" w:cs="Calibri Light"/>
          <w:lang w:val="en-GB"/>
        </w:rPr>
        <w:t xml:space="preserve">To: [name and address of the </w:t>
      </w:r>
      <w:r>
        <w:rPr>
          <w:rFonts w:ascii="Arial Nova Light" w:hAnsi="Arial Nova Light" w:cs="Calibri Light"/>
          <w:lang w:val="en-GB"/>
        </w:rPr>
        <w:t>O</w:t>
      </w:r>
      <w:r w:rsidRPr="00F24F02">
        <w:rPr>
          <w:rFonts w:ascii="Arial Nova Light" w:hAnsi="Arial Nova Light" w:cs="Calibri Light"/>
          <w:lang w:val="en-GB"/>
        </w:rPr>
        <w:t>rganisation implementing AA</w:t>
      </w:r>
      <w:r w:rsidRPr="00A02996">
        <w:rPr>
          <w:rFonts w:ascii="Arial Nova Light" w:hAnsi="Arial Nova Light" w:cs="Calibri Light"/>
          <w:lang w:val="en-GB"/>
        </w:rPr>
        <w:t>]</w:t>
      </w:r>
    </w:p>
    <w:p w14:paraId="3AA22A33" w14:textId="77777777" w:rsidR="00CE3833" w:rsidRPr="00193461" w:rsidRDefault="00CE3833" w:rsidP="00CE3833">
      <w:pPr>
        <w:spacing w:after="0"/>
        <w:rPr>
          <w:rFonts w:ascii="Arial Nova Light" w:hAnsi="Arial Nova Light" w:cs="Calibri Light"/>
        </w:rPr>
      </w:pPr>
    </w:p>
    <w:p w14:paraId="7A39B918" w14:textId="77777777" w:rsidR="00CE3833" w:rsidRPr="00ED5EAD" w:rsidRDefault="00CE3833" w:rsidP="00CE3833">
      <w:pPr>
        <w:spacing w:after="0"/>
        <w:rPr>
          <w:rFonts w:ascii="Arial Nova Light" w:hAnsi="Arial Nova Light" w:cs="Calibri Light"/>
          <w:u w:val="single"/>
          <w:lang w:val="en-GB"/>
        </w:rPr>
      </w:pPr>
      <w:r w:rsidRPr="00ED5EAD">
        <w:rPr>
          <w:rFonts w:ascii="Arial Nova Light" w:hAnsi="Arial Nova Light" w:cs="Calibri Light"/>
          <w:u w:val="single"/>
          <w:lang w:val="en-GB"/>
        </w:rPr>
        <w:t>My opinion</w:t>
      </w:r>
    </w:p>
    <w:p w14:paraId="137ED45E" w14:textId="77777777" w:rsidR="00CE3833" w:rsidRPr="00ED5EAD" w:rsidRDefault="00CE3833" w:rsidP="00CE3833">
      <w:pPr>
        <w:rPr>
          <w:rFonts w:ascii="Arial Nova Light" w:eastAsia="Aptos" w:hAnsi="Arial Nova Light" w:cs="Arial"/>
          <w:sz w:val="22"/>
          <w:szCs w:val="22"/>
        </w:rPr>
      </w:pPr>
      <w:r w:rsidRPr="00ED5EAD">
        <w:rPr>
          <w:rFonts w:ascii="Arial Nova Light" w:hAnsi="Arial Nova Light" w:cs="Calibri Light"/>
          <w:lang w:val="en-GB"/>
        </w:rPr>
        <w:t xml:space="preserve">I have audited the </w:t>
      </w:r>
      <w:r>
        <w:rPr>
          <w:rFonts w:ascii="Arial Nova Light" w:hAnsi="Arial Nova Light" w:cs="Calibri Light"/>
          <w:lang w:val="en-GB"/>
        </w:rPr>
        <w:t>accompanying declaration of costs of additional activities</w:t>
      </w:r>
      <w:r w:rsidRPr="00ED5EAD">
        <w:rPr>
          <w:rFonts w:ascii="Arial Nova Light" w:hAnsi="Arial Nova Light" w:cs="Calibri Light"/>
          <w:lang w:val="en-GB"/>
        </w:rPr>
        <w:t xml:space="preserve"> of </w:t>
      </w:r>
      <w:r w:rsidRPr="00ED5EAD">
        <w:rPr>
          <w:rFonts w:ascii="Arial Nova Light" w:eastAsia="Aptos" w:hAnsi="Arial Nova Light" w:cs="Arial"/>
          <w:sz w:val="22"/>
          <w:szCs w:val="22"/>
        </w:rPr>
        <w:t>[</w:t>
      </w:r>
      <w:r w:rsidRPr="00ED5EAD">
        <w:rPr>
          <w:rFonts w:ascii="Arial Nova Light" w:eastAsia="Aptos" w:hAnsi="Arial Nova Light" w:cs="Arial"/>
          <w:i/>
          <w:iCs/>
          <w:sz w:val="22"/>
          <w:szCs w:val="22"/>
          <w:highlight w:val="yellow"/>
        </w:rPr>
        <w:t xml:space="preserve">Name of the relevant </w:t>
      </w:r>
      <w:proofErr w:type="spellStart"/>
      <w:r w:rsidRPr="00ED5EAD">
        <w:rPr>
          <w:rFonts w:ascii="Arial Nova Light" w:eastAsia="Aptos" w:hAnsi="Arial Nova Light" w:cs="Arial"/>
          <w:i/>
          <w:iCs/>
          <w:sz w:val="22"/>
          <w:szCs w:val="22"/>
          <w:highlight w:val="yellow"/>
        </w:rPr>
        <w:t>organisation</w:t>
      </w:r>
      <w:proofErr w:type="spellEnd"/>
      <w:r w:rsidRPr="00ED5EAD">
        <w:rPr>
          <w:rFonts w:ascii="Arial Nova Light" w:eastAsia="Aptos" w:hAnsi="Arial Nova Light" w:cs="Arial"/>
          <w:i/>
          <w:iCs/>
          <w:sz w:val="22"/>
          <w:szCs w:val="22"/>
          <w:highlight w:val="yellow"/>
        </w:rPr>
        <w:t xml:space="preserve"> responsible for submitting the IKAA certificate to the EDCTP Association</w:t>
      </w:r>
      <w:r w:rsidRPr="00ED5EAD">
        <w:rPr>
          <w:rFonts w:ascii="Arial Nova Light" w:eastAsia="Aptos" w:hAnsi="Arial Nova Light" w:cs="Arial"/>
          <w:sz w:val="22"/>
          <w:szCs w:val="22"/>
          <w:highlight w:val="yellow"/>
        </w:rPr>
        <w:t>]</w:t>
      </w:r>
      <w:r w:rsidRPr="00ED5EAD">
        <w:rPr>
          <w:rFonts w:ascii="Arial Nova Light" w:eastAsia="Aptos" w:hAnsi="Arial Nova Light" w:cs="Arial"/>
          <w:sz w:val="22"/>
          <w:szCs w:val="22"/>
        </w:rPr>
        <w:t xml:space="preserve"> </w:t>
      </w:r>
      <w:bookmarkStart w:id="187" w:name="_Hlk191313565"/>
      <w:r w:rsidRPr="00ED5EAD">
        <w:rPr>
          <w:rFonts w:ascii="Arial Nova Light" w:eastAsia="Aptos" w:hAnsi="Arial Nova Light" w:cs="Arial"/>
          <w:sz w:val="22"/>
          <w:szCs w:val="22"/>
        </w:rPr>
        <w:t xml:space="preserve">for the period </w:t>
      </w:r>
      <w:r w:rsidRPr="00ED5EAD">
        <w:rPr>
          <w:rFonts w:ascii="Arial Nova Light" w:eastAsia="Aptos" w:hAnsi="Arial Nova Light" w:cs="Arial"/>
          <w:sz w:val="22"/>
          <w:szCs w:val="22"/>
          <w:highlight w:val="yellow"/>
        </w:rPr>
        <w:t>[1 January 20XX to 31 December 20XX</w:t>
      </w:r>
      <w:bookmarkEnd w:id="187"/>
      <w:r w:rsidRPr="00ED5EAD">
        <w:rPr>
          <w:rFonts w:ascii="Arial Nova Light" w:eastAsia="Aptos" w:hAnsi="Arial Nova Light" w:cs="Arial"/>
          <w:sz w:val="22"/>
          <w:szCs w:val="22"/>
          <w:highlight w:val="yellow"/>
        </w:rPr>
        <w:t>]</w:t>
      </w:r>
      <w:r>
        <w:rPr>
          <w:rFonts w:ascii="Arial Nova Light" w:eastAsia="Aptos" w:hAnsi="Arial Nova Light" w:cs="Arial"/>
          <w:sz w:val="22"/>
          <w:szCs w:val="22"/>
        </w:rPr>
        <w:t>.</w:t>
      </w:r>
      <w:r w:rsidRPr="00CF07C9">
        <w:rPr>
          <w:rFonts w:ascii="Segoe UI" w:hAnsi="Segoe UI" w:cs="Segoe UI"/>
          <w:sz w:val="18"/>
          <w:szCs w:val="18"/>
        </w:rPr>
        <w:t xml:space="preserve"> </w:t>
      </w:r>
    </w:p>
    <w:p w14:paraId="03A5DD5D" w14:textId="77777777" w:rsidR="00CE3833" w:rsidRDefault="00CE3833" w:rsidP="00CE3833">
      <w:pPr>
        <w:rPr>
          <w:rFonts w:ascii="Arial Nova Light" w:hAnsi="Arial Nova Light"/>
          <w:sz w:val="22"/>
          <w:szCs w:val="22"/>
        </w:rPr>
      </w:pPr>
      <w:r w:rsidRPr="00ED5EAD">
        <w:rPr>
          <w:rFonts w:ascii="Arial Nova Light" w:eastAsia="Aptos" w:hAnsi="Arial Nova Light" w:cs="Arial"/>
          <w:sz w:val="22"/>
          <w:szCs w:val="22"/>
        </w:rPr>
        <w:t xml:space="preserve">In my opinion </w:t>
      </w:r>
      <w:r w:rsidRPr="0061092E">
        <w:rPr>
          <w:rFonts w:ascii="Arial Nova Light" w:eastAsia="Aptos" w:hAnsi="Arial Nova Light" w:cs="Arial"/>
          <w:sz w:val="22"/>
          <w:szCs w:val="22"/>
        </w:rPr>
        <w:t>the accompanying declaration</w:t>
      </w:r>
      <w:r>
        <w:rPr>
          <w:rFonts w:ascii="Arial Nova Light" w:eastAsia="Aptos" w:hAnsi="Arial Nova Light" w:cs="Arial"/>
          <w:sz w:val="22"/>
          <w:szCs w:val="22"/>
        </w:rPr>
        <w:t xml:space="preserve"> of costs</w:t>
      </w:r>
      <w:r w:rsidRPr="0061092E">
        <w:rPr>
          <w:rFonts w:ascii="Arial Nova Light" w:eastAsia="Aptos" w:hAnsi="Arial Nova Light" w:cs="Arial"/>
          <w:sz w:val="22"/>
          <w:szCs w:val="22"/>
        </w:rPr>
        <w:t xml:space="preserve"> for the period 01/01/20XX to 31/12/20XX.</w:t>
      </w:r>
      <w:r w:rsidRPr="00ED5EAD">
        <w:rPr>
          <w:rFonts w:ascii="Arial Nova Light" w:eastAsia="Aptos" w:hAnsi="Arial Nova Light" w:cs="Arial"/>
          <w:sz w:val="22"/>
          <w:szCs w:val="22"/>
        </w:rPr>
        <w:t xml:space="preserve">has been prepared, in all material respects, in accordance with the requirements set out in Article </w:t>
      </w:r>
      <w:r w:rsidRPr="002807B3">
        <w:rPr>
          <w:rFonts w:ascii="Arial Nova Light" w:eastAsia="Aptos" w:hAnsi="Arial Nova Light" w:cs="Arial"/>
          <w:sz w:val="22"/>
          <w:szCs w:val="22"/>
        </w:rPr>
        <w:t xml:space="preserve">11.2 of </w:t>
      </w:r>
      <w:bookmarkStart w:id="188" w:name="_Hlk208481729"/>
      <w:r w:rsidRPr="002807B3">
        <w:rPr>
          <w:rFonts w:ascii="Arial Nova Light" w:eastAsia="Aptos" w:hAnsi="Arial Nova Light" w:cs="Arial"/>
          <w:sz w:val="22"/>
          <w:szCs w:val="22"/>
        </w:rPr>
        <w:t xml:space="preserve">Council Regulation </w:t>
      </w:r>
      <w:bookmarkEnd w:id="188"/>
      <w:r w:rsidRPr="002807B3">
        <w:rPr>
          <w:rFonts w:ascii="Arial Nova Light" w:eastAsia="Aptos" w:hAnsi="Arial Nova Light" w:cs="Arial"/>
          <w:sz w:val="22"/>
          <w:szCs w:val="22"/>
        </w:rPr>
        <w:t>(EU) 2021/2085</w:t>
      </w:r>
      <w:r w:rsidRPr="00ED5EAD">
        <w:rPr>
          <w:rFonts w:ascii="Arial Nova Light" w:eastAsia="Aptos" w:hAnsi="Arial Nova Light" w:cs="Arial"/>
          <w:sz w:val="22"/>
          <w:szCs w:val="22"/>
        </w:rPr>
        <w:t>.</w:t>
      </w:r>
      <w:r w:rsidRPr="00ED5EAD">
        <w:rPr>
          <w:rFonts w:ascii="Arial Nova Light" w:hAnsi="Arial Nova Light"/>
          <w:sz w:val="22"/>
          <w:szCs w:val="22"/>
        </w:rPr>
        <w:t xml:space="preserve"> </w:t>
      </w:r>
    </w:p>
    <w:p w14:paraId="0D29E9A4" w14:textId="77777777" w:rsidR="00CE3833" w:rsidRPr="00ED5EAD" w:rsidRDefault="00CE3833" w:rsidP="00CE3833">
      <w:pPr>
        <w:spacing w:after="0"/>
        <w:contextualSpacing/>
        <w:rPr>
          <w:rFonts w:ascii="Arial Nova Light" w:eastAsia="Aptos" w:hAnsi="Arial Nova Light" w:cs="Arial"/>
          <w:sz w:val="22"/>
          <w:szCs w:val="22"/>
        </w:rPr>
      </w:pPr>
      <w:r w:rsidRPr="00ED5EAD">
        <w:rPr>
          <w:rFonts w:ascii="Arial Nova Light" w:hAnsi="Arial Nova Light"/>
          <w:sz w:val="22"/>
          <w:szCs w:val="22"/>
        </w:rPr>
        <w:t xml:space="preserve">The costs reported: </w:t>
      </w:r>
    </w:p>
    <w:p w14:paraId="1BF4FC8A" w14:textId="77777777" w:rsidR="00CE3833" w:rsidRPr="00ED5EAD" w:rsidRDefault="00CE3833" w:rsidP="00CE3833">
      <w:pPr>
        <w:pStyle w:val="ListParagraph"/>
        <w:numPr>
          <w:ilvl w:val="0"/>
          <w:numId w:val="32"/>
        </w:numPr>
        <w:spacing w:after="0"/>
        <w:rPr>
          <w:rFonts w:ascii="Arial Nova Light" w:hAnsi="Arial Nova Light"/>
          <w:sz w:val="22"/>
          <w:szCs w:val="22"/>
        </w:rPr>
      </w:pPr>
      <w:r w:rsidRPr="00ED5EAD">
        <w:rPr>
          <w:rFonts w:ascii="Arial Nova Light" w:hAnsi="Arial Nova Light"/>
          <w:sz w:val="22"/>
          <w:szCs w:val="22"/>
        </w:rPr>
        <w:t>Have been incurred (</w:t>
      </w:r>
      <w:proofErr w:type="spellStart"/>
      <w:r w:rsidRPr="00ED5EAD">
        <w:rPr>
          <w:rFonts w:ascii="Arial Nova Light" w:hAnsi="Arial Nova Light"/>
          <w:sz w:val="22"/>
          <w:szCs w:val="22"/>
        </w:rPr>
        <w:t>recognised</w:t>
      </w:r>
      <w:proofErr w:type="spellEnd"/>
      <w:r w:rsidRPr="00ED5EAD">
        <w:rPr>
          <w:rFonts w:ascii="Arial Nova Light" w:hAnsi="Arial Nova Light"/>
          <w:sz w:val="22"/>
          <w:szCs w:val="22"/>
        </w:rPr>
        <w:t xml:space="preserve"> as expenditure) during this reporting </w:t>
      </w:r>
      <w:proofErr w:type="gramStart"/>
      <w:r w:rsidRPr="00ED5EAD">
        <w:rPr>
          <w:rFonts w:ascii="Arial Nova Light" w:hAnsi="Arial Nova Light"/>
          <w:sz w:val="22"/>
          <w:szCs w:val="22"/>
        </w:rPr>
        <w:t>period;</w:t>
      </w:r>
      <w:proofErr w:type="gramEnd"/>
    </w:p>
    <w:p w14:paraId="20890A4F" w14:textId="77777777" w:rsidR="00CE3833" w:rsidRPr="00ED5EAD" w:rsidRDefault="00CE3833" w:rsidP="00CE3833">
      <w:pPr>
        <w:pStyle w:val="ListParagraph"/>
        <w:numPr>
          <w:ilvl w:val="0"/>
          <w:numId w:val="32"/>
        </w:numPr>
        <w:spacing w:after="0"/>
        <w:rPr>
          <w:rFonts w:ascii="Arial Nova Light" w:hAnsi="Arial Nova Light"/>
          <w:sz w:val="22"/>
          <w:szCs w:val="22"/>
        </w:rPr>
      </w:pPr>
      <w:r w:rsidRPr="00ED5EAD">
        <w:rPr>
          <w:rFonts w:ascii="Arial Nova Light" w:hAnsi="Arial Nova Light"/>
          <w:sz w:val="22"/>
          <w:szCs w:val="22"/>
        </w:rPr>
        <w:t xml:space="preserve">Have been incurred on AA that are indicated in one of the approved GH EDCTP3 work </w:t>
      </w:r>
      <w:proofErr w:type="spellStart"/>
      <w:r w:rsidRPr="00ED5EAD">
        <w:rPr>
          <w:rFonts w:ascii="Arial Nova Light" w:hAnsi="Arial Nova Light"/>
          <w:sz w:val="22"/>
          <w:szCs w:val="22"/>
        </w:rPr>
        <w:t>programme</w:t>
      </w:r>
      <w:proofErr w:type="spellEnd"/>
      <w:r w:rsidRPr="00ED5EAD">
        <w:rPr>
          <w:rFonts w:ascii="Arial Nova Light" w:hAnsi="Arial Nova Light"/>
          <w:sz w:val="22"/>
          <w:szCs w:val="22"/>
        </w:rPr>
        <w:t xml:space="preserve"> plans; and</w:t>
      </w:r>
    </w:p>
    <w:p w14:paraId="445D39D0" w14:textId="77777777" w:rsidR="00CE3833" w:rsidRPr="00ED5EAD" w:rsidRDefault="00CE3833" w:rsidP="00CE3833">
      <w:pPr>
        <w:pStyle w:val="ListParagraph"/>
        <w:numPr>
          <w:ilvl w:val="0"/>
          <w:numId w:val="32"/>
        </w:numPr>
        <w:spacing w:after="0"/>
        <w:rPr>
          <w:rFonts w:ascii="Arial Nova Light" w:hAnsi="Arial Nova Light"/>
          <w:sz w:val="22"/>
          <w:szCs w:val="22"/>
        </w:rPr>
      </w:pPr>
      <w:r w:rsidRPr="00ED5EAD">
        <w:rPr>
          <w:rFonts w:ascii="Arial Nova Light" w:hAnsi="Arial Nova Light"/>
          <w:sz w:val="22"/>
          <w:szCs w:val="22"/>
        </w:rPr>
        <w:t>Are accurate and presented fairly, and in all material respects</w:t>
      </w:r>
    </w:p>
    <w:p w14:paraId="477FB47B" w14:textId="77777777" w:rsidR="00CE3833" w:rsidRPr="00ED5EAD" w:rsidRDefault="00CE3833" w:rsidP="00CE3833">
      <w:pPr>
        <w:spacing w:after="0"/>
        <w:contextualSpacing/>
        <w:rPr>
          <w:rFonts w:ascii="Arial Nova Light" w:eastAsia="Aptos" w:hAnsi="Arial Nova Light" w:cs="Arial"/>
          <w:sz w:val="22"/>
          <w:szCs w:val="22"/>
        </w:rPr>
      </w:pPr>
    </w:p>
    <w:p w14:paraId="093BBD4F" w14:textId="77777777" w:rsidR="00CE3833" w:rsidRPr="00ED5EAD" w:rsidRDefault="00CE3833" w:rsidP="00CE3833">
      <w:pPr>
        <w:spacing w:after="0"/>
        <w:rPr>
          <w:rFonts w:ascii="Arial Nova Light" w:eastAsia="Aptos" w:hAnsi="Arial Nova Light" w:cs="Arial"/>
          <w:sz w:val="22"/>
          <w:szCs w:val="22"/>
          <w:u w:val="single"/>
        </w:rPr>
      </w:pPr>
      <w:r w:rsidRPr="00ED5EAD">
        <w:rPr>
          <w:rFonts w:ascii="Arial Nova Light" w:eastAsia="Aptos" w:hAnsi="Arial Nova Light" w:cs="Arial"/>
          <w:sz w:val="22"/>
          <w:szCs w:val="22"/>
          <w:u w:val="single"/>
        </w:rPr>
        <w:t>Basis for my opinion</w:t>
      </w:r>
    </w:p>
    <w:p w14:paraId="53DA4562" w14:textId="77777777" w:rsidR="00CE3833" w:rsidRPr="00ED5EAD" w:rsidRDefault="00CE3833" w:rsidP="00CE3833">
      <w:pPr>
        <w:spacing w:after="0"/>
        <w:rPr>
          <w:rFonts w:ascii="Arial Nova Light" w:eastAsia="Aptos" w:hAnsi="Arial Nova Light" w:cs="Arial"/>
          <w:sz w:val="22"/>
          <w:szCs w:val="22"/>
        </w:rPr>
      </w:pPr>
      <w:r w:rsidRPr="00ED5EAD">
        <w:rPr>
          <w:rFonts w:ascii="Arial Nova Light" w:eastAsia="Aptos" w:hAnsi="Arial Nova Light" w:cs="Arial"/>
          <w:sz w:val="22"/>
          <w:szCs w:val="22"/>
        </w:rPr>
        <w:t xml:space="preserve">I conducted my audit of the </w:t>
      </w:r>
      <w:r w:rsidRPr="0061092E">
        <w:rPr>
          <w:rFonts w:ascii="Arial Nova Light" w:eastAsia="Aptos" w:hAnsi="Arial Nova Light" w:cs="Arial"/>
          <w:sz w:val="22"/>
          <w:szCs w:val="22"/>
        </w:rPr>
        <w:t>declaration of costs of additional activities</w:t>
      </w:r>
      <w:r>
        <w:rPr>
          <w:rFonts w:ascii="Arial Nova Light" w:eastAsia="Aptos" w:hAnsi="Arial Nova Light" w:cs="Arial"/>
          <w:sz w:val="22"/>
          <w:szCs w:val="22"/>
        </w:rPr>
        <w:t xml:space="preserve"> </w:t>
      </w:r>
      <w:r w:rsidRPr="00ED5EAD">
        <w:rPr>
          <w:rFonts w:ascii="Arial Nova Light" w:eastAsia="Aptos" w:hAnsi="Arial Nova Light" w:cs="Arial"/>
          <w:sz w:val="22"/>
          <w:szCs w:val="22"/>
        </w:rPr>
        <w:t xml:space="preserve">in accordance with </w:t>
      </w:r>
      <w:r w:rsidRPr="00ED5EAD">
        <w:rPr>
          <w:rFonts w:ascii="Arial Nova Light" w:eastAsia="Aptos" w:hAnsi="Arial Nova Light" w:cs="Arial"/>
          <w:sz w:val="22"/>
          <w:szCs w:val="22"/>
          <w:highlight w:val="yellow"/>
        </w:rPr>
        <w:t>[Name of country]</w:t>
      </w:r>
      <w:r w:rsidRPr="00ED5EAD">
        <w:rPr>
          <w:rFonts w:ascii="Arial Nova Light" w:eastAsia="Aptos" w:hAnsi="Arial Nova Light" w:cs="Arial"/>
          <w:sz w:val="22"/>
          <w:szCs w:val="22"/>
        </w:rPr>
        <w:t xml:space="preserve"> law, and in accordance with the requirements set out in Article 11.2 of </w:t>
      </w:r>
      <w:r w:rsidRPr="0042771E">
        <w:rPr>
          <w:rFonts w:ascii="Arial Nova Light" w:eastAsia="Aptos" w:hAnsi="Arial Nova Light" w:cs="Arial"/>
          <w:sz w:val="22"/>
          <w:szCs w:val="22"/>
        </w:rPr>
        <w:t xml:space="preserve">Council Regulation </w:t>
      </w:r>
    </w:p>
    <w:p w14:paraId="77A49797" w14:textId="77777777" w:rsidR="00CE3833" w:rsidRPr="00ED5EAD" w:rsidRDefault="00CE3833" w:rsidP="00CE3833">
      <w:pPr>
        <w:rPr>
          <w:rFonts w:ascii="Arial Nova Light" w:eastAsia="Aptos" w:hAnsi="Arial Nova Light" w:cs="Arial"/>
          <w:sz w:val="22"/>
          <w:szCs w:val="22"/>
        </w:rPr>
      </w:pPr>
      <w:r w:rsidRPr="00ED5EAD">
        <w:rPr>
          <w:rFonts w:ascii="Arial Nova Light" w:eastAsia="Aptos" w:hAnsi="Arial Nova Light" w:cs="Arial"/>
          <w:sz w:val="22"/>
          <w:szCs w:val="22"/>
        </w:rPr>
        <w:t xml:space="preserve">I am not involved in the </w:t>
      </w:r>
      <w:proofErr w:type="spellStart"/>
      <w:r w:rsidRPr="00ED5EAD">
        <w:rPr>
          <w:rFonts w:ascii="Arial Nova Light" w:eastAsia="Aptos" w:hAnsi="Arial Nova Light" w:cs="Arial"/>
          <w:sz w:val="22"/>
          <w:szCs w:val="22"/>
        </w:rPr>
        <w:t>authorisation</w:t>
      </w:r>
      <w:proofErr w:type="spellEnd"/>
      <w:r w:rsidRPr="00ED5EAD">
        <w:rPr>
          <w:rFonts w:ascii="Arial Nova Light" w:eastAsia="Aptos" w:hAnsi="Arial Nova Light" w:cs="Arial"/>
          <w:sz w:val="22"/>
          <w:szCs w:val="22"/>
        </w:rPr>
        <w:t xml:space="preserve">, recording and execution of IKAA of </w:t>
      </w:r>
      <w:r w:rsidRPr="00ED5EAD">
        <w:rPr>
          <w:rFonts w:ascii="Arial Nova Light" w:eastAsia="Aptos" w:hAnsi="Arial Nova Light" w:cs="Arial"/>
          <w:sz w:val="22"/>
          <w:szCs w:val="22"/>
          <w:highlight w:val="yellow"/>
        </w:rPr>
        <w:t xml:space="preserve">[insert name of </w:t>
      </w:r>
      <w:proofErr w:type="spellStart"/>
      <w:r>
        <w:rPr>
          <w:rFonts w:ascii="Arial Nova Light" w:eastAsia="Aptos" w:hAnsi="Arial Nova Light" w:cs="Arial"/>
          <w:sz w:val="22"/>
          <w:szCs w:val="22"/>
          <w:highlight w:val="yellow"/>
        </w:rPr>
        <w:t>Organisation</w:t>
      </w:r>
      <w:proofErr w:type="spellEnd"/>
      <w:r>
        <w:rPr>
          <w:rFonts w:ascii="Arial Nova Light" w:eastAsia="Aptos" w:hAnsi="Arial Nova Light" w:cs="Arial"/>
          <w:sz w:val="22"/>
          <w:szCs w:val="22"/>
          <w:highlight w:val="yellow"/>
        </w:rPr>
        <w:t xml:space="preserve"> implementing AA</w:t>
      </w:r>
      <w:r w:rsidRPr="00ED5EAD">
        <w:rPr>
          <w:rFonts w:ascii="Arial Nova Light" w:eastAsia="Aptos" w:hAnsi="Arial Nova Light" w:cs="Arial"/>
          <w:sz w:val="22"/>
          <w:szCs w:val="22"/>
          <w:highlight w:val="yellow"/>
        </w:rPr>
        <w:t>].</w:t>
      </w:r>
    </w:p>
    <w:p w14:paraId="005877A4" w14:textId="77777777" w:rsidR="00CE3833" w:rsidRPr="00ED5EAD" w:rsidRDefault="00CE3833" w:rsidP="00CE3833">
      <w:pPr>
        <w:rPr>
          <w:rFonts w:ascii="Arial Nova Light" w:eastAsia="Aptos" w:hAnsi="Arial Nova Light" w:cs="Arial"/>
          <w:sz w:val="22"/>
          <w:szCs w:val="22"/>
        </w:rPr>
      </w:pPr>
      <w:r w:rsidRPr="00ED5EAD">
        <w:rPr>
          <w:rFonts w:ascii="Arial Nova Light" w:eastAsia="Aptos" w:hAnsi="Arial Nova Light" w:cs="Arial"/>
          <w:sz w:val="22"/>
          <w:szCs w:val="22"/>
        </w:rPr>
        <w:t>I believe the audit evidence I have obtained is sufficient and appropriate to provide a basis for my opinion.</w:t>
      </w:r>
    </w:p>
    <w:p w14:paraId="26998226" w14:textId="77777777" w:rsidR="00CE3833" w:rsidRDefault="00CE3833" w:rsidP="00CE3833">
      <w:pPr>
        <w:rPr>
          <w:rFonts w:ascii="Arial Nova Light" w:eastAsia="Aptos" w:hAnsi="Arial Nova Light" w:cs="Arial"/>
          <w:sz w:val="22"/>
          <w:szCs w:val="22"/>
          <w:u w:val="single"/>
        </w:rPr>
      </w:pPr>
    </w:p>
    <w:p w14:paraId="5EDBA01A" w14:textId="25CC3853" w:rsidR="00CE3833" w:rsidRPr="00ED5EAD" w:rsidRDefault="00CE3833" w:rsidP="00CE3833">
      <w:pPr>
        <w:rPr>
          <w:rFonts w:ascii="Arial Nova Light" w:eastAsia="Aptos" w:hAnsi="Arial Nova Light" w:cs="Arial"/>
          <w:sz w:val="22"/>
          <w:szCs w:val="22"/>
          <w:u w:val="single"/>
        </w:rPr>
      </w:pPr>
      <w:r>
        <w:rPr>
          <w:rFonts w:ascii="Arial Nova Light" w:eastAsia="Aptos" w:hAnsi="Arial Nova Light" w:cs="Arial"/>
          <w:sz w:val="22"/>
          <w:szCs w:val="22"/>
          <w:u w:val="single"/>
        </w:rPr>
        <w:t>Responsibilities of m</w:t>
      </w:r>
      <w:r w:rsidRPr="00ED5EAD">
        <w:rPr>
          <w:rFonts w:ascii="Arial Nova Light" w:eastAsia="Aptos" w:hAnsi="Arial Nova Light" w:cs="Arial"/>
          <w:sz w:val="22"/>
          <w:szCs w:val="22"/>
          <w:u w:val="single"/>
        </w:rPr>
        <w:t>anagement of the reporting entity for the IKAA Statement</w:t>
      </w:r>
    </w:p>
    <w:p w14:paraId="2A99F251" w14:textId="77777777" w:rsidR="00CE3833" w:rsidRPr="00ED5EAD" w:rsidRDefault="00CE3833" w:rsidP="00CE3833">
      <w:pPr>
        <w:rPr>
          <w:rFonts w:ascii="Arial Nova Light" w:hAnsi="Arial Nova Light"/>
          <w:sz w:val="22"/>
          <w:szCs w:val="22"/>
        </w:rPr>
      </w:pPr>
      <w:r w:rsidRPr="00ED5EAD">
        <w:rPr>
          <w:rFonts w:ascii="Arial Nova Light" w:hAnsi="Arial Nova Light"/>
          <w:sz w:val="22"/>
          <w:szCs w:val="22"/>
        </w:rPr>
        <w:t>The management</w:t>
      </w:r>
      <w:r>
        <w:rPr>
          <w:rFonts w:ascii="Arial Nova Light" w:hAnsi="Arial Nova Light"/>
          <w:sz w:val="22"/>
          <w:szCs w:val="22"/>
        </w:rPr>
        <w:t xml:space="preserve"> </w:t>
      </w:r>
      <w:r w:rsidRPr="00ED5EAD">
        <w:rPr>
          <w:rFonts w:ascii="Arial Nova Light" w:hAnsi="Arial Nova Light"/>
          <w:sz w:val="22"/>
          <w:szCs w:val="22"/>
        </w:rPr>
        <w:t xml:space="preserve">is responsible for preparing </w:t>
      </w:r>
      <w:r w:rsidRPr="00B401E8">
        <w:rPr>
          <w:rFonts w:ascii="Arial Nova Light" w:hAnsi="Arial Nova Light"/>
          <w:sz w:val="22"/>
          <w:szCs w:val="22"/>
        </w:rPr>
        <w:t>the declaration of costs of additional activities in accordance with the Article 11.2</w:t>
      </w:r>
      <w:r>
        <w:rPr>
          <w:rFonts w:ascii="Arial Nova Light" w:hAnsi="Arial Nova Light"/>
          <w:sz w:val="22"/>
          <w:szCs w:val="22"/>
        </w:rPr>
        <w:t xml:space="preserve"> of the </w:t>
      </w:r>
      <w:r w:rsidRPr="0042771E">
        <w:rPr>
          <w:rFonts w:ascii="Arial Nova Light" w:hAnsi="Arial Nova Light"/>
          <w:sz w:val="22"/>
          <w:szCs w:val="22"/>
        </w:rPr>
        <w:t>Council Regulation</w:t>
      </w:r>
      <w:r>
        <w:rPr>
          <w:rFonts w:ascii="Arial Nova Light" w:hAnsi="Arial Nova Light"/>
          <w:sz w:val="22"/>
          <w:szCs w:val="22"/>
        </w:rPr>
        <w:t xml:space="preserve">, and for </w:t>
      </w:r>
      <w:r w:rsidRPr="00B401E8">
        <w:rPr>
          <w:rFonts w:ascii="Arial Nova Light" w:hAnsi="Arial Nova Light"/>
          <w:sz w:val="22"/>
          <w:szCs w:val="22"/>
        </w:rPr>
        <w:t>maintain</w:t>
      </w:r>
      <w:r>
        <w:rPr>
          <w:rFonts w:ascii="Arial Nova Light" w:hAnsi="Arial Nova Light"/>
          <w:sz w:val="22"/>
          <w:szCs w:val="22"/>
        </w:rPr>
        <w:t>ing</w:t>
      </w:r>
      <w:r w:rsidRPr="00B401E8">
        <w:rPr>
          <w:rFonts w:ascii="Arial Nova Light" w:hAnsi="Arial Nova Light"/>
          <w:sz w:val="22"/>
          <w:szCs w:val="22"/>
        </w:rPr>
        <w:t xml:space="preserve"> adequate accounting records and documentation to support and justify the declared</w:t>
      </w:r>
      <w:r>
        <w:rPr>
          <w:rFonts w:ascii="Arial Nova Light" w:hAnsi="Arial Nova Light"/>
          <w:sz w:val="22"/>
          <w:szCs w:val="22"/>
        </w:rPr>
        <w:t xml:space="preserve"> costs.</w:t>
      </w:r>
    </w:p>
    <w:p w14:paraId="6EF1E457" w14:textId="77777777" w:rsidR="00CE3833" w:rsidRPr="00ED5EAD" w:rsidRDefault="00CE3833" w:rsidP="00CE3833">
      <w:pPr>
        <w:rPr>
          <w:rFonts w:ascii="Arial Nova Light" w:eastAsia="Aptos" w:hAnsi="Arial Nova Light" w:cs="Arial"/>
          <w:b/>
          <w:bCs/>
          <w:sz w:val="22"/>
          <w:szCs w:val="22"/>
        </w:rPr>
      </w:pPr>
    </w:p>
    <w:p w14:paraId="50D1D26B" w14:textId="77777777" w:rsidR="00CE3833" w:rsidRPr="00ED5EAD" w:rsidRDefault="00CE3833" w:rsidP="00CE3833">
      <w:pPr>
        <w:rPr>
          <w:rFonts w:ascii="Arial Nova Light" w:eastAsia="Aptos" w:hAnsi="Arial Nova Light" w:cs="Arial"/>
          <w:sz w:val="22"/>
          <w:szCs w:val="22"/>
          <w:u w:val="single"/>
        </w:rPr>
      </w:pPr>
      <w:r w:rsidRPr="00ED5EAD">
        <w:rPr>
          <w:rFonts w:ascii="Arial Nova Light" w:eastAsia="Aptos" w:hAnsi="Arial Nova Light" w:cs="Arial"/>
          <w:sz w:val="22"/>
          <w:szCs w:val="22"/>
          <w:u w:val="single"/>
        </w:rPr>
        <w:t xml:space="preserve">Competent Independent Public Officer’s responsibilities </w:t>
      </w:r>
    </w:p>
    <w:p w14:paraId="1C82339B" w14:textId="6A22B5E8" w:rsidR="00CE3833" w:rsidRPr="00ED5EAD" w:rsidRDefault="00CE3833" w:rsidP="00CE3833">
      <w:pPr>
        <w:rPr>
          <w:rFonts w:ascii="Arial Nova Light" w:eastAsia="Aptos" w:hAnsi="Arial Nova Light" w:cs="Arial"/>
          <w:sz w:val="22"/>
          <w:szCs w:val="22"/>
        </w:rPr>
      </w:pPr>
      <w:r w:rsidRPr="00ED5EAD">
        <w:rPr>
          <w:rFonts w:ascii="Arial Nova Light" w:eastAsia="Aptos" w:hAnsi="Arial Nova Light" w:cs="Arial"/>
          <w:sz w:val="22"/>
          <w:szCs w:val="22"/>
        </w:rPr>
        <w:t xml:space="preserve">My objective is to plan and perform my audit in a manner that allows me to obtain </w:t>
      </w:r>
      <w:r>
        <w:rPr>
          <w:rFonts w:ascii="Arial Nova Light" w:eastAsia="Aptos" w:hAnsi="Arial Nova Light" w:cs="Arial"/>
          <w:sz w:val="22"/>
          <w:szCs w:val="22"/>
        </w:rPr>
        <w:t xml:space="preserve">sufficient and appropriate audit evidence for my opinion. </w:t>
      </w:r>
      <w:r w:rsidRPr="007073F7">
        <w:rPr>
          <w:rFonts w:ascii="Arial Nova Light" w:eastAsia="Aptos" w:hAnsi="Arial Nova Light" w:cs="Arial"/>
          <w:sz w:val="22"/>
          <w:szCs w:val="22"/>
        </w:rPr>
        <w:t>I have performed my audit with a high, but not absolute, level of assurance, which means I may not detect all material misstatements due to fraud or error during my audit.</w:t>
      </w:r>
    </w:p>
    <w:p w14:paraId="4A0287E4" w14:textId="77777777" w:rsidR="00CE3833" w:rsidRDefault="00CE3833" w:rsidP="00CE3833">
      <w:pPr>
        <w:rPr>
          <w:rFonts w:ascii="Arial Nova Light" w:eastAsia="Aptos" w:hAnsi="Arial Nova Light" w:cs="Arial"/>
          <w:sz w:val="22"/>
          <w:szCs w:val="22"/>
        </w:rPr>
      </w:pPr>
    </w:p>
    <w:p w14:paraId="1064AF63" w14:textId="77777777" w:rsidR="00CE3833" w:rsidRPr="00ED5EAD" w:rsidRDefault="00CE3833" w:rsidP="00CE3833">
      <w:pPr>
        <w:rPr>
          <w:rFonts w:ascii="Arial Nova Light" w:eastAsia="Aptos" w:hAnsi="Arial Nova Light" w:cs="Arial"/>
          <w:sz w:val="22"/>
          <w:szCs w:val="22"/>
        </w:rPr>
      </w:pPr>
    </w:p>
    <w:p w14:paraId="5E2413B6" w14:textId="77777777" w:rsidR="00CE3833" w:rsidRPr="00ED5EAD" w:rsidRDefault="00CE3833" w:rsidP="00CE3833">
      <w:pPr>
        <w:rPr>
          <w:rFonts w:ascii="Arial Nova Light" w:eastAsia="Aptos" w:hAnsi="Arial Nova Light" w:cs="Arial"/>
          <w:sz w:val="22"/>
          <w:szCs w:val="22"/>
        </w:rPr>
      </w:pPr>
      <w:r w:rsidRPr="00ED5EAD">
        <w:rPr>
          <w:rFonts w:ascii="Arial Nova Light" w:eastAsia="Aptos" w:hAnsi="Arial Nova Light" w:cs="Arial"/>
          <w:sz w:val="22"/>
          <w:szCs w:val="22"/>
        </w:rPr>
        <w:lastRenderedPageBreak/>
        <w:t>Signature of the CIPO</w:t>
      </w:r>
    </w:p>
    <w:p w14:paraId="29151DD0" w14:textId="77777777" w:rsidR="00CE3833" w:rsidRPr="00ED5EAD" w:rsidRDefault="00CE3833" w:rsidP="00CE3833">
      <w:pPr>
        <w:rPr>
          <w:rFonts w:ascii="Arial Nova Light" w:eastAsia="Aptos" w:hAnsi="Arial Nova Light" w:cs="Arial"/>
          <w:sz w:val="22"/>
          <w:szCs w:val="22"/>
        </w:rPr>
      </w:pPr>
    </w:p>
    <w:p w14:paraId="2A256F3C" w14:textId="77777777" w:rsidR="00CE3833" w:rsidRPr="00ED5EAD" w:rsidRDefault="00CE3833" w:rsidP="00CE3833">
      <w:pPr>
        <w:rPr>
          <w:rFonts w:ascii="Arial Nova Light" w:eastAsia="Aptos" w:hAnsi="Arial Nova Light" w:cs="Arial"/>
          <w:sz w:val="22"/>
          <w:szCs w:val="22"/>
        </w:rPr>
      </w:pPr>
    </w:p>
    <w:p w14:paraId="79290CE3" w14:textId="77777777" w:rsidR="00CE3833" w:rsidRPr="00ED5EAD" w:rsidRDefault="00CE3833" w:rsidP="00CE3833">
      <w:pPr>
        <w:rPr>
          <w:rFonts w:ascii="Arial Nova Light" w:eastAsia="Aptos" w:hAnsi="Arial Nova Light" w:cs="Arial"/>
          <w:sz w:val="22"/>
          <w:szCs w:val="22"/>
        </w:rPr>
      </w:pPr>
    </w:p>
    <w:p w14:paraId="36E0543B" w14:textId="77777777" w:rsidR="00CE3833" w:rsidRPr="00ED5EAD" w:rsidRDefault="00CE3833" w:rsidP="00CE3833">
      <w:pPr>
        <w:spacing w:after="60"/>
        <w:rPr>
          <w:rFonts w:ascii="Arial Nova Light" w:eastAsia="Aptos" w:hAnsi="Arial Nova Light" w:cs="Arial"/>
          <w:sz w:val="22"/>
          <w:szCs w:val="22"/>
          <w:highlight w:val="yellow"/>
        </w:rPr>
      </w:pPr>
      <w:r w:rsidRPr="00ED5EAD">
        <w:rPr>
          <w:rFonts w:ascii="Arial Nova Light" w:eastAsia="Aptos" w:hAnsi="Arial Nova Light" w:cs="Arial"/>
          <w:sz w:val="22"/>
          <w:szCs w:val="22"/>
          <w:highlight w:val="yellow"/>
        </w:rPr>
        <w:t>[</w:t>
      </w:r>
      <w:r>
        <w:rPr>
          <w:rFonts w:ascii="Arial Nova Light" w:eastAsia="Aptos" w:hAnsi="Arial Nova Light" w:cs="Arial"/>
          <w:sz w:val="22"/>
          <w:szCs w:val="22"/>
          <w:highlight w:val="yellow"/>
        </w:rPr>
        <w:t xml:space="preserve">Competent </w:t>
      </w:r>
      <w:r w:rsidRPr="00ED5EAD">
        <w:rPr>
          <w:rFonts w:ascii="Arial Nova Light" w:eastAsia="Aptos" w:hAnsi="Arial Nova Light" w:cs="Arial"/>
          <w:sz w:val="22"/>
          <w:szCs w:val="22"/>
          <w:highlight w:val="yellow"/>
        </w:rPr>
        <w:t>Independent Public Officer’s name]</w:t>
      </w:r>
    </w:p>
    <w:p w14:paraId="570C2756" w14:textId="77777777" w:rsidR="00CE3833" w:rsidRPr="00ED5EAD" w:rsidRDefault="00CE3833" w:rsidP="00CE3833">
      <w:pPr>
        <w:spacing w:after="60"/>
        <w:rPr>
          <w:rFonts w:ascii="Arial Nova Light" w:eastAsia="Aptos" w:hAnsi="Arial Nova Light" w:cs="Arial"/>
          <w:sz w:val="22"/>
          <w:szCs w:val="22"/>
          <w:highlight w:val="yellow"/>
        </w:rPr>
      </w:pPr>
      <w:r w:rsidRPr="00ED5EAD">
        <w:rPr>
          <w:rFonts w:ascii="Arial Nova Light" w:eastAsia="Aptos" w:hAnsi="Arial Nova Light" w:cs="Arial"/>
          <w:sz w:val="22"/>
          <w:szCs w:val="22"/>
          <w:highlight w:val="yellow"/>
        </w:rPr>
        <w:t>[Job title and name of the employer of the CIPO]</w:t>
      </w:r>
    </w:p>
    <w:p w14:paraId="084DE829" w14:textId="77777777" w:rsidR="00CE3833" w:rsidRPr="00ED5EAD" w:rsidRDefault="00CE3833" w:rsidP="00CE3833">
      <w:pPr>
        <w:spacing w:after="60"/>
        <w:rPr>
          <w:rFonts w:ascii="Arial Nova Light" w:eastAsia="Aptos" w:hAnsi="Arial Nova Light" w:cs="Arial"/>
          <w:sz w:val="22"/>
          <w:szCs w:val="22"/>
        </w:rPr>
      </w:pPr>
      <w:r w:rsidRPr="00ED5EAD">
        <w:rPr>
          <w:rFonts w:ascii="Arial Nova Light" w:eastAsia="Aptos" w:hAnsi="Arial Nova Light" w:cs="Arial"/>
          <w:sz w:val="22"/>
          <w:szCs w:val="22"/>
          <w:highlight w:val="yellow"/>
        </w:rPr>
        <w:t>[Date]</w:t>
      </w:r>
    </w:p>
    <w:p w14:paraId="2FD01F2C" w14:textId="77777777" w:rsidR="00CE3833" w:rsidRPr="00ED5EAD" w:rsidRDefault="00CE3833" w:rsidP="00CE3833">
      <w:pPr>
        <w:spacing w:after="0"/>
        <w:rPr>
          <w:rFonts w:ascii="Arial Nova Light" w:hAnsi="Arial Nova Light" w:cs="Calibri Light"/>
          <w:lang w:val="en-GB"/>
        </w:rPr>
      </w:pPr>
    </w:p>
    <w:p w14:paraId="5E48B040" w14:textId="77777777" w:rsidR="00CE3833" w:rsidRDefault="00CE3833" w:rsidP="00CE3833">
      <w:pPr>
        <w:spacing w:after="0"/>
        <w:rPr>
          <w:rFonts w:ascii="Arial Nova Light" w:hAnsi="Arial Nova Light" w:cs="Calibri Light"/>
          <w:lang w:val="en-GB"/>
        </w:rPr>
      </w:pPr>
    </w:p>
    <w:p w14:paraId="259E7C37" w14:textId="77777777" w:rsidR="00CE3833" w:rsidRPr="00A02996" w:rsidRDefault="00CE3833" w:rsidP="00CE3833">
      <w:pPr>
        <w:spacing w:after="0"/>
        <w:rPr>
          <w:rFonts w:ascii="Arial Nova Light" w:hAnsi="Arial Nova Light" w:cs="Calibri Light"/>
          <w:lang w:val="en-GB"/>
        </w:rPr>
      </w:pPr>
      <w:r w:rsidRPr="00A02996">
        <w:rPr>
          <w:rFonts w:ascii="Arial Nova Light" w:hAnsi="Arial Nova Light" w:cs="Calibri Light"/>
          <w:b/>
          <w:lang w:val="en-GB"/>
        </w:rPr>
        <w:t>Annex I</w:t>
      </w:r>
      <w:r w:rsidRPr="00A02996">
        <w:rPr>
          <w:rFonts w:ascii="Arial Nova Light" w:hAnsi="Arial Nova Light" w:cs="Calibri Light"/>
          <w:lang w:val="en-GB"/>
        </w:rPr>
        <w:t xml:space="preserve">: Signed declaration of IKAA from </w:t>
      </w:r>
      <w:r w:rsidRPr="00A02996">
        <w:rPr>
          <w:rFonts w:ascii="Arial Nova Light" w:hAnsi="Arial Nova Light" w:cs="Calibri Light"/>
          <w:i/>
          <w:lang w:val="en-GB"/>
        </w:rPr>
        <w:t>[</w:t>
      </w:r>
      <w:r>
        <w:rPr>
          <w:rFonts w:ascii="Arial Nova Light" w:hAnsi="Arial Nova Light" w:cs="Calibri Light"/>
          <w:i/>
          <w:lang w:val="en-GB"/>
        </w:rPr>
        <w:t>Organisation implementing AA</w:t>
      </w:r>
      <w:r w:rsidRPr="00A02996">
        <w:rPr>
          <w:rFonts w:ascii="Arial Nova Light" w:hAnsi="Arial Nova Light" w:cs="Calibri Light"/>
          <w:i/>
          <w:lang w:val="en-GB"/>
        </w:rPr>
        <w:t>]</w:t>
      </w:r>
      <w:r w:rsidRPr="00A02996">
        <w:rPr>
          <w:rFonts w:ascii="Arial Nova Light" w:hAnsi="Arial Nova Light" w:cs="Calibri Light"/>
          <w:lang w:val="en-GB"/>
        </w:rPr>
        <w:t xml:space="preserve"> for the calendar year [....]</w:t>
      </w:r>
      <w:r>
        <w:rPr>
          <w:rFonts w:ascii="Arial Nova Light" w:hAnsi="Arial Nova Light" w:cs="Calibri Light"/>
          <w:lang w:val="en-GB"/>
        </w:rPr>
        <w:t xml:space="preserve"> (See Annex 7)</w:t>
      </w:r>
    </w:p>
    <w:p w14:paraId="779064B5" w14:textId="6C6DA407" w:rsidR="00C82400" w:rsidRPr="00ED5EAD" w:rsidRDefault="00C82400" w:rsidP="009405D3">
      <w:pPr>
        <w:spacing w:after="0"/>
        <w:rPr>
          <w:rFonts w:ascii="Arial Nova Light" w:hAnsi="Arial Nova Light" w:cs="Calibri Light"/>
          <w:lang w:val="en-GB"/>
        </w:rPr>
      </w:pPr>
    </w:p>
    <w:p w14:paraId="7CACA5B5" w14:textId="77777777" w:rsidR="00D66640" w:rsidRDefault="00D66640" w:rsidP="009405D3">
      <w:pPr>
        <w:spacing w:after="0"/>
        <w:rPr>
          <w:rFonts w:ascii="Arial Nova Light" w:hAnsi="Arial Nova Light" w:cs="Calibri Light"/>
          <w:lang w:val="en-GB"/>
        </w:rPr>
      </w:pPr>
    </w:p>
    <w:p w14:paraId="568F475F" w14:textId="7FF53867" w:rsidR="00F23BFE" w:rsidRPr="00ED5EAD" w:rsidRDefault="00F23BFE">
      <w:pPr>
        <w:spacing w:after="200" w:line="276" w:lineRule="auto"/>
        <w:jc w:val="left"/>
        <w:rPr>
          <w:rFonts w:ascii="Arial Nova Light" w:hAnsi="Arial Nova Light" w:cs="Calibri Light"/>
          <w:color w:val="943634" w:themeColor="accent2" w:themeShade="BF"/>
          <w:sz w:val="28"/>
          <w:szCs w:val="28"/>
          <w:lang w:val="en-GB"/>
        </w:rPr>
      </w:pPr>
      <w:r w:rsidRPr="00ED5EAD">
        <w:rPr>
          <w:rFonts w:ascii="Arial Nova Light" w:hAnsi="Arial Nova Light" w:cs="Calibri Light"/>
          <w:color w:val="943634" w:themeColor="accent2" w:themeShade="BF"/>
          <w:sz w:val="28"/>
          <w:szCs w:val="28"/>
          <w:lang w:val="en-GB"/>
        </w:rPr>
        <w:br w:type="page"/>
      </w:r>
    </w:p>
    <w:p w14:paraId="122B3C3E" w14:textId="77777777" w:rsidR="001B595A" w:rsidRDefault="001B595A">
      <w:pPr>
        <w:spacing w:after="200" w:line="276" w:lineRule="auto"/>
        <w:jc w:val="left"/>
        <w:rPr>
          <w:rFonts w:ascii="Arial Nova Light" w:hAnsi="Arial Nova Light" w:cs="Calibri Light"/>
          <w:b/>
          <w:color w:val="943634" w:themeColor="accent2" w:themeShade="BF"/>
          <w:sz w:val="28"/>
          <w:szCs w:val="28"/>
          <w:lang w:val="en-GB"/>
        </w:rPr>
      </w:pPr>
    </w:p>
    <w:p w14:paraId="19947E4E" w14:textId="23F1391B" w:rsidR="00843F32" w:rsidRDefault="00843F32" w:rsidP="00F86DC4">
      <w:pPr>
        <w:pStyle w:val="Heading2"/>
        <w:numPr>
          <w:ilvl w:val="0"/>
          <w:numId w:val="0"/>
        </w:numPr>
        <w:ind w:left="576" w:hanging="576"/>
        <w:rPr>
          <w:rFonts w:ascii="Arial Nova Light" w:hAnsi="Arial Nova Light" w:cs="Calibri Light"/>
          <w:b w:val="0"/>
          <w:color w:val="943634" w:themeColor="accent2" w:themeShade="BF"/>
          <w:sz w:val="28"/>
          <w:szCs w:val="28"/>
          <w:lang w:val="en-GB"/>
        </w:rPr>
      </w:pPr>
      <w:bookmarkStart w:id="189" w:name="_Toc208488566"/>
      <w:r w:rsidRPr="009274B2">
        <w:rPr>
          <w:rFonts w:ascii="Arial Nova Light" w:hAnsi="Arial Nova Light" w:cs="Calibri Light"/>
          <w:color w:val="943634" w:themeColor="accent2" w:themeShade="BF"/>
          <w:sz w:val="28"/>
          <w:szCs w:val="28"/>
          <w:lang w:val="en-GB"/>
        </w:rPr>
        <w:t xml:space="preserve">Annex </w:t>
      </w:r>
      <w:r w:rsidR="007C6FFF">
        <w:rPr>
          <w:rFonts w:ascii="Arial Nova Light" w:hAnsi="Arial Nova Light" w:cs="Calibri Light"/>
          <w:color w:val="943634" w:themeColor="accent2" w:themeShade="BF"/>
          <w:sz w:val="28"/>
          <w:szCs w:val="28"/>
          <w:lang w:val="en-GB"/>
        </w:rPr>
        <w:t>7</w:t>
      </w:r>
      <w:r w:rsidRPr="009274B2">
        <w:rPr>
          <w:rFonts w:ascii="Arial Nova Light" w:hAnsi="Arial Nova Light" w:cs="Calibri Light"/>
          <w:color w:val="943634" w:themeColor="accent2" w:themeShade="BF"/>
          <w:sz w:val="28"/>
          <w:szCs w:val="28"/>
          <w:lang w:val="en-GB"/>
        </w:rPr>
        <w:t>:</w:t>
      </w:r>
      <w:r w:rsidRPr="00AD5BB2">
        <w:rPr>
          <w:rFonts w:ascii="Arial Nova Light" w:hAnsi="Arial Nova Light" w:cs="Calibri Light"/>
          <w:b w:val="0"/>
          <w:color w:val="943634" w:themeColor="accent2" w:themeShade="BF"/>
          <w:sz w:val="28"/>
          <w:szCs w:val="28"/>
          <w:lang w:val="en-GB"/>
        </w:rPr>
        <w:t xml:space="preserve"> </w:t>
      </w:r>
      <w:r w:rsidR="00C115E3" w:rsidRPr="00280A09">
        <w:rPr>
          <w:rFonts w:ascii="Arial Nova Light" w:hAnsi="Arial Nova Light" w:cs="Calibri Light"/>
          <w:bCs/>
          <w:color w:val="943634" w:themeColor="accent2" w:themeShade="BF"/>
          <w:sz w:val="28"/>
          <w:szCs w:val="28"/>
          <w:lang w:val="en-GB"/>
        </w:rPr>
        <w:t>Signed declaration of IKAA from</w:t>
      </w:r>
      <w:r w:rsidR="00280A09" w:rsidRPr="00280A09">
        <w:rPr>
          <w:rFonts w:ascii="Arial Nova Light" w:hAnsi="Arial Nova Light" w:cs="Calibri Light"/>
          <w:bCs/>
          <w:color w:val="943634" w:themeColor="accent2" w:themeShade="BF"/>
          <w:sz w:val="28"/>
          <w:szCs w:val="28"/>
          <w:lang w:val="en-GB"/>
        </w:rPr>
        <w:t xml:space="preserve"> </w:t>
      </w:r>
      <w:r w:rsidRPr="009274B2">
        <w:rPr>
          <w:rFonts w:ascii="Arial Nova Light" w:hAnsi="Arial Nova Light" w:cs="Calibri Light"/>
          <w:bCs/>
          <w:color w:val="943634" w:themeColor="accent2" w:themeShade="BF"/>
          <w:sz w:val="28"/>
          <w:szCs w:val="28"/>
          <w:lang w:val="en-GB"/>
        </w:rPr>
        <w:t xml:space="preserve">the </w:t>
      </w:r>
      <w:r w:rsidR="00795640">
        <w:rPr>
          <w:rFonts w:ascii="Arial Nova Light" w:hAnsi="Arial Nova Light" w:cs="Calibri Light"/>
          <w:bCs/>
          <w:color w:val="943634" w:themeColor="accent2" w:themeShade="BF"/>
          <w:sz w:val="28"/>
          <w:szCs w:val="28"/>
          <w:lang w:val="en-GB"/>
        </w:rPr>
        <w:t>Organisation implementing AA</w:t>
      </w:r>
      <w:r w:rsidRPr="009274B2">
        <w:rPr>
          <w:rFonts w:ascii="Arial Nova Light" w:hAnsi="Arial Nova Light" w:cs="Calibri Light"/>
          <w:bCs/>
          <w:color w:val="943634" w:themeColor="accent2" w:themeShade="BF"/>
          <w:sz w:val="28"/>
          <w:szCs w:val="28"/>
          <w:lang w:val="en-GB"/>
        </w:rPr>
        <w:t xml:space="preserve"> </w:t>
      </w:r>
      <w:r w:rsidR="000B360B">
        <w:rPr>
          <w:rFonts w:ascii="Arial Nova Light" w:hAnsi="Arial Nova Light" w:cs="Calibri Light"/>
          <w:bCs/>
          <w:color w:val="943634" w:themeColor="accent2" w:themeShade="BF"/>
          <w:sz w:val="28"/>
          <w:szCs w:val="28"/>
          <w:lang w:val="en-GB"/>
        </w:rPr>
        <w:t>for the calendar year</w:t>
      </w:r>
      <w:bookmarkEnd w:id="189"/>
      <w:r w:rsidR="000B360B">
        <w:rPr>
          <w:rFonts w:ascii="Arial Nova Light" w:hAnsi="Arial Nova Light" w:cs="Calibri Light"/>
          <w:bCs/>
          <w:color w:val="943634" w:themeColor="accent2" w:themeShade="BF"/>
          <w:sz w:val="28"/>
          <w:szCs w:val="28"/>
          <w:lang w:val="en-GB"/>
        </w:rPr>
        <w:t xml:space="preserve"> </w:t>
      </w:r>
    </w:p>
    <w:p w14:paraId="57439348" w14:textId="77777777" w:rsidR="00B33283" w:rsidRPr="00B33283" w:rsidRDefault="00B33283" w:rsidP="00B33283">
      <w:pPr>
        <w:rPr>
          <w:lang w:val="en-GB"/>
        </w:rPr>
      </w:pPr>
    </w:p>
    <w:p w14:paraId="4B457780" w14:textId="69180D08" w:rsidR="008E52DA" w:rsidRPr="00A02996" w:rsidRDefault="004407E9" w:rsidP="008C750A">
      <w:pPr>
        <w:spacing w:after="0"/>
        <w:rPr>
          <w:rFonts w:ascii="Arial Nova Light" w:hAnsi="Arial Nova Light" w:cs="Calibri Light"/>
          <w:lang w:val="en-GB"/>
        </w:rPr>
      </w:pPr>
      <w:r w:rsidRPr="004407E9">
        <w:rPr>
          <w:rFonts w:ascii="Arial Nova Light" w:hAnsi="Arial Nova Light" w:cs="Calibri Light"/>
          <w:lang w:val="en-GB"/>
        </w:rPr>
        <w:t xml:space="preserve">Declaration and certification of IKAA </w:t>
      </w:r>
      <w:r w:rsidR="008C750A">
        <w:rPr>
          <w:rFonts w:ascii="Arial Nova Light" w:hAnsi="Arial Nova Light" w:cs="Calibri Light"/>
          <w:lang w:val="en-GB"/>
        </w:rPr>
        <w:t>base</w:t>
      </w:r>
      <w:r w:rsidR="00FD22A7">
        <w:rPr>
          <w:rFonts w:ascii="Arial Nova Light" w:hAnsi="Arial Nova Light" w:cs="Calibri Light"/>
          <w:lang w:val="en-GB"/>
        </w:rPr>
        <w:t>d on</w:t>
      </w:r>
      <w:r w:rsidR="008C750A">
        <w:rPr>
          <w:rFonts w:ascii="Arial Nova Light" w:hAnsi="Arial Nova Light" w:cs="Calibri Light"/>
          <w:lang w:val="en-GB"/>
        </w:rPr>
        <w:t xml:space="preserve"> the </w:t>
      </w:r>
      <w:r w:rsidR="00FD22A7">
        <w:rPr>
          <w:rFonts w:ascii="Arial Nova Light" w:hAnsi="Arial Nova Light" w:cs="Calibri Light"/>
          <w:lang w:val="en-GB"/>
        </w:rPr>
        <w:t>information from the adopted AA Plan.</w:t>
      </w:r>
    </w:p>
    <w:p w14:paraId="43064630" w14:textId="77777777" w:rsidR="008E52DA" w:rsidRPr="00A02996" w:rsidRDefault="008E52DA" w:rsidP="0033282E">
      <w:pPr>
        <w:spacing w:after="0"/>
        <w:rPr>
          <w:rFonts w:ascii="Arial Nova Light" w:hAnsi="Arial Nova Light" w:cs="Calibri Light"/>
          <w:lang w:val="en-GB"/>
        </w:rPr>
      </w:pPr>
    </w:p>
    <w:p w14:paraId="62BF6D5C" w14:textId="2AF9F465" w:rsidR="008E52DA" w:rsidRPr="00A02996" w:rsidRDefault="008E52DA" w:rsidP="0033282E">
      <w:pPr>
        <w:spacing w:after="0"/>
        <w:rPr>
          <w:rFonts w:ascii="Arial Nova Light" w:hAnsi="Arial Nova Light" w:cs="Calibri Light"/>
          <w:lang w:val="en-GB"/>
        </w:rPr>
      </w:pPr>
    </w:p>
    <w:p w14:paraId="1BF16C02" w14:textId="5221936B" w:rsidR="00F25E17" w:rsidRPr="00A02996" w:rsidRDefault="00F25E17" w:rsidP="0033282E">
      <w:pPr>
        <w:spacing w:after="0"/>
        <w:rPr>
          <w:rFonts w:ascii="Arial Nova Light" w:hAnsi="Arial Nova Light" w:cs="Calibri Light"/>
          <w:lang w:val="en-GB"/>
        </w:rPr>
      </w:pPr>
    </w:p>
    <w:p w14:paraId="5975D4F5" w14:textId="3AB7E4FF" w:rsidR="00CC033F" w:rsidRPr="00A02996" w:rsidRDefault="004D3BB9" w:rsidP="0033282E">
      <w:pPr>
        <w:spacing w:after="0"/>
        <w:rPr>
          <w:rFonts w:ascii="Arial Nova Light" w:hAnsi="Arial Nova Light" w:cs="Calibri Light"/>
          <w:lang w:val="en-GB"/>
        </w:rPr>
      </w:pPr>
      <w:r w:rsidRPr="004D3BB9">
        <w:rPr>
          <w:noProof/>
        </w:rPr>
        <w:drawing>
          <wp:inline distT="0" distB="0" distL="0" distR="0" wp14:anchorId="0C25438C" wp14:editId="54DB08DB">
            <wp:extent cx="5731510" cy="1590040"/>
            <wp:effectExtent l="0" t="0" r="2540" b="0"/>
            <wp:docPr id="1038313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1590040"/>
                    </a:xfrm>
                    <a:prstGeom prst="rect">
                      <a:avLst/>
                    </a:prstGeom>
                    <a:noFill/>
                    <a:ln>
                      <a:noFill/>
                    </a:ln>
                  </pic:spPr>
                </pic:pic>
              </a:graphicData>
            </a:graphic>
          </wp:inline>
        </w:drawing>
      </w:r>
    </w:p>
    <w:p w14:paraId="3FC6A66F" w14:textId="77777777" w:rsidR="00CC033F" w:rsidRPr="00A02996" w:rsidRDefault="00CC033F" w:rsidP="0033282E">
      <w:pPr>
        <w:spacing w:after="0"/>
        <w:rPr>
          <w:rFonts w:ascii="Arial Nova Light" w:hAnsi="Arial Nova Light" w:cs="Calibri Light"/>
          <w:lang w:val="en-GB"/>
        </w:rPr>
      </w:pPr>
    </w:p>
    <w:p w14:paraId="686D194F" w14:textId="77777777" w:rsidR="00CC033F" w:rsidRPr="00A02996" w:rsidRDefault="00CC033F" w:rsidP="0033282E">
      <w:pPr>
        <w:spacing w:after="0"/>
        <w:rPr>
          <w:rFonts w:ascii="Arial Nova Light" w:hAnsi="Arial Nova Light" w:cs="Calibri Light"/>
          <w:lang w:val="en-GB"/>
        </w:rPr>
      </w:pPr>
    </w:p>
    <w:bookmarkStart w:id="190" w:name="_MON_1810643404"/>
    <w:bookmarkEnd w:id="190"/>
    <w:p w14:paraId="233FA1B7" w14:textId="25C4E99D" w:rsidR="00CC033F" w:rsidRDefault="00742902" w:rsidP="00CC033F">
      <w:pPr>
        <w:spacing w:after="0"/>
        <w:rPr>
          <w:rFonts w:ascii="Arial Nova Light" w:hAnsi="Arial Nova Light" w:cs="Calibri Light"/>
          <w:lang w:val="en-GB"/>
        </w:rPr>
      </w:pPr>
      <w:r>
        <w:rPr>
          <w:rFonts w:ascii="Arial Nova Light" w:hAnsi="Arial Nova Light" w:cs="Calibri Light"/>
          <w:lang w:val="en-GB"/>
        </w:rPr>
        <w:object w:dxaOrig="1508" w:dyaOrig="983" w14:anchorId="1AF43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9" o:title=""/>
          </v:shape>
          <o:OLEObject Type="Embed" ProgID="Excel.Sheet.12" ShapeID="_x0000_i1025" DrawAspect="Icon" ObjectID="_1822563687" r:id="rId20"/>
        </w:object>
      </w:r>
    </w:p>
    <w:p w14:paraId="37C487E8" w14:textId="77777777" w:rsidR="00742902" w:rsidRPr="00A02996" w:rsidRDefault="00742902" w:rsidP="00CC033F">
      <w:pPr>
        <w:spacing w:after="0"/>
        <w:rPr>
          <w:rFonts w:ascii="Arial Nova Light" w:hAnsi="Arial Nova Light" w:cs="Calibri Light"/>
          <w:lang w:val="en-GB"/>
        </w:rPr>
      </w:pPr>
    </w:p>
    <w:p w14:paraId="5B2BA4F9" w14:textId="77777777" w:rsidR="00CC033F" w:rsidRPr="00A02996" w:rsidRDefault="00CC033F" w:rsidP="00CC033F">
      <w:pPr>
        <w:spacing w:after="0"/>
        <w:rPr>
          <w:rFonts w:ascii="Arial Nova Light" w:hAnsi="Arial Nova Light" w:cs="Calibri Light"/>
          <w:lang w:val="en-GB"/>
        </w:rPr>
      </w:pPr>
      <w:r w:rsidRPr="00A02996">
        <w:rPr>
          <w:rFonts w:ascii="Arial Nova Light" w:hAnsi="Arial Nova Light" w:cs="Calibri Light"/>
          <w:lang w:val="en-GB"/>
        </w:rPr>
        <w:t>(Place), (Date)</w:t>
      </w:r>
    </w:p>
    <w:p w14:paraId="3464C6D7" w14:textId="77777777" w:rsidR="00CC033F" w:rsidRPr="00A02996" w:rsidRDefault="00CC033F" w:rsidP="00CC033F">
      <w:pPr>
        <w:spacing w:after="0"/>
        <w:rPr>
          <w:rFonts w:ascii="Arial Nova Light" w:hAnsi="Arial Nova Light" w:cs="Calibri Light"/>
          <w:lang w:val="en-GB"/>
        </w:rPr>
      </w:pPr>
    </w:p>
    <w:p w14:paraId="192CEC8A" w14:textId="7D9CFEAC" w:rsidR="00CC033F" w:rsidRPr="00A02996" w:rsidRDefault="00CC033F" w:rsidP="00CC033F">
      <w:pPr>
        <w:spacing w:after="0"/>
        <w:rPr>
          <w:rFonts w:ascii="Arial Nova Light" w:hAnsi="Arial Nova Light" w:cs="Calibri Light"/>
          <w:lang w:val="en-GB"/>
        </w:rPr>
      </w:pPr>
      <w:r w:rsidRPr="00A02996">
        <w:rPr>
          <w:rFonts w:ascii="Arial Nova Light" w:hAnsi="Arial Nova Light" w:cs="Calibri Light"/>
          <w:lang w:val="en-GB"/>
        </w:rPr>
        <w:t xml:space="preserve">(Name </w:t>
      </w:r>
      <w:r w:rsidR="00AD7762" w:rsidRPr="00A02996">
        <w:rPr>
          <w:rFonts w:ascii="Arial Nova Light" w:hAnsi="Arial Nova Light" w:cs="Calibri Light"/>
          <w:lang w:val="en-GB"/>
        </w:rPr>
        <w:t>Private Founding Member</w:t>
      </w:r>
      <w:r w:rsidRPr="00A02996">
        <w:rPr>
          <w:rFonts w:ascii="Arial Nova Light" w:hAnsi="Arial Nova Light" w:cs="Calibri Light"/>
          <w:lang w:val="en-GB"/>
        </w:rPr>
        <w:t xml:space="preserve">) </w:t>
      </w:r>
    </w:p>
    <w:p w14:paraId="6B7B3A14" w14:textId="77777777" w:rsidR="00CC033F" w:rsidRPr="00A02996" w:rsidRDefault="00CC033F" w:rsidP="00CC033F">
      <w:pPr>
        <w:spacing w:after="0"/>
        <w:rPr>
          <w:rFonts w:ascii="Arial Nova Light" w:hAnsi="Arial Nova Light" w:cs="Calibri Light"/>
          <w:lang w:val="en-GB"/>
        </w:rPr>
      </w:pPr>
    </w:p>
    <w:p w14:paraId="71700A32" w14:textId="77777777" w:rsidR="00CC033F" w:rsidRPr="00A02996" w:rsidRDefault="00CC033F" w:rsidP="00CC033F">
      <w:pPr>
        <w:spacing w:after="0"/>
        <w:rPr>
          <w:rFonts w:ascii="Arial Nova Light" w:hAnsi="Arial Nova Light" w:cs="Calibri Light"/>
          <w:lang w:val="en-GB"/>
        </w:rPr>
      </w:pPr>
      <w:r w:rsidRPr="00A02996">
        <w:rPr>
          <w:rFonts w:ascii="Arial Nova Light" w:hAnsi="Arial Nova Light" w:cs="Calibri Light"/>
          <w:lang w:val="en-GB"/>
        </w:rPr>
        <w:t>(Signature)</w:t>
      </w:r>
    </w:p>
    <w:p w14:paraId="724426F5" w14:textId="77777777" w:rsidR="00CC033F" w:rsidRPr="00A02996" w:rsidRDefault="00CC033F" w:rsidP="00CC033F">
      <w:pPr>
        <w:spacing w:after="0"/>
        <w:rPr>
          <w:rFonts w:ascii="Arial Nova Light" w:hAnsi="Arial Nova Light" w:cs="Calibri Light"/>
          <w:lang w:val="en-GB"/>
        </w:rPr>
      </w:pPr>
    </w:p>
    <w:p w14:paraId="3B977C84" w14:textId="77777777" w:rsidR="00CC033F" w:rsidRPr="00A02996" w:rsidRDefault="00CC033F" w:rsidP="00CC033F">
      <w:pPr>
        <w:spacing w:after="0"/>
        <w:rPr>
          <w:rFonts w:ascii="Arial Nova Light" w:hAnsi="Arial Nova Light" w:cs="Calibri Light"/>
          <w:lang w:val="en-GB"/>
        </w:rPr>
      </w:pPr>
    </w:p>
    <w:p w14:paraId="3D90A301" w14:textId="77777777" w:rsidR="00CC033F" w:rsidRPr="00A02996" w:rsidRDefault="00CC033F" w:rsidP="00CC033F">
      <w:pPr>
        <w:spacing w:after="0"/>
        <w:rPr>
          <w:rFonts w:ascii="Arial Nova Light" w:hAnsi="Arial Nova Light" w:cs="Calibri Light"/>
          <w:lang w:val="en-GB"/>
        </w:rPr>
      </w:pPr>
      <w:r w:rsidRPr="00A02996">
        <w:rPr>
          <w:rFonts w:ascii="Arial Nova Light" w:hAnsi="Arial Nova Light" w:cs="Calibri Light"/>
          <w:lang w:val="en-GB"/>
        </w:rPr>
        <w:t>(Name authorised representative)</w:t>
      </w:r>
    </w:p>
    <w:p w14:paraId="3D8F075A" w14:textId="77777777" w:rsidR="00964336" w:rsidRDefault="00964336">
      <w:pPr>
        <w:spacing w:after="200" w:line="276" w:lineRule="auto"/>
        <w:jc w:val="left"/>
        <w:rPr>
          <w:rFonts w:ascii="Arial Nova Light" w:hAnsi="Arial Nova Light" w:cs="Calibri Light"/>
          <w:lang w:val="en-GB"/>
        </w:rPr>
      </w:pPr>
    </w:p>
    <w:p w14:paraId="0E14EF84" w14:textId="7E4E3FD8" w:rsidR="00FD569C" w:rsidRDefault="00FD569C">
      <w:pPr>
        <w:spacing w:after="200" w:line="276" w:lineRule="auto"/>
        <w:jc w:val="left"/>
        <w:rPr>
          <w:rFonts w:ascii="Arial Nova Light" w:hAnsi="Arial Nova Light" w:cs="Calibri Light"/>
          <w:lang w:val="en-GB"/>
        </w:rPr>
      </w:pPr>
    </w:p>
    <w:p w14:paraId="5287150E" w14:textId="5D27A9B6" w:rsidR="008E432F" w:rsidRDefault="008E432F">
      <w:pPr>
        <w:spacing w:after="200" w:line="276" w:lineRule="auto"/>
        <w:jc w:val="left"/>
        <w:rPr>
          <w:rFonts w:ascii="Arial Nova Light" w:hAnsi="Arial Nova Light" w:cs="Calibri Light"/>
          <w:lang w:val="en-GB"/>
        </w:rPr>
      </w:pPr>
      <w:r>
        <w:rPr>
          <w:rFonts w:ascii="Arial Nova Light" w:hAnsi="Arial Nova Light" w:cs="Calibri Light"/>
          <w:lang w:val="en-GB"/>
        </w:rPr>
        <w:br w:type="page"/>
      </w:r>
    </w:p>
    <w:p w14:paraId="63B7A6D3" w14:textId="42364724" w:rsidR="008E432F" w:rsidRDefault="008E432F" w:rsidP="008E432F">
      <w:pPr>
        <w:pStyle w:val="Heading2"/>
        <w:numPr>
          <w:ilvl w:val="0"/>
          <w:numId w:val="0"/>
        </w:numPr>
        <w:ind w:left="576" w:hanging="576"/>
        <w:rPr>
          <w:rFonts w:ascii="Arial Nova Light" w:hAnsi="Arial Nova Light" w:cs="Calibri Light"/>
          <w:b w:val="0"/>
          <w:color w:val="943634" w:themeColor="accent2" w:themeShade="BF"/>
          <w:sz w:val="28"/>
          <w:szCs w:val="28"/>
          <w:lang w:val="en-GB"/>
        </w:rPr>
      </w:pPr>
      <w:bookmarkStart w:id="191" w:name="_Toc208488567"/>
      <w:r w:rsidRPr="009274B2">
        <w:rPr>
          <w:rFonts w:ascii="Arial Nova Light" w:hAnsi="Arial Nova Light" w:cs="Calibri Light"/>
          <w:color w:val="943634" w:themeColor="accent2" w:themeShade="BF"/>
          <w:sz w:val="28"/>
          <w:szCs w:val="28"/>
          <w:lang w:val="en-GB"/>
        </w:rPr>
        <w:lastRenderedPageBreak/>
        <w:t xml:space="preserve">Annex </w:t>
      </w:r>
      <w:r w:rsidR="007C6FFF">
        <w:rPr>
          <w:rFonts w:ascii="Arial Nova Light" w:hAnsi="Arial Nova Light" w:cs="Calibri Light"/>
          <w:color w:val="943634" w:themeColor="accent2" w:themeShade="BF"/>
          <w:sz w:val="28"/>
          <w:szCs w:val="28"/>
          <w:lang w:val="en-GB"/>
        </w:rPr>
        <w:t>8</w:t>
      </w:r>
      <w:r w:rsidRPr="009274B2">
        <w:rPr>
          <w:rFonts w:ascii="Arial Nova Light" w:hAnsi="Arial Nova Light" w:cs="Calibri Light"/>
          <w:color w:val="943634" w:themeColor="accent2" w:themeShade="BF"/>
          <w:sz w:val="28"/>
          <w:szCs w:val="28"/>
          <w:lang w:val="en-GB"/>
        </w:rPr>
        <w:t>:</w:t>
      </w:r>
      <w:r w:rsidRPr="00AD5BB2">
        <w:rPr>
          <w:rFonts w:ascii="Arial Nova Light" w:hAnsi="Arial Nova Light" w:cs="Calibri Light"/>
          <w:b w:val="0"/>
          <w:color w:val="943634" w:themeColor="accent2" w:themeShade="BF"/>
          <w:sz w:val="28"/>
          <w:szCs w:val="28"/>
          <w:lang w:val="en-GB"/>
        </w:rPr>
        <w:t xml:space="preserve"> </w:t>
      </w:r>
      <w:r w:rsidR="005D4B72" w:rsidRPr="005D4B72">
        <w:rPr>
          <w:rFonts w:ascii="Arial Nova Light" w:hAnsi="Arial Nova Light" w:cs="Calibri Light"/>
          <w:bCs/>
          <w:color w:val="943634" w:themeColor="accent2" w:themeShade="BF"/>
          <w:sz w:val="28"/>
          <w:szCs w:val="28"/>
          <w:lang w:val="en-GB"/>
        </w:rPr>
        <w:t>Declaration of independence template</w:t>
      </w:r>
      <w:bookmarkEnd w:id="191"/>
    </w:p>
    <w:p w14:paraId="1787E909" w14:textId="77777777" w:rsidR="008E432F" w:rsidRPr="00ED5EAD" w:rsidRDefault="008E432F" w:rsidP="008E432F">
      <w:pPr>
        <w:rPr>
          <w:rFonts w:ascii="Arial Nova Light" w:hAnsi="Arial Nova Light"/>
          <w:lang w:val="en-GB"/>
        </w:rPr>
      </w:pPr>
    </w:p>
    <w:p w14:paraId="3C10F0C3" w14:textId="77777777" w:rsidR="003C7977" w:rsidRPr="00ED5EAD" w:rsidRDefault="003C7977" w:rsidP="003C7977">
      <w:pPr>
        <w:jc w:val="center"/>
        <w:rPr>
          <w:rFonts w:ascii="Arial Nova Light" w:hAnsi="Arial Nova Light"/>
          <w:sz w:val="22"/>
          <w:szCs w:val="22"/>
        </w:rPr>
      </w:pPr>
      <w:r w:rsidRPr="00ED5EAD">
        <w:rPr>
          <w:rFonts w:ascii="Arial Nova Light" w:hAnsi="Arial Nova Light"/>
          <w:sz w:val="22"/>
          <w:szCs w:val="22"/>
        </w:rPr>
        <w:t>CIPO Letter head</w:t>
      </w:r>
    </w:p>
    <w:p w14:paraId="72AEDDD8" w14:textId="77777777" w:rsidR="003C7977" w:rsidRPr="00ED5EAD" w:rsidRDefault="003C7977" w:rsidP="003C7977">
      <w:pPr>
        <w:rPr>
          <w:rFonts w:ascii="Arial Nova Light" w:hAnsi="Arial Nova Light"/>
          <w:sz w:val="22"/>
          <w:szCs w:val="22"/>
        </w:rPr>
      </w:pPr>
    </w:p>
    <w:p w14:paraId="3981ACC4" w14:textId="77777777" w:rsidR="003C7977" w:rsidRPr="00ED5EAD" w:rsidRDefault="003C7977" w:rsidP="003C7977">
      <w:pPr>
        <w:jc w:val="center"/>
        <w:rPr>
          <w:rFonts w:ascii="Arial Nova Light" w:hAnsi="Arial Nova Light"/>
          <w:sz w:val="22"/>
          <w:szCs w:val="22"/>
        </w:rPr>
      </w:pPr>
      <w:bookmarkStart w:id="192" w:name="_Hlk193135028"/>
      <w:r w:rsidRPr="00ED5EAD">
        <w:rPr>
          <w:rFonts w:ascii="Arial Nova Light" w:hAnsi="Arial Nova Light"/>
          <w:sz w:val="22"/>
          <w:szCs w:val="22"/>
        </w:rPr>
        <w:t xml:space="preserve">Declaration of independence </w:t>
      </w:r>
      <w:bookmarkEnd w:id="192"/>
      <w:r w:rsidRPr="00ED5EAD">
        <w:rPr>
          <w:rFonts w:ascii="Arial Nova Light" w:hAnsi="Arial Nova Light"/>
          <w:sz w:val="22"/>
          <w:szCs w:val="22"/>
        </w:rPr>
        <w:t xml:space="preserve">from </w:t>
      </w:r>
      <w:proofErr w:type="spellStart"/>
      <w:r w:rsidRPr="00ED5EAD">
        <w:rPr>
          <w:rFonts w:ascii="Arial Nova Light" w:hAnsi="Arial Nova Light"/>
          <w:sz w:val="22"/>
          <w:szCs w:val="22"/>
        </w:rPr>
        <w:t>authorisation</w:t>
      </w:r>
      <w:proofErr w:type="spellEnd"/>
      <w:r w:rsidRPr="00ED5EAD">
        <w:rPr>
          <w:rFonts w:ascii="Arial Nova Light" w:hAnsi="Arial Nova Light"/>
          <w:sz w:val="22"/>
          <w:szCs w:val="22"/>
        </w:rPr>
        <w:t>, recording and execution of IKAA expenditure</w:t>
      </w:r>
    </w:p>
    <w:p w14:paraId="3ECDBA70" w14:textId="77777777" w:rsidR="003C7977" w:rsidRPr="00ED5EAD" w:rsidRDefault="003C7977" w:rsidP="003C7977">
      <w:pPr>
        <w:rPr>
          <w:rFonts w:ascii="Arial Nova Light" w:hAnsi="Arial Nova Light"/>
          <w:sz w:val="22"/>
          <w:szCs w:val="22"/>
        </w:rPr>
      </w:pPr>
    </w:p>
    <w:p w14:paraId="75762F5B" w14:textId="77777777" w:rsidR="003C7977" w:rsidRPr="00ED5EAD" w:rsidRDefault="003C7977" w:rsidP="003C7977">
      <w:pPr>
        <w:ind w:left="1440" w:firstLine="720"/>
        <w:rPr>
          <w:rFonts w:ascii="Arial Nova Light" w:hAnsi="Arial Nova Light"/>
          <w:sz w:val="22"/>
          <w:szCs w:val="22"/>
        </w:rPr>
      </w:pPr>
      <w:r w:rsidRPr="00ED5EAD">
        <w:rPr>
          <w:rFonts w:ascii="Arial Nova Light" w:hAnsi="Arial Nova Light"/>
          <w:sz w:val="22"/>
          <w:szCs w:val="22"/>
        </w:rPr>
        <w:t xml:space="preserve">         (To be completed and signed by the CIPO)</w:t>
      </w:r>
    </w:p>
    <w:p w14:paraId="520399A3" w14:textId="77777777" w:rsidR="003C7977" w:rsidRPr="00ED5EAD" w:rsidRDefault="003C7977" w:rsidP="003C7977">
      <w:pPr>
        <w:rPr>
          <w:rFonts w:ascii="Arial Nova Light" w:hAnsi="Arial Nova Light"/>
          <w:sz w:val="22"/>
          <w:szCs w:val="22"/>
        </w:rPr>
      </w:pPr>
    </w:p>
    <w:p w14:paraId="363BFC1E" w14:textId="77777777" w:rsidR="003C7977" w:rsidRPr="00ED5EAD" w:rsidRDefault="003C7977" w:rsidP="003C7977">
      <w:pPr>
        <w:rPr>
          <w:rFonts w:ascii="Arial Nova Light" w:hAnsi="Arial Nova Light"/>
          <w:sz w:val="22"/>
          <w:szCs w:val="22"/>
        </w:rPr>
      </w:pPr>
    </w:p>
    <w:p w14:paraId="3643DF58" w14:textId="77777777" w:rsidR="003C7977" w:rsidRPr="00ED5EAD" w:rsidRDefault="003C7977" w:rsidP="003C7977">
      <w:pPr>
        <w:jc w:val="center"/>
        <w:rPr>
          <w:rFonts w:ascii="Arial Nova Light" w:eastAsia="Aptos" w:hAnsi="Arial Nova Light" w:cs="Arial"/>
          <w:b/>
          <w:bCs/>
          <w:sz w:val="22"/>
          <w:szCs w:val="22"/>
        </w:rPr>
      </w:pPr>
    </w:p>
    <w:p w14:paraId="64DC01A4" w14:textId="00334640" w:rsidR="003C7977" w:rsidRPr="00ED5EAD" w:rsidRDefault="003C7977" w:rsidP="003C7977">
      <w:pPr>
        <w:rPr>
          <w:rFonts w:ascii="Arial Nova Light" w:eastAsia="Aptos" w:hAnsi="Arial Nova Light" w:cs="Arial"/>
          <w:sz w:val="22"/>
          <w:szCs w:val="22"/>
        </w:rPr>
      </w:pPr>
      <w:r w:rsidRPr="00ED5EAD">
        <w:rPr>
          <w:rFonts w:ascii="Arial Nova Light" w:eastAsia="Aptos" w:hAnsi="Arial Nova Light" w:cs="Arial"/>
          <w:sz w:val="22"/>
          <w:szCs w:val="22"/>
        </w:rPr>
        <w:t>I, [</w:t>
      </w:r>
      <w:r w:rsidRPr="00ED5EAD">
        <w:rPr>
          <w:rFonts w:ascii="Arial Nova Light" w:eastAsia="Aptos" w:hAnsi="Arial Nova Light" w:cs="Arial"/>
          <w:sz w:val="22"/>
          <w:szCs w:val="22"/>
          <w:highlight w:val="yellow"/>
        </w:rPr>
        <w:t>insert full official name],</w:t>
      </w:r>
      <w:r w:rsidRPr="00ED5EAD">
        <w:rPr>
          <w:rFonts w:ascii="Arial Nova Light" w:eastAsia="Aptos" w:hAnsi="Arial Nova Light" w:cs="Arial"/>
          <w:sz w:val="22"/>
          <w:szCs w:val="22"/>
        </w:rPr>
        <w:t xml:space="preserve"> the undersigned, in my capacity as [</w:t>
      </w:r>
      <w:r w:rsidRPr="00ED5EAD">
        <w:rPr>
          <w:rFonts w:ascii="Arial Nova Light" w:eastAsia="Aptos" w:hAnsi="Arial Nova Light" w:cs="Arial"/>
          <w:sz w:val="22"/>
          <w:szCs w:val="22"/>
          <w:highlight w:val="yellow"/>
        </w:rPr>
        <w:t xml:space="preserve">insert job title and name of </w:t>
      </w:r>
      <w:r w:rsidR="00FD22A7" w:rsidRPr="00ED5EAD">
        <w:rPr>
          <w:rFonts w:ascii="Arial Nova Light" w:eastAsia="Aptos" w:hAnsi="Arial Nova Light" w:cs="Arial"/>
          <w:sz w:val="22"/>
          <w:szCs w:val="22"/>
          <w:highlight w:val="yellow"/>
        </w:rPr>
        <w:t>employer</w:t>
      </w:r>
      <w:r w:rsidR="00FD22A7" w:rsidRPr="00ED5EAD">
        <w:rPr>
          <w:rFonts w:ascii="Arial Nova Light" w:eastAsia="Aptos" w:hAnsi="Arial Nova Light" w:cs="Arial"/>
          <w:sz w:val="22"/>
          <w:szCs w:val="22"/>
        </w:rPr>
        <w:t>] declare</w:t>
      </w:r>
      <w:r w:rsidRPr="00ED5EAD">
        <w:rPr>
          <w:rFonts w:ascii="Arial Nova Light" w:eastAsia="Aptos" w:hAnsi="Arial Nova Light" w:cs="Arial"/>
          <w:sz w:val="22"/>
          <w:szCs w:val="22"/>
        </w:rPr>
        <w:t xml:space="preserve"> that:</w:t>
      </w:r>
    </w:p>
    <w:p w14:paraId="6737E623" w14:textId="77777777" w:rsidR="003C7977" w:rsidRPr="00ED5EAD" w:rsidRDefault="003C7977" w:rsidP="003C7977">
      <w:pPr>
        <w:rPr>
          <w:rFonts w:ascii="Arial Nova Light" w:eastAsia="Aptos" w:hAnsi="Arial Nova Light" w:cs="Arial"/>
          <w:sz w:val="22"/>
          <w:szCs w:val="22"/>
        </w:rPr>
      </w:pPr>
    </w:p>
    <w:p w14:paraId="6684CCB1" w14:textId="77777777" w:rsidR="003C7977" w:rsidRPr="00ED5EAD" w:rsidRDefault="003C7977" w:rsidP="003C7977">
      <w:pPr>
        <w:numPr>
          <w:ilvl w:val="0"/>
          <w:numId w:val="33"/>
        </w:numPr>
        <w:spacing w:after="160" w:line="278" w:lineRule="auto"/>
        <w:ind w:left="357" w:hanging="357"/>
        <w:contextualSpacing/>
        <w:jc w:val="left"/>
        <w:rPr>
          <w:rFonts w:ascii="Arial Nova Light" w:eastAsia="Aptos" w:hAnsi="Arial Nova Light" w:cs="Arial"/>
          <w:sz w:val="22"/>
          <w:szCs w:val="22"/>
        </w:rPr>
      </w:pPr>
      <w:r w:rsidRPr="00ED5EAD">
        <w:rPr>
          <w:rFonts w:ascii="Arial Nova Light" w:eastAsia="Aptos" w:hAnsi="Arial Nova Light" w:cs="Arial"/>
          <w:sz w:val="22"/>
          <w:szCs w:val="22"/>
        </w:rPr>
        <w:t xml:space="preserve">I have not been involved in the </w:t>
      </w:r>
      <w:proofErr w:type="spellStart"/>
      <w:r w:rsidRPr="00ED5EAD">
        <w:rPr>
          <w:rFonts w:ascii="Arial Nova Light" w:eastAsia="Aptos" w:hAnsi="Arial Nova Light" w:cs="Arial"/>
          <w:sz w:val="22"/>
          <w:szCs w:val="22"/>
        </w:rPr>
        <w:t>authorisation</w:t>
      </w:r>
      <w:proofErr w:type="spellEnd"/>
      <w:r w:rsidRPr="00ED5EAD">
        <w:rPr>
          <w:rFonts w:ascii="Arial Nova Light" w:eastAsia="Aptos" w:hAnsi="Arial Nova Light" w:cs="Arial"/>
          <w:sz w:val="22"/>
          <w:szCs w:val="22"/>
        </w:rPr>
        <w:t xml:space="preserve">, recording and execution of IKAA of [insert name of country] and therefore there are no conflicts of interest which would prevent me from certifying the reported expenditure for the year ended 31 December </w:t>
      </w:r>
      <w:r w:rsidRPr="00ED5EAD">
        <w:rPr>
          <w:rFonts w:ascii="Arial Nova Light" w:eastAsia="Aptos" w:hAnsi="Arial Nova Light" w:cs="Arial"/>
          <w:sz w:val="22"/>
          <w:szCs w:val="22"/>
          <w:highlight w:val="yellow"/>
        </w:rPr>
        <w:t>[insert the year]</w:t>
      </w:r>
      <w:r w:rsidRPr="00ED5EAD">
        <w:rPr>
          <w:rFonts w:ascii="Arial Nova Light" w:eastAsia="Aptos" w:hAnsi="Arial Nova Light" w:cs="Arial"/>
          <w:sz w:val="22"/>
          <w:szCs w:val="22"/>
        </w:rPr>
        <w:t>.</w:t>
      </w:r>
    </w:p>
    <w:p w14:paraId="0EE4B2B8" w14:textId="77777777" w:rsidR="003C7977" w:rsidRPr="00ED5EAD" w:rsidRDefault="003C7977" w:rsidP="003C7977">
      <w:pPr>
        <w:rPr>
          <w:rFonts w:ascii="Arial Nova Light" w:eastAsia="Aptos" w:hAnsi="Arial Nova Light" w:cs="Arial"/>
          <w:sz w:val="22"/>
          <w:szCs w:val="22"/>
        </w:rPr>
      </w:pPr>
    </w:p>
    <w:p w14:paraId="76A8E394" w14:textId="77777777" w:rsidR="003C7977" w:rsidRPr="00ED5EAD" w:rsidRDefault="003C7977" w:rsidP="003C7977">
      <w:pPr>
        <w:numPr>
          <w:ilvl w:val="0"/>
          <w:numId w:val="33"/>
        </w:numPr>
        <w:spacing w:after="160" w:line="278" w:lineRule="auto"/>
        <w:ind w:left="357" w:hanging="357"/>
        <w:contextualSpacing/>
        <w:jc w:val="left"/>
        <w:rPr>
          <w:rFonts w:ascii="Arial Nova Light" w:eastAsia="Aptos" w:hAnsi="Arial Nova Light" w:cs="Arial"/>
          <w:sz w:val="22"/>
          <w:szCs w:val="22"/>
        </w:rPr>
      </w:pPr>
      <w:r w:rsidRPr="00ED5EAD">
        <w:rPr>
          <w:rFonts w:ascii="Arial Nova Light" w:eastAsia="Aptos" w:hAnsi="Arial Nova Light" w:cs="Arial"/>
          <w:sz w:val="22"/>
          <w:szCs w:val="22"/>
        </w:rPr>
        <w:t>I have the delegated authority to give such approvals</w:t>
      </w:r>
    </w:p>
    <w:p w14:paraId="5E22BABB" w14:textId="77777777" w:rsidR="003C7977" w:rsidRPr="00ED5EAD" w:rsidRDefault="003C7977" w:rsidP="003C7977">
      <w:pPr>
        <w:rPr>
          <w:rFonts w:ascii="Arial Nova Light" w:eastAsia="Aptos" w:hAnsi="Arial Nova Light" w:cs="Arial"/>
          <w:sz w:val="22"/>
          <w:szCs w:val="22"/>
        </w:rPr>
      </w:pPr>
    </w:p>
    <w:p w14:paraId="75627AE9" w14:textId="77777777" w:rsidR="003C7977" w:rsidRPr="00ED5EAD" w:rsidRDefault="003C7977" w:rsidP="003C7977">
      <w:pPr>
        <w:rPr>
          <w:rFonts w:ascii="Arial Nova Light" w:eastAsia="Aptos" w:hAnsi="Arial Nova Light" w:cs="Arial"/>
          <w:sz w:val="22"/>
          <w:szCs w:val="22"/>
        </w:rPr>
      </w:pPr>
    </w:p>
    <w:p w14:paraId="5E123AD2" w14:textId="77777777" w:rsidR="003C7977" w:rsidRPr="00ED5EAD" w:rsidRDefault="003C7977" w:rsidP="003C7977">
      <w:pPr>
        <w:rPr>
          <w:rFonts w:ascii="Arial Nova Light" w:eastAsia="Aptos" w:hAnsi="Arial Nova Light" w:cs="Arial"/>
          <w:sz w:val="22"/>
          <w:szCs w:val="22"/>
        </w:rPr>
      </w:pPr>
      <w:r w:rsidRPr="00ED5EAD">
        <w:rPr>
          <w:rFonts w:ascii="Arial Nova Light" w:eastAsia="Aptos" w:hAnsi="Arial Nova Light" w:cs="Arial"/>
          <w:sz w:val="22"/>
          <w:szCs w:val="22"/>
        </w:rPr>
        <w:t>Signature: ____________________________</w:t>
      </w:r>
    </w:p>
    <w:p w14:paraId="7C6785FE" w14:textId="77777777" w:rsidR="003C7977" w:rsidRPr="00ED5EAD" w:rsidRDefault="003C7977" w:rsidP="003C7977">
      <w:pPr>
        <w:rPr>
          <w:rFonts w:ascii="Arial Nova Light" w:eastAsia="Aptos" w:hAnsi="Arial Nova Light" w:cs="Arial"/>
          <w:sz w:val="22"/>
          <w:szCs w:val="22"/>
        </w:rPr>
      </w:pPr>
    </w:p>
    <w:p w14:paraId="2A8C5D35" w14:textId="77777777" w:rsidR="003C7977" w:rsidRPr="00ED5EAD" w:rsidRDefault="003C7977" w:rsidP="003C7977">
      <w:pPr>
        <w:spacing w:after="60"/>
        <w:rPr>
          <w:rFonts w:ascii="Arial Nova Light" w:eastAsia="Aptos" w:hAnsi="Arial Nova Light" w:cs="Arial"/>
          <w:sz w:val="22"/>
          <w:szCs w:val="22"/>
        </w:rPr>
      </w:pPr>
      <w:r w:rsidRPr="00ED5EAD">
        <w:rPr>
          <w:rFonts w:ascii="Arial Nova Light" w:eastAsia="Aptos" w:hAnsi="Arial Nova Light" w:cs="Arial"/>
          <w:sz w:val="22"/>
          <w:szCs w:val="22"/>
        </w:rPr>
        <w:t>[</w:t>
      </w:r>
      <w:r w:rsidRPr="00ED5EAD">
        <w:rPr>
          <w:rFonts w:ascii="Arial Nova Light" w:eastAsia="Aptos" w:hAnsi="Arial Nova Light" w:cs="Arial"/>
          <w:sz w:val="22"/>
          <w:szCs w:val="22"/>
          <w:highlight w:val="yellow"/>
        </w:rPr>
        <w:t>Name of the CIPO</w:t>
      </w:r>
      <w:r w:rsidRPr="00ED5EAD">
        <w:rPr>
          <w:rFonts w:ascii="Arial Nova Light" w:eastAsia="Aptos" w:hAnsi="Arial Nova Light" w:cs="Arial"/>
          <w:sz w:val="22"/>
          <w:szCs w:val="22"/>
        </w:rPr>
        <w:t>]</w:t>
      </w:r>
    </w:p>
    <w:p w14:paraId="65E07E83" w14:textId="77777777" w:rsidR="003C7977" w:rsidRPr="00ED5EAD" w:rsidRDefault="003C7977" w:rsidP="003C7977">
      <w:pPr>
        <w:spacing w:after="60"/>
        <w:rPr>
          <w:rFonts w:ascii="Arial Nova Light" w:eastAsia="Aptos" w:hAnsi="Arial Nova Light" w:cs="Arial"/>
          <w:sz w:val="22"/>
          <w:szCs w:val="22"/>
        </w:rPr>
      </w:pPr>
      <w:r w:rsidRPr="00ED5EAD">
        <w:rPr>
          <w:rFonts w:ascii="Arial Nova Light" w:eastAsia="Aptos" w:hAnsi="Arial Nova Light" w:cs="Arial"/>
          <w:sz w:val="22"/>
          <w:szCs w:val="22"/>
          <w:highlight w:val="yellow"/>
        </w:rPr>
        <w:t>[Job Title of CIPO}</w:t>
      </w:r>
    </w:p>
    <w:p w14:paraId="706253A2" w14:textId="77777777" w:rsidR="003C7977" w:rsidRPr="00ED5EAD" w:rsidRDefault="003C7977" w:rsidP="003C7977">
      <w:pPr>
        <w:spacing w:after="60"/>
        <w:rPr>
          <w:rFonts w:ascii="Arial Nova Light" w:eastAsia="Aptos" w:hAnsi="Arial Nova Light" w:cs="Arial"/>
          <w:sz w:val="22"/>
          <w:szCs w:val="22"/>
        </w:rPr>
      </w:pPr>
      <w:r w:rsidRPr="00ED5EAD">
        <w:rPr>
          <w:rFonts w:ascii="Arial Nova Light" w:eastAsia="Aptos" w:hAnsi="Arial Nova Light" w:cs="Arial"/>
          <w:sz w:val="22"/>
          <w:szCs w:val="22"/>
          <w:highlight w:val="yellow"/>
        </w:rPr>
        <w:t>[</w:t>
      </w:r>
      <w:proofErr w:type="spellStart"/>
      <w:r w:rsidRPr="00ED5EAD">
        <w:rPr>
          <w:rFonts w:ascii="Arial Nova Light" w:eastAsia="Aptos" w:hAnsi="Arial Nova Light" w:cs="Arial"/>
          <w:sz w:val="22"/>
          <w:szCs w:val="22"/>
          <w:highlight w:val="yellow"/>
        </w:rPr>
        <w:t>Organisation</w:t>
      </w:r>
      <w:proofErr w:type="spellEnd"/>
      <w:r w:rsidRPr="00ED5EAD">
        <w:rPr>
          <w:rFonts w:ascii="Arial Nova Light" w:eastAsia="Aptos" w:hAnsi="Arial Nova Light" w:cs="Arial"/>
          <w:sz w:val="22"/>
          <w:szCs w:val="22"/>
          <w:highlight w:val="yellow"/>
        </w:rPr>
        <w:t>]</w:t>
      </w:r>
    </w:p>
    <w:p w14:paraId="072F6B36" w14:textId="77777777" w:rsidR="003C7977" w:rsidRPr="00ED5EAD" w:rsidRDefault="003C7977" w:rsidP="003C7977">
      <w:pPr>
        <w:spacing w:after="60"/>
        <w:rPr>
          <w:rFonts w:ascii="Arial Nova Light" w:eastAsia="Aptos" w:hAnsi="Arial Nova Light" w:cs="Arial"/>
          <w:sz w:val="22"/>
          <w:szCs w:val="22"/>
        </w:rPr>
      </w:pPr>
      <w:r w:rsidRPr="00ED5EAD">
        <w:rPr>
          <w:rFonts w:ascii="Arial Nova Light" w:eastAsia="Aptos" w:hAnsi="Arial Nova Light" w:cs="Arial"/>
          <w:sz w:val="22"/>
          <w:szCs w:val="22"/>
        </w:rPr>
        <w:t>[</w:t>
      </w:r>
      <w:r w:rsidRPr="00ED5EAD">
        <w:rPr>
          <w:rFonts w:ascii="Arial Nova Light" w:eastAsia="Aptos" w:hAnsi="Arial Nova Light" w:cs="Arial"/>
          <w:sz w:val="22"/>
          <w:szCs w:val="22"/>
          <w:highlight w:val="yellow"/>
        </w:rPr>
        <w:t>Date/Place</w:t>
      </w:r>
      <w:r w:rsidRPr="00ED5EAD">
        <w:rPr>
          <w:rFonts w:ascii="Arial Nova Light" w:eastAsia="Aptos" w:hAnsi="Arial Nova Light" w:cs="Arial"/>
          <w:sz w:val="22"/>
          <w:szCs w:val="22"/>
        </w:rPr>
        <w:t>]</w:t>
      </w:r>
    </w:p>
    <w:p w14:paraId="39B4F3CD" w14:textId="77777777" w:rsidR="00CC033F" w:rsidRPr="00A02996" w:rsidRDefault="00CC033F" w:rsidP="003C7977">
      <w:pPr>
        <w:spacing w:after="0"/>
        <w:rPr>
          <w:rFonts w:ascii="Arial Nova Light" w:hAnsi="Arial Nova Light" w:cs="Calibri Light"/>
          <w:lang w:val="en-GB"/>
        </w:rPr>
      </w:pPr>
    </w:p>
    <w:sectPr w:rsidR="00CC033F" w:rsidRPr="00A02996" w:rsidSect="00882A42">
      <w:headerReference w:type="default" r:id="rId21"/>
      <w:footerReference w:type="default" r:id="rId22"/>
      <w:footerReference w:type="first" r:id="rId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11F3" w14:textId="77777777" w:rsidR="00C70889" w:rsidRDefault="00C70889" w:rsidP="009D2025">
      <w:r>
        <w:separator/>
      </w:r>
    </w:p>
  </w:endnote>
  <w:endnote w:type="continuationSeparator" w:id="0">
    <w:p w14:paraId="55D7F4BC" w14:textId="77777777" w:rsidR="00C70889" w:rsidRDefault="00C70889" w:rsidP="009D2025">
      <w:r>
        <w:continuationSeparator/>
      </w:r>
    </w:p>
  </w:endnote>
  <w:endnote w:type="continuationNotice" w:id="1">
    <w:p w14:paraId="73CEB885" w14:textId="77777777" w:rsidR="00C70889" w:rsidRDefault="00C708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YInterstate Light">
    <w:altName w:val="Calibri"/>
    <w:charset w:val="00"/>
    <w:family w:val="auto"/>
    <w:pitch w:val="variable"/>
    <w:sig w:usb0="A00002AF" w:usb1="5000206A"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884028656"/>
      <w:docPartObj>
        <w:docPartGallery w:val="Page Numbers (Bottom of Page)"/>
        <w:docPartUnique/>
      </w:docPartObj>
    </w:sdtPr>
    <w:sdtEndPr/>
    <w:sdtContent>
      <w:sdt>
        <w:sdtPr>
          <w:rPr>
            <w:rFonts w:ascii="Calibri" w:hAnsi="Calibri" w:cs="Calibri"/>
          </w:rPr>
          <w:id w:val="-2132082728"/>
          <w:docPartObj>
            <w:docPartGallery w:val="Page Numbers (Top of Page)"/>
            <w:docPartUnique/>
          </w:docPartObj>
        </w:sdtPr>
        <w:sdtEndPr/>
        <w:sdtContent>
          <w:p w14:paraId="3BBDFE44" w14:textId="38BB6783" w:rsidR="00532BC8" w:rsidRPr="005B3599" w:rsidRDefault="00EF47AA" w:rsidP="00DD5C4C">
            <w:pPr>
              <w:pStyle w:val="Footer"/>
              <w:jc w:val="right"/>
              <w:rPr>
                <w:rFonts w:ascii="Calibri" w:hAnsi="Calibri" w:cs="Calibri"/>
              </w:rPr>
            </w:pPr>
            <w:r>
              <w:rPr>
                <w:rFonts w:ascii="Calibri" w:hAnsi="Calibri" w:cs="Calibri"/>
                <w:noProof/>
              </w:rPr>
              <mc:AlternateContent>
                <mc:Choice Requires="wps">
                  <w:drawing>
                    <wp:anchor distT="0" distB="0" distL="114300" distR="114300" simplePos="0" relativeHeight="251658241" behindDoc="0" locked="0" layoutInCell="1" allowOverlap="1" wp14:anchorId="087EEEFA" wp14:editId="5F75E30C">
                      <wp:simplePos x="0" y="0"/>
                      <wp:positionH relativeFrom="column">
                        <wp:posOffset>-914400</wp:posOffset>
                      </wp:positionH>
                      <wp:positionV relativeFrom="paragraph">
                        <wp:posOffset>243378</wp:posOffset>
                      </wp:positionV>
                      <wp:extent cx="7564582" cy="0"/>
                      <wp:effectExtent l="0" t="19050" r="36830" b="19050"/>
                      <wp:wrapNone/>
                      <wp:docPr id="26" name="Straight Connector 26"/>
                      <wp:cNvGraphicFramePr/>
                      <a:graphic xmlns:a="http://schemas.openxmlformats.org/drawingml/2006/main">
                        <a:graphicData uri="http://schemas.microsoft.com/office/word/2010/wordprocessingShape">
                          <wps:wsp>
                            <wps:cNvCnPr/>
                            <wps:spPr>
                              <a:xfrm>
                                <a:off x="0" y="0"/>
                                <a:ext cx="7564582" cy="0"/>
                              </a:xfrm>
                              <a:prstGeom prst="line">
                                <a:avLst/>
                              </a:prstGeom>
                              <a:ln w="38100">
                                <a:solidFill>
                                  <a:schemeClr val="accent2">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3200127" id="Straight Connector 26"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in,19.15pt" to="523.6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" strokecolor="#943634 [2405]" strokeweight="3pt"/>
                  </w:pict>
                </mc:Fallback>
              </mc:AlternateContent>
            </w:r>
            <w:r w:rsidR="00532BC8" w:rsidRPr="005B3599">
              <w:rPr>
                <w:rFonts w:ascii="Calibri" w:hAnsi="Calibri" w:cs="Calibri"/>
              </w:rPr>
              <w:t xml:space="preserve">Page </w:t>
            </w:r>
            <w:r w:rsidR="00532BC8" w:rsidRPr="005B3599">
              <w:rPr>
                <w:rFonts w:ascii="Calibri" w:hAnsi="Calibri" w:cs="Calibri"/>
              </w:rPr>
              <w:fldChar w:fldCharType="begin"/>
            </w:r>
            <w:r w:rsidR="00532BC8" w:rsidRPr="005B3599">
              <w:rPr>
                <w:rFonts w:ascii="Calibri" w:hAnsi="Calibri" w:cs="Calibri"/>
              </w:rPr>
              <w:instrText xml:space="preserve"> PAGE </w:instrText>
            </w:r>
            <w:r w:rsidR="00532BC8" w:rsidRPr="005B3599">
              <w:rPr>
                <w:rFonts w:ascii="Calibri" w:hAnsi="Calibri" w:cs="Calibri"/>
              </w:rPr>
              <w:fldChar w:fldCharType="separate"/>
            </w:r>
            <w:r w:rsidR="00950096" w:rsidRPr="005B3599">
              <w:rPr>
                <w:rFonts w:ascii="Calibri" w:hAnsi="Calibri" w:cs="Calibri"/>
                <w:noProof/>
              </w:rPr>
              <w:t>22</w:t>
            </w:r>
            <w:r w:rsidR="00532BC8" w:rsidRPr="005B3599">
              <w:rPr>
                <w:rFonts w:ascii="Calibri" w:hAnsi="Calibri" w:cs="Calibri"/>
                <w:noProof/>
              </w:rPr>
              <w:fldChar w:fldCharType="end"/>
            </w:r>
            <w:r w:rsidR="00532BC8" w:rsidRPr="005B3599">
              <w:rPr>
                <w:rFonts w:ascii="Calibri" w:hAnsi="Calibri" w:cs="Calibri"/>
              </w:rPr>
              <w:t xml:space="preserve"> of </w:t>
            </w:r>
            <w:r w:rsidR="00532BC8" w:rsidRPr="005B3599">
              <w:rPr>
                <w:rFonts w:ascii="Calibri" w:hAnsi="Calibri" w:cs="Calibri"/>
              </w:rPr>
              <w:fldChar w:fldCharType="begin"/>
            </w:r>
            <w:r w:rsidR="00532BC8" w:rsidRPr="005B3599">
              <w:rPr>
                <w:rFonts w:ascii="Calibri" w:hAnsi="Calibri" w:cs="Calibri"/>
              </w:rPr>
              <w:instrText xml:space="preserve"> NUMPAGES  </w:instrText>
            </w:r>
            <w:r w:rsidR="00532BC8" w:rsidRPr="005B3599">
              <w:rPr>
                <w:rFonts w:ascii="Calibri" w:hAnsi="Calibri" w:cs="Calibri"/>
              </w:rPr>
              <w:fldChar w:fldCharType="separate"/>
            </w:r>
            <w:r w:rsidR="00950096" w:rsidRPr="005B3599">
              <w:rPr>
                <w:rFonts w:ascii="Calibri" w:hAnsi="Calibri" w:cs="Calibri"/>
                <w:noProof/>
              </w:rPr>
              <w:t>28</w:t>
            </w:r>
            <w:r w:rsidR="00532BC8" w:rsidRPr="005B3599">
              <w:rPr>
                <w:rFonts w:ascii="Calibri" w:hAnsi="Calibri" w:cs="Calibri"/>
                <w:noProof/>
              </w:rPr>
              <w:fldChar w:fldCharType="end"/>
            </w:r>
          </w:p>
        </w:sdtContent>
      </w:sdt>
    </w:sdtContent>
  </w:sdt>
  <w:p w14:paraId="02D04E73" w14:textId="3979AB2B" w:rsidR="00532BC8" w:rsidRDefault="00532BC8" w:rsidP="00DD5C4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D678" w14:textId="7E2B5578" w:rsidR="00BA46E7" w:rsidRPr="00881DA2" w:rsidRDefault="00BA46E7">
    <w:pPr>
      <w:pStyle w:val="Footer"/>
      <w:rPr>
        <w:rFonts w:ascii="Arial Nova Light" w:hAnsi="Arial Nova Light"/>
        <w:b/>
        <w:bCs/>
        <w:sz w:val="18"/>
        <w:szCs w:val="18"/>
      </w:rPr>
    </w:pPr>
    <w:r w:rsidRPr="00881DA2">
      <w:rPr>
        <w:rFonts w:ascii="Arial Nova Light" w:hAnsi="Arial Nova Light"/>
        <w:b/>
        <w:bCs/>
        <w:sz w:val="18"/>
        <w:szCs w:val="18"/>
      </w:rPr>
      <w:t>Disclaimer</w:t>
    </w:r>
  </w:p>
  <w:p w14:paraId="5AE36211" w14:textId="038AB9C8" w:rsidR="00BA46E7" w:rsidRPr="00881DA2" w:rsidRDefault="00BA46E7">
    <w:pPr>
      <w:pStyle w:val="Footer"/>
      <w:rPr>
        <w:rFonts w:ascii="Arial Nova Light" w:hAnsi="Arial Nova Light"/>
        <w:sz w:val="18"/>
        <w:szCs w:val="18"/>
      </w:rPr>
    </w:pPr>
    <w:r w:rsidRPr="00881DA2">
      <w:rPr>
        <w:rFonts w:ascii="Arial Nova Light" w:hAnsi="Arial Nova Light"/>
        <w:sz w:val="18"/>
        <w:szCs w:val="18"/>
      </w:rPr>
      <w:t xml:space="preserve">This document is provided for guidance purposes only and will be regularly updated as new information becomes available. If you have any specific queries or concerns regarding its interpretation, please reach out to the JU </w:t>
    </w:r>
    <w:r w:rsidR="00DE4BF7">
      <w:rPr>
        <w:rFonts w:ascii="Arial Nova Light" w:hAnsi="Arial Nova Light"/>
        <w:sz w:val="18"/>
        <w:szCs w:val="18"/>
      </w:rPr>
      <w:t>Global Health</w:t>
    </w:r>
    <w:r w:rsidRPr="00881DA2">
      <w:rPr>
        <w:rFonts w:ascii="Arial Nova Light" w:hAnsi="Arial Nova Light"/>
        <w:sz w:val="18"/>
        <w:szCs w:val="18"/>
      </w:rPr>
      <w:t xml:space="preserve"> EDCTP3 office. </w:t>
    </w:r>
    <w:r w:rsidR="00BE20B0" w:rsidRPr="00881DA2">
      <w:rPr>
        <w:rFonts w:ascii="Arial Nova Light" w:hAnsi="Arial Nova Light"/>
        <w:sz w:val="18"/>
        <w:szCs w:val="18"/>
      </w:rPr>
      <w:t>It</w:t>
    </w:r>
    <w:r w:rsidR="00BA1A28" w:rsidRPr="00881DA2">
      <w:rPr>
        <w:rFonts w:ascii="Arial Nova Light" w:hAnsi="Arial Nova Light"/>
        <w:sz w:val="18"/>
        <w:szCs w:val="18"/>
      </w:rPr>
      <w:t xml:space="preserve"> is important to always refer to the latest version of this guidance document, which can be found </w:t>
    </w:r>
    <w:r w:rsidR="00810E03">
      <w:rPr>
        <w:rFonts w:ascii="Arial Nova Light" w:hAnsi="Arial Nova Light"/>
        <w:sz w:val="18"/>
        <w:szCs w:val="18"/>
      </w:rPr>
      <w:t>i</w:t>
    </w:r>
    <w:r w:rsidR="00BA1A28" w:rsidRPr="00881DA2">
      <w:rPr>
        <w:rFonts w:ascii="Arial Nova Light" w:hAnsi="Arial Nova Light"/>
        <w:sz w:val="18"/>
        <w:szCs w:val="18"/>
      </w:rPr>
      <w:t>n the</w:t>
    </w:r>
    <w:r w:rsidR="00BE20B0" w:rsidRPr="00881DA2">
      <w:rPr>
        <w:rFonts w:ascii="Arial Nova Light" w:hAnsi="Arial Nova Light"/>
        <w:sz w:val="18"/>
        <w:szCs w:val="18"/>
      </w:rPr>
      <w:t xml:space="preserve"> </w:t>
    </w:r>
    <w:r w:rsidR="00DE4BF7">
      <w:rPr>
        <w:rFonts w:ascii="Arial Nova Light" w:hAnsi="Arial Nova Light"/>
        <w:sz w:val="18"/>
        <w:szCs w:val="18"/>
      </w:rPr>
      <w:t>Global Health</w:t>
    </w:r>
    <w:r w:rsidR="00BE20B0" w:rsidRPr="00881DA2">
      <w:rPr>
        <w:rFonts w:ascii="Arial Nova Light" w:hAnsi="Arial Nova Light"/>
        <w:sz w:val="18"/>
        <w:szCs w:val="18"/>
      </w:rPr>
      <w:t xml:space="preserve"> EDCTP3 Web</w:t>
    </w:r>
    <w:r w:rsidR="00112002" w:rsidRPr="00881DA2">
      <w:rPr>
        <w:rFonts w:ascii="Arial Nova Light" w:hAnsi="Arial Nova Light"/>
        <w:sz w:val="18"/>
        <w:szCs w:val="18"/>
      </w:rPr>
      <w:t xml:space="preserve">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C12C2" w14:textId="77777777" w:rsidR="00C70889" w:rsidRDefault="00C70889" w:rsidP="009D2025">
      <w:r>
        <w:separator/>
      </w:r>
    </w:p>
  </w:footnote>
  <w:footnote w:type="continuationSeparator" w:id="0">
    <w:p w14:paraId="2CAFF435" w14:textId="77777777" w:rsidR="00C70889" w:rsidRDefault="00C70889" w:rsidP="009D2025">
      <w:r>
        <w:continuationSeparator/>
      </w:r>
    </w:p>
  </w:footnote>
  <w:footnote w:type="continuationNotice" w:id="1">
    <w:p w14:paraId="0E199F47" w14:textId="77777777" w:rsidR="00C70889" w:rsidRDefault="00C70889">
      <w:pPr>
        <w:spacing w:after="0"/>
      </w:pPr>
    </w:p>
  </w:footnote>
  <w:footnote w:id="2">
    <w:p w14:paraId="0379629A" w14:textId="3DAD8C07" w:rsidR="0087379C" w:rsidRPr="00187AC4" w:rsidRDefault="0087379C">
      <w:pPr>
        <w:pStyle w:val="FootnoteText"/>
        <w:rPr>
          <w:rFonts w:ascii="EYInterstate Light" w:hAnsi="EYInterstate Light"/>
        </w:rPr>
      </w:pPr>
      <w:r w:rsidRPr="00187AC4">
        <w:rPr>
          <w:rStyle w:val="FootnoteReference"/>
          <w:rFonts w:ascii="EYInterstate Light" w:hAnsi="EYInterstate Light"/>
          <w:sz w:val="18"/>
          <w:szCs w:val="18"/>
        </w:rPr>
        <w:footnoteRef/>
      </w:r>
      <w:r w:rsidRPr="00187AC4">
        <w:rPr>
          <w:rFonts w:ascii="EYInterstate Light" w:hAnsi="EYInterstate Light"/>
        </w:rPr>
        <w:t xml:space="preserve"> </w:t>
      </w:r>
      <w:r w:rsidR="00783578" w:rsidRPr="00187AC4">
        <w:rPr>
          <w:rFonts w:ascii="EYInterstate Light" w:hAnsi="EYInterstate Light"/>
          <w:sz w:val="18"/>
          <w:szCs w:val="18"/>
        </w:rPr>
        <w:t>As per SBA Article 102 and new HE Third Countries contribution a</w:t>
      </w:r>
      <w:r w:rsidRPr="00187AC4">
        <w:rPr>
          <w:rFonts w:ascii="EYInterstate Light" w:hAnsi="EYInterstate Light"/>
          <w:sz w:val="18"/>
          <w:szCs w:val="18"/>
        </w:rPr>
        <w:t>pproved by the Horizon Europe Steering Board</w:t>
      </w:r>
    </w:p>
  </w:footnote>
  <w:footnote w:id="3">
    <w:p w14:paraId="503F41DA" w14:textId="1723CF32" w:rsidR="00C62F1E" w:rsidRPr="00187AC4" w:rsidRDefault="00C62F1E">
      <w:pPr>
        <w:pStyle w:val="FootnoteText"/>
        <w:rPr>
          <w:rFonts w:ascii="EYInterstate Light" w:hAnsi="EYInterstate Light"/>
        </w:rPr>
      </w:pPr>
      <w:r w:rsidRPr="00187AC4">
        <w:rPr>
          <w:rStyle w:val="FootnoteReference"/>
          <w:rFonts w:ascii="EYInterstate Light" w:hAnsi="EYInterstate Light"/>
          <w:sz w:val="18"/>
          <w:szCs w:val="18"/>
        </w:rPr>
        <w:footnoteRef/>
      </w:r>
      <w:r w:rsidRPr="00187AC4">
        <w:rPr>
          <w:rFonts w:ascii="EYInterstate Light" w:hAnsi="EYInterstate Light"/>
        </w:rPr>
        <w:t xml:space="preserve"> </w:t>
      </w:r>
      <w:r w:rsidRPr="00187AC4">
        <w:rPr>
          <w:rFonts w:ascii="EYInterstate Light" w:hAnsi="EYInterstate Light"/>
          <w:sz w:val="18"/>
          <w:szCs w:val="18"/>
        </w:rPr>
        <w:t>Article 102 of the SBA</w:t>
      </w:r>
    </w:p>
  </w:footnote>
  <w:footnote w:id="4">
    <w:p w14:paraId="71882477" w14:textId="77777777" w:rsidR="00B477E6" w:rsidRPr="00187AC4" w:rsidRDefault="00B477E6" w:rsidP="00B477E6">
      <w:pPr>
        <w:pStyle w:val="FootnoteText"/>
        <w:rPr>
          <w:rFonts w:ascii="EYInterstate Light" w:hAnsi="EYInterstate Light"/>
        </w:rPr>
      </w:pPr>
      <w:r w:rsidRPr="00187AC4">
        <w:rPr>
          <w:rStyle w:val="FootnoteReference"/>
          <w:rFonts w:ascii="EYInterstate Light" w:hAnsi="EYInterstate Light"/>
          <w:sz w:val="18"/>
          <w:szCs w:val="18"/>
        </w:rPr>
        <w:footnoteRef/>
      </w:r>
      <w:r w:rsidRPr="00187AC4">
        <w:rPr>
          <w:rFonts w:ascii="EYInterstate Light" w:hAnsi="EYInterstate Light"/>
        </w:rPr>
        <w:t xml:space="preserve"> </w:t>
      </w:r>
      <w:r w:rsidRPr="00187AC4">
        <w:rPr>
          <w:rFonts w:ascii="EYInterstate Light" w:hAnsi="EYInterstate Light"/>
          <w:sz w:val="18"/>
          <w:szCs w:val="18"/>
        </w:rPr>
        <w:t>Article 6 (3) of the SBA</w:t>
      </w:r>
    </w:p>
  </w:footnote>
  <w:footnote w:id="5">
    <w:p w14:paraId="50FFB45A" w14:textId="77777777" w:rsidR="00086F08" w:rsidRPr="00187AC4" w:rsidRDefault="00086F08" w:rsidP="00086F08">
      <w:pPr>
        <w:pStyle w:val="FootnoteText"/>
        <w:rPr>
          <w:rFonts w:ascii="EYInterstate Light" w:hAnsi="EYInterstate Light"/>
        </w:rPr>
      </w:pPr>
      <w:r w:rsidRPr="00187AC4">
        <w:rPr>
          <w:rStyle w:val="FootnoteReference"/>
          <w:rFonts w:ascii="EYInterstate Light" w:hAnsi="EYInterstate Light"/>
          <w:sz w:val="18"/>
          <w:szCs w:val="18"/>
        </w:rPr>
        <w:footnoteRef/>
      </w:r>
      <w:r w:rsidRPr="00187AC4">
        <w:rPr>
          <w:rStyle w:val="FootnoteReference"/>
          <w:rFonts w:ascii="EYInterstate Light" w:hAnsi="EYInterstate Light"/>
          <w:sz w:val="18"/>
          <w:szCs w:val="18"/>
        </w:rPr>
        <w:t xml:space="preserve"> </w:t>
      </w:r>
      <w:r w:rsidRPr="00187AC4">
        <w:rPr>
          <w:rFonts w:ascii="EYInterstate Light" w:hAnsi="EYInterstate Light"/>
          <w:sz w:val="18"/>
          <w:szCs w:val="18"/>
        </w:rPr>
        <w:t>Defined in Page 3 of this document</w:t>
      </w:r>
    </w:p>
  </w:footnote>
  <w:footnote w:id="6">
    <w:p w14:paraId="65C4568D" w14:textId="375A077B" w:rsidR="006341DA" w:rsidRPr="00187AC4" w:rsidRDefault="006341DA">
      <w:pPr>
        <w:pStyle w:val="FootnoteText"/>
        <w:rPr>
          <w:rFonts w:ascii="EYInterstate Light" w:hAnsi="EYInterstate Light"/>
        </w:rPr>
      </w:pPr>
      <w:r w:rsidRPr="00187AC4">
        <w:rPr>
          <w:rStyle w:val="FootnoteReference"/>
          <w:rFonts w:ascii="EYInterstate Light" w:hAnsi="EYInterstate Light"/>
          <w:sz w:val="18"/>
          <w:szCs w:val="18"/>
        </w:rPr>
        <w:footnoteRef/>
      </w:r>
      <w:r w:rsidRPr="00187AC4">
        <w:rPr>
          <w:rStyle w:val="FootnoteReference"/>
          <w:rFonts w:ascii="EYInterstate Light" w:hAnsi="EYInterstate Light"/>
          <w:sz w:val="18"/>
          <w:szCs w:val="18"/>
        </w:rPr>
        <w:t xml:space="preserve"> </w:t>
      </w:r>
      <w:r w:rsidRPr="00187AC4">
        <w:rPr>
          <w:rFonts w:ascii="EYInterstate Light" w:hAnsi="EYInterstate Light"/>
          <w:sz w:val="18"/>
          <w:szCs w:val="18"/>
        </w:rPr>
        <w:t>Article 5.2 (d) of the SBA</w:t>
      </w:r>
    </w:p>
  </w:footnote>
  <w:footnote w:id="7">
    <w:p w14:paraId="0C02378C" w14:textId="08C9D47B" w:rsidR="007C661D" w:rsidRPr="00187AC4" w:rsidRDefault="007C661D">
      <w:pPr>
        <w:pStyle w:val="FootnoteText"/>
        <w:rPr>
          <w:rFonts w:ascii="EYInterstate Light" w:hAnsi="EYInterstate Light"/>
          <w:sz w:val="18"/>
          <w:szCs w:val="18"/>
        </w:rPr>
      </w:pPr>
      <w:r w:rsidRPr="00187AC4">
        <w:rPr>
          <w:rStyle w:val="FootnoteReference"/>
          <w:rFonts w:ascii="EYInterstate Light" w:hAnsi="EYInterstate Light"/>
          <w:sz w:val="18"/>
          <w:szCs w:val="18"/>
        </w:rPr>
        <w:footnoteRef/>
      </w:r>
      <w:r w:rsidRPr="00187AC4">
        <w:rPr>
          <w:rFonts w:ascii="EYInterstate Light" w:hAnsi="EYInterstate Light"/>
          <w:sz w:val="18"/>
          <w:szCs w:val="18"/>
        </w:rPr>
        <w:t xml:space="preserve"> </w:t>
      </w:r>
      <w:r w:rsidR="00B96E66" w:rsidRPr="00187AC4">
        <w:rPr>
          <w:rFonts w:ascii="EYInterstate Light" w:hAnsi="EYInterstate Light"/>
          <w:sz w:val="18"/>
          <w:szCs w:val="18"/>
        </w:rPr>
        <w:t xml:space="preserve">GH </w:t>
      </w:r>
      <w:r w:rsidR="00B81762" w:rsidRPr="00187AC4">
        <w:rPr>
          <w:rFonts w:ascii="EYInterstate Light" w:hAnsi="EYInterstate Light"/>
          <w:sz w:val="18"/>
          <w:szCs w:val="18"/>
        </w:rPr>
        <w:t>EDCTP3</w:t>
      </w:r>
      <w:r w:rsidR="00B96E66" w:rsidRPr="00187AC4">
        <w:rPr>
          <w:rFonts w:ascii="EYInterstate Light" w:hAnsi="EYInterstate Light"/>
          <w:sz w:val="18"/>
          <w:szCs w:val="18"/>
        </w:rPr>
        <w:t xml:space="preserve">’s objectives are </w:t>
      </w:r>
      <w:r w:rsidR="00B17959" w:rsidRPr="00187AC4">
        <w:rPr>
          <w:rFonts w:ascii="EYInterstate Light" w:hAnsi="EYInterstate Light"/>
          <w:sz w:val="18"/>
          <w:szCs w:val="18"/>
        </w:rPr>
        <w:t>also listed in</w:t>
      </w:r>
      <w:r w:rsidR="00B17959" w:rsidRPr="00187AC4">
        <w:rPr>
          <w:rFonts w:ascii="EYInterstate Light" w:hAnsi="EYInterstate Light"/>
          <w:sz w:val="16"/>
          <w:szCs w:val="16"/>
        </w:rPr>
        <w:t xml:space="preserve"> </w:t>
      </w:r>
      <w:hyperlink r:id="rId1" w:history="1">
        <w:r w:rsidR="00B17959" w:rsidRPr="00187AC4">
          <w:rPr>
            <w:rStyle w:val="Hyperlink"/>
            <w:rFonts w:ascii="EYInterstate Light" w:hAnsi="EYInterstate Light"/>
            <w:sz w:val="18"/>
            <w:szCs w:val="18"/>
          </w:rPr>
          <w:t>https://globalhealth-edctp3.eu/about-us/who-we-are</w:t>
        </w:r>
      </w:hyperlink>
      <w:r w:rsidR="00B17959" w:rsidRPr="00187AC4">
        <w:rPr>
          <w:rFonts w:ascii="EYInterstate Light" w:hAnsi="EYInterstate Light"/>
          <w:sz w:val="18"/>
          <w:szCs w:val="18"/>
        </w:rPr>
        <w:t xml:space="preserve"> </w:t>
      </w:r>
    </w:p>
  </w:footnote>
  <w:footnote w:id="8">
    <w:p w14:paraId="2956040E" w14:textId="41E9378B" w:rsidR="001F48AD" w:rsidRPr="00187AC4" w:rsidRDefault="009F6626" w:rsidP="001F48AD">
      <w:pPr>
        <w:pStyle w:val="FootnoteText"/>
        <w:jc w:val="left"/>
        <w:rPr>
          <w:rFonts w:ascii="EYInterstate Light" w:hAnsi="EYInterstate Light"/>
          <w:sz w:val="18"/>
          <w:szCs w:val="18"/>
        </w:rPr>
      </w:pPr>
      <w:r w:rsidRPr="00187AC4">
        <w:rPr>
          <w:rStyle w:val="FootnoteReference"/>
          <w:rFonts w:ascii="EYInterstate Light" w:hAnsi="EYInterstate Light"/>
          <w:sz w:val="18"/>
          <w:szCs w:val="18"/>
        </w:rPr>
        <w:footnoteRef/>
      </w:r>
      <w:r w:rsidRPr="00187AC4">
        <w:rPr>
          <w:rFonts w:ascii="EYInterstate Light" w:hAnsi="EYInterstate Light"/>
          <w:sz w:val="18"/>
          <w:szCs w:val="18"/>
        </w:rPr>
        <w:t xml:space="preserve"> </w:t>
      </w:r>
      <w:r w:rsidR="005060E4" w:rsidRPr="00187AC4">
        <w:rPr>
          <w:rFonts w:ascii="EYInterstate Light" w:hAnsi="EYInterstate Light"/>
          <w:sz w:val="18"/>
          <w:szCs w:val="18"/>
        </w:rPr>
        <w:t>GH EDCTP3</w:t>
      </w:r>
      <w:r w:rsidR="00C72B4B" w:rsidRPr="00187AC4">
        <w:rPr>
          <w:rFonts w:ascii="EYInterstate Light" w:hAnsi="EYInterstate Light"/>
          <w:sz w:val="18"/>
          <w:szCs w:val="18"/>
        </w:rPr>
        <w:t xml:space="preserve"> </w:t>
      </w:r>
      <w:r w:rsidR="00B81762" w:rsidRPr="00187AC4">
        <w:rPr>
          <w:rFonts w:ascii="EYInterstate Light" w:hAnsi="EYInterstate Light"/>
          <w:sz w:val="18"/>
          <w:szCs w:val="18"/>
        </w:rPr>
        <w:t>’s Strategic Research and Innovation Agenda</w:t>
      </w:r>
      <w:r w:rsidR="001F48AD" w:rsidRPr="00187AC4">
        <w:rPr>
          <w:rFonts w:ascii="EYInterstate Light" w:hAnsi="EYInterstate Light"/>
          <w:sz w:val="16"/>
          <w:szCs w:val="16"/>
        </w:rPr>
        <w:t xml:space="preserve"> </w:t>
      </w:r>
      <w:hyperlink r:id="rId2" w:history="1">
        <w:r w:rsidR="001F48AD" w:rsidRPr="00187AC4">
          <w:rPr>
            <w:rStyle w:val="Hyperlink"/>
            <w:rFonts w:ascii="EYInterstate Light" w:hAnsi="EYInterstate Light"/>
            <w:sz w:val="18"/>
            <w:szCs w:val="18"/>
          </w:rPr>
          <w:t>https://globalhealth-edctp3.eu/resources/strategic-research-and-innovation-agenda</w:t>
        </w:r>
      </w:hyperlink>
      <w:r w:rsidR="005060E4" w:rsidRPr="00187AC4">
        <w:rPr>
          <w:rStyle w:val="Hyperlink"/>
          <w:rFonts w:ascii="EYInterstate Light" w:hAnsi="EYInterstate Light"/>
        </w:rPr>
        <w:t xml:space="preserve"> </w:t>
      </w:r>
    </w:p>
  </w:footnote>
  <w:footnote w:id="9">
    <w:p w14:paraId="713568E5" w14:textId="2BB2E5ED" w:rsidR="006C2680" w:rsidRPr="00187AC4" w:rsidRDefault="006C2680">
      <w:pPr>
        <w:pStyle w:val="FootnoteText"/>
        <w:rPr>
          <w:rFonts w:ascii="EYInterstate Light" w:hAnsi="EYInterstate Light"/>
        </w:rPr>
      </w:pPr>
      <w:r w:rsidRPr="00187AC4">
        <w:rPr>
          <w:rStyle w:val="FootnoteReference"/>
          <w:rFonts w:ascii="EYInterstate Light" w:hAnsi="EYInterstate Light"/>
          <w:sz w:val="18"/>
          <w:szCs w:val="18"/>
        </w:rPr>
        <w:footnoteRef/>
      </w:r>
      <w:r w:rsidRPr="00187AC4">
        <w:rPr>
          <w:rStyle w:val="FootnoteReference"/>
          <w:rFonts w:ascii="EYInterstate Light" w:hAnsi="EYInterstate Light"/>
          <w:sz w:val="18"/>
          <w:szCs w:val="18"/>
        </w:rPr>
        <w:t xml:space="preserve"> </w:t>
      </w:r>
      <w:r w:rsidR="00F4327B" w:rsidRPr="00187AC4">
        <w:rPr>
          <w:rFonts w:ascii="EYInterstate Light" w:hAnsi="EYInterstate Light"/>
          <w:sz w:val="18"/>
          <w:szCs w:val="18"/>
        </w:rPr>
        <w:t>It is essential that the research activities funded by Global Health EDCTP3 Joint Undertaking, or otherwise covered by its work programme, are in full compliance with the Charter of Fundamental Rights of the European Union. Recital 71 of SBA</w:t>
      </w:r>
    </w:p>
  </w:footnote>
  <w:footnote w:id="10">
    <w:p w14:paraId="0F79A7F4" w14:textId="4D602891" w:rsidR="00DA351E" w:rsidRPr="00187AC4" w:rsidRDefault="00DA351E">
      <w:pPr>
        <w:pStyle w:val="FootnoteText"/>
        <w:rPr>
          <w:rFonts w:ascii="EYInterstate Light" w:hAnsi="EYInterstate Light"/>
          <w:sz w:val="18"/>
          <w:szCs w:val="18"/>
        </w:rPr>
      </w:pPr>
      <w:r w:rsidRPr="00187AC4">
        <w:rPr>
          <w:rStyle w:val="FootnoteReference"/>
          <w:rFonts w:ascii="EYInterstate Light" w:hAnsi="EYInterstate Light"/>
          <w:sz w:val="18"/>
          <w:szCs w:val="18"/>
        </w:rPr>
        <w:footnoteRef/>
      </w:r>
      <w:r w:rsidRPr="00187AC4">
        <w:rPr>
          <w:rFonts w:ascii="EYInterstate Light" w:hAnsi="EYInterstate Light"/>
          <w:sz w:val="18"/>
          <w:szCs w:val="18"/>
        </w:rPr>
        <w:t xml:space="preserve"> Article 2(9) of the SBA</w:t>
      </w:r>
    </w:p>
  </w:footnote>
  <w:footnote w:id="11">
    <w:p w14:paraId="2C2B1DE8" w14:textId="50B93341" w:rsidR="006429D1" w:rsidRPr="00187AC4" w:rsidRDefault="006429D1">
      <w:pPr>
        <w:pStyle w:val="FootnoteText"/>
        <w:rPr>
          <w:rFonts w:ascii="EYInterstate Light" w:hAnsi="EYInterstate Light"/>
          <w:sz w:val="18"/>
          <w:szCs w:val="18"/>
        </w:rPr>
      </w:pPr>
      <w:r w:rsidRPr="00187AC4">
        <w:rPr>
          <w:rStyle w:val="FootnoteReference"/>
          <w:rFonts w:ascii="EYInterstate Light" w:hAnsi="EYInterstate Light"/>
          <w:sz w:val="18"/>
          <w:szCs w:val="18"/>
        </w:rPr>
        <w:footnoteRef/>
      </w:r>
      <w:r w:rsidRPr="00187AC4">
        <w:rPr>
          <w:rStyle w:val="FootnoteReference"/>
          <w:rFonts w:ascii="EYInterstate Light" w:hAnsi="EYInterstate Light"/>
          <w:sz w:val="18"/>
          <w:szCs w:val="18"/>
        </w:rPr>
        <w:t xml:space="preserve"> </w:t>
      </w:r>
      <w:r w:rsidRPr="00187AC4">
        <w:rPr>
          <w:rFonts w:ascii="EYInterstate Light" w:hAnsi="EYInterstate Light"/>
          <w:sz w:val="18"/>
          <w:szCs w:val="18"/>
        </w:rPr>
        <w:t>Recital 30 of the SBA</w:t>
      </w:r>
    </w:p>
  </w:footnote>
  <w:footnote w:id="12">
    <w:p w14:paraId="2B0AE0FF" w14:textId="77777777" w:rsidR="00BC3D39" w:rsidRPr="00187AC4" w:rsidRDefault="00BC3D39" w:rsidP="00BC3D39">
      <w:pPr>
        <w:pStyle w:val="FootnoteText"/>
        <w:rPr>
          <w:rFonts w:ascii="EYInterstate Light" w:hAnsi="EYInterstate Light"/>
          <w:sz w:val="18"/>
          <w:szCs w:val="18"/>
        </w:rPr>
      </w:pPr>
      <w:r w:rsidRPr="00187AC4">
        <w:rPr>
          <w:rStyle w:val="FootnoteReference"/>
          <w:rFonts w:ascii="EYInterstate Light" w:hAnsi="EYInterstate Light"/>
          <w:sz w:val="18"/>
          <w:szCs w:val="18"/>
        </w:rPr>
        <w:footnoteRef/>
      </w:r>
      <w:r w:rsidRPr="00187AC4">
        <w:rPr>
          <w:rStyle w:val="FootnoteReference"/>
          <w:rFonts w:ascii="EYInterstate Light" w:hAnsi="EYInterstate Light"/>
        </w:rPr>
        <w:t xml:space="preserve"> </w:t>
      </w:r>
      <w:r w:rsidRPr="00187AC4">
        <w:rPr>
          <w:rFonts w:ascii="EYInterstate Light" w:hAnsi="EYInterstate Light"/>
          <w:sz w:val="18"/>
          <w:szCs w:val="18"/>
        </w:rPr>
        <w:t>Article 2(10) of the SBA. It should be read in connection with Recital 30 of the SBA.</w:t>
      </w:r>
    </w:p>
  </w:footnote>
  <w:footnote w:id="13">
    <w:p w14:paraId="7DB4A2A7" w14:textId="4C64D409" w:rsidR="005A3548" w:rsidRPr="00187AC4" w:rsidRDefault="005A3548">
      <w:pPr>
        <w:pStyle w:val="FootnoteText"/>
        <w:rPr>
          <w:rFonts w:ascii="EYInterstate Light" w:hAnsi="EYInterstate Light"/>
        </w:rPr>
      </w:pPr>
      <w:r w:rsidRPr="00187AC4">
        <w:rPr>
          <w:rStyle w:val="FootnoteReference"/>
          <w:rFonts w:ascii="EYInterstate Light" w:hAnsi="EYInterstate Light"/>
          <w:sz w:val="18"/>
          <w:szCs w:val="18"/>
        </w:rPr>
        <w:footnoteRef/>
      </w:r>
      <w:r w:rsidR="00B95873" w:rsidRPr="00187AC4">
        <w:rPr>
          <w:rFonts w:ascii="EYInterstate Light" w:hAnsi="EYInterstate Light"/>
        </w:rPr>
        <w:t xml:space="preserve"> </w:t>
      </w:r>
      <w:r w:rsidRPr="00187AC4">
        <w:rPr>
          <w:rFonts w:ascii="EYInterstate Light" w:hAnsi="EYInterstate Light"/>
          <w:sz w:val="18"/>
          <w:szCs w:val="18"/>
        </w:rPr>
        <w:t>Recital 30 of the SBA.</w:t>
      </w:r>
    </w:p>
  </w:footnote>
  <w:footnote w:id="14">
    <w:p w14:paraId="0ECFB8C1" w14:textId="156B098B" w:rsidR="001B0687" w:rsidRPr="00187AC4" w:rsidRDefault="001B0687">
      <w:pPr>
        <w:pStyle w:val="FootnoteText"/>
        <w:rPr>
          <w:rFonts w:ascii="EYInterstate Light" w:hAnsi="EYInterstate Light"/>
          <w:sz w:val="20"/>
        </w:rPr>
      </w:pPr>
      <w:r w:rsidRPr="00187AC4">
        <w:rPr>
          <w:rStyle w:val="FootnoteReference"/>
          <w:rFonts w:ascii="EYInterstate Light" w:hAnsi="EYInterstate Light"/>
          <w:sz w:val="18"/>
          <w:szCs w:val="18"/>
        </w:rPr>
        <w:footnoteRef/>
      </w:r>
      <w:r w:rsidRPr="00187AC4">
        <w:rPr>
          <w:rFonts w:ascii="EYInterstate Light" w:hAnsi="EYInterstate Light"/>
        </w:rPr>
        <w:t xml:space="preserve"> </w:t>
      </w:r>
      <w:r w:rsidRPr="00187AC4">
        <w:rPr>
          <w:rFonts w:ascii="EYInterstate Light" w:hAnsi="EYInterstate Light"/>
          <w:sz w:val="18"/>
          <w:szCs w:val="18"/>
        </w:rPr>
        <w:t xml:space="preserve">Recital </w:t>
      </w:r>
      <w:r w:rsidR="005A3548" w:rsidRPr="00187AC4">
        <w:rPr>
          <w:rFonts w:ascii="EYInterstate Light" w:hAnsi="EYInterstate Light"/>
          <w:sz w:val="18"/>
          <w:szCs w:val="18"/>
        </w:rPr>
        <w:t>69</w:t>
      </w:r>
      <w:r w:rsidRPr="00187AC4">
        <w:rPr>
          <w:rFonts w:ascii="EYInterstate Light" w:hAnsi="EYInterstate Light"/>
          <w:sz w:val="18"/>
          <w:szCs w:val="18"/>
        </w:rPr>
        <w:t xml:space="preserve"> of the SBA.</w:t>
      </w:r>
    </w:p>
  </w:footnote>
  <w:footnote w:id="15">
    <w:p w14:paraId="463AAD65" w14:textId="60CF722B" w:rsidR="00C87E7A" w:rsidRPr="00187AC4" w:rsidRDefault="00C87E7A">
      <w:pPr>
        <w:pStyle w:val="FootnoteText"/>
        <w:rPr>
          <w:rFonts w:ascii="EYInterstate Light" w:hAnsi="EYInterstate Light"/>
        </w:rPr>
      </w:pPr>
      <w:r w:rsidRPr="00187AC4">
        <w:rPr>
          <w:rStyle w:val="FootnoteReference"/>
          <w:rFonts w:ascii="EYInterstate Light" w:hAnsi="EYInterstate Light"/>
          <w:sz w:val="18"/>
          <w:szCs w:val="18"/>
        </w:rPr>
        <w:footnoteRef/>
      </w:r>
      <w:r w:rsidRPr="00187AC4">
        <w:rPr>
          <w:rStyle w:val="FootnoteReference"/>
          <w:rFonts w:ascii="EYInterstate Light" w:hAnsi="EYInterstate Light"/>
          <w:sz w:val="18"/>
          <w:szCs w:val="18"/>
        </w:rPr>
        <w:t xml:space="preserve"> </w:t>
      </w:r>
      <w:r w:rsidRPr="00187AC4">
        <w:rPr>
          <w:rFonts w:ascii="EYInterstate Light" w:hAnsi="EYInterstate Light"/>
          <w:sz w:val="18"/>
          <w:szCs w:val="18"/>
        </w:rPr>
        <w:t>Article 2 (9) of the SBA</w:t>
      </w:r>
    </w:p>
  </w:footnote>
  <w:footnote w:id="16">
    <w:p w14:paraId="74EC7B7C" w14:textId="43A88714" w:rsidR="0041295D" w:rsidRPr="00187AC4" w:rsidRDefault="0041295D">
      <w:pPr>
        <w:pStyle w:val="FootnoteText"/>
        <w:rPr>
          <w:rFonts w:ascii="EYInterstate Light" w:hAnsi="EYInterstate Light"/>
        </w:rPr>
      </w:pPr>
      <w:r w:rsidRPr="00187AC4">
        <w:rPr>
          <w:rStyle w:val="FootnoteReference"/>
          <w:rFonts w:ascii="EYInterstate Light" w:hAnsi="EYInterstate Light"/>
          <w:sz w:val="18"/>
          <w:szCs w:val="18"/>
        </w:rPr>
        <w:footnoteRef/>
      </w:r>
      <w:r w:rsidRPr="00187AC4">
        <w:rPr>
          <w:rStyle w:val="FootnoteReference"/>
          <w:rFonts w:ascii="EYInterstate Light" w:hAnsi="EYInterstate Light"/>
          <w:sz w:val="18"/>
          <w:szCs w:val="18"/>
        </w:rPr>
        <w:t xml:space="preserve"> </w:t>
      </w:r>
      <w:r w:rsidRPr="00187AC4">
        <w:rPr>
          <w:rFonts w:ascii="EYInterstate Light" w:hAnsi="EYInterstate Light"/>
          <w:sz w:val="18"/>
          <w:szCs w:val="18"/>
        </w:rPr>
        <w:t>Article 5.2 (i) of SBA.</w:t>
      </w:r>
    </w:p>
  </w:footnote>
  <w:footnote w:id="17">
    <w:p w14:paraId="17DE0F95" w14:textId="77777777" w:rsidR="00E02C1C" w:rsidRPr="00187AC4" w:rsidRDefault="00E02C1C" w:rsidP="00E02C1C">
      <w:pPr>
        <w:pStyle w:val="FootnoteText"/>
        <w:rPr>
          <w:rFonts w:ascii="EYInterstate Light" w:hAnsi="EYInterstate Light"/>
        </w:rPr>
      </w:pPr>
      <w:r w:rsidRPr="00187AC4">
        <w:rPr>
          <w:rStyle w:val="FootnoteReference"/>
          <w:rFonts w:ascii="EYInterstate Light" w:hAnsi="EYInterstate Light"/>
          <w:sz w:val="18"/>
          <w:szCs w:val="18"/>
        </w:rPr>
        <w:footnoteRef/>
      </w:r>
      <w:r w:rsidRPr="00187AC4">
        <w:rPr>
          <w:rFonts w:ascii="EYInterstate Light" w:hAnsi="EYInterstate Light"/>
        </w:rPr>
        <w:t xml:space="preserve"> </w:t>
      </w:r>
      <w:r w:rsidRPr="00187AC4">
        <w:rPr>
          <w:rFonts w:ascii="EYInterstate Light" w:hAnsi="EYInterstate Light"/>
          <w:sz w:val="18"/>
          <w:szCs w:val="18"/>
        </w:rPr>
        <w:t>Article 17 (2)</w:t>
      </w:r>
      <w:r>
        <w:rPr>
          <w:rFonts w:ascii="EYInterstate Light" w:hAnsi="EYInterstate Light"/>
          <w:sz w:val="18"/>
          <w:szCs w:val="18"/>
        </w:rPr>
        <w:t>(n)</w:t>
      </w:r>
      <w:r w:rsidRPr="00187AC4">
        <w:rPr>
          <w:rFonts w:ascii="EYInterstate Light" w:hAnsi="EYInterstate Light"/>
          <w:sz w:val="18"/>
          <w:szCs w:val="18"/>
        </w:rPr>
        <w:t xml:space="preserve"> of SBA</w:t>
      </w:r>
    </w:p>
  </w:footnote>
  <w:footnote w:id="18">
    <w:p w14:paraId="6E614873" w14:textId="29AF2BC4" w:rsidR="00806333" w:rsidRPr="00187AC4" w:rsidRDefault="000C00B9" w:rsidP="00927700">
      <w:pPr>
        <w:pStyle w:val="FootnoteText"/>
        <w:jc w:val="left"/>
        <w:rPr>
          <w:rFonts w:ascii="EYInterstate Light" w:hAnsi="EYInterstate Light"/>
        </w:rPr>
      </w:pPr>
      <w:r w:rsidRPr="00187AC4">
        <w:rPr>
          <w:rStyle w:val="FootnoteReference"/>
          <w:rFonts w:ascii="EYInterstate Light" w:hAnsi="EYInterstate Light"/>
          <w:sz w:val="18"/>
          <w:szCs w:val="18"/>
        </w:rPr>
        <w:footnoteRef/>
      </w:r>
      <w:r w:rsidR="00927700" w:rsidRPr="00187AC4">
        <w:rPr>
          <w:rFonts w:ascii="EYInterstate Light" w:hAnsi="EYInterstate Light"/>
        </w:rPr>
        <w:t xml:space="preserve"> </w:t>
      </w:r>
      <w:r w:rsidRPr="00187AC4">
        <w:rPr>
          <w:rFonts w:ascii="EYInterstate Light" w:hAnsi="EYInterstate Light"/>
          <w:sz w:val="18"/>
          <w:szCs w:val="18"/>
        </w:rPr>
        <w:t xml:space="preserve">The IKAA plan should be submitted ideally by end of November N-1, according with </w:t>
      </w:r>
      <w:hyperlink r:id="rId3" w:history="1">
        <w:r w:rsidR="00FF2FF1" w:rsidRPr="00187AC4">
          <w:rPr>
            <w:rStyle w:val="Hyperlink"/>
            <w:rFonts w:ascii="EYInterstate Light" w:hAnsi="EYInterstate Light"/>
            <w:sz w:val="18"/>
            <w:szCs w:val="18"/>
          </w:rPr>
          <w:t>https://webgate.ec.europa.eu/funding-tenders-opportunities/pages/viewpage.action?pageId=60850559</w:t>
        </w:r>
      </w:hyperlink>
      <w:r w:rsidR="00FF2FF1" w:rsidRPr="00187AC4">
        <w:rPr>
          <w:rFonts w:ascii="EYInterstate Light" w:hAnsi="EYInterstate Light"/>
          <w:sz w:val="16"/>
          <w:szCs w:val="16"/>
        </w:rPr>
        <w:t xml:space="preserve"> </w:t>
      </w:r>
    </w:p>
  </w:footnote>
  <w:footnote w:id="19">
    <w:p w14:paraId="2A4E527F" w14:textId="46A026AE" w:rsidR="00D82C36" w:rsidRPr="00187AC4" w:rsidRDefault="00D82C36" w:rsidP="00927700">
      <w:pPr>
        <w:pStyle w:val="FootnoteText"/>
        <w:jc w:val="left"/>
        <w:rPr>
          <w:rFonts w:ascii="EYInterstate Light" w:hAnsi="EYInterstate Light"/>
          <w:sz w:val="18"/>
          <w:szCs w:val="18"/>
        </w:rPr>
      </w:pPr>
      <w:r w:rsidRPr="00187AC4">
        <w:rPr>
          <w:rStyle w:val="FootnoteReference"/>
          <w:rFonts w:ascii="EYInterstate Light" w:hAnsi="EYInterstate Light"/>
          <w:sz w:val="18"/>
          <w:szCs w:val="18"/>
        </w:rPr>
        <w:footnoteRef/>
      </w:r>
      <w:r w:rsidRPr="00187AC4">
        <w:rPr>
          <w:rStyle w:val="FootnoteReference"/>
          <w:rFonts w:ascii="EYInterstate Light" w:hAnsi="EYInterstate Light"/>
          <w:sz w:val="18"/>
          <w:szCs w:val="18"/>
        </w:rPr>
        <w:t xml:space="preserve"> </w:t>
      </w:r>
      <w:r w:rsidR="004A3C73" w:rsidRPr="00187AC4">
        <w:rPr>
          <w:rFonts w:ascii="EYInterstate Light" w:hAnsi="EYInterstate Light"/>
          <w:sz w:val="18"/>
          <w:szCs w:val="18"/>
        </w:rPr>
        <w:t xml:space="preserve">Last version of the IKAA plan can be found on </w:t>
      </w:r>
      <w:r w:rsidR="00366193" w:rsidRPr="00187AC4">
        <w:rPr>
          <w:rFonts w:ascii="EYInterstate Light" w:hAnsi="EYInterstate Light"/>
          <w:sz w:val="18"/>
          <w:szCs w:val="18"/>
        </w:rPr>
        <w:t>GH EDCTP3 website via this li</w:t>
      </w:r>
      <w:r w:rsidR="00CD316F" w:rsidRPr="00187AC4">
        <w:rPr>
          <w:rFonts w:ascii="EYInterstate Light" w:hAnsi="EYInterstate Light"/>
          <w:sz w:val="18"/>
          <w:szCs w:val="18"/>
        </w:rPr>
        <w:t xml:space="preserve">nk: </w:t>
      </w:r>
      <w:hyperlink r:id="rId4" w:history="1">
        <w:r w:rsidR="00CD316F" w:rsidRPr="00187AC4">
          <w:rPr>
            <w:rStyle w:val="Hyperlink"/>
            <w:rFonts w:ascii="EYInterstate Light" w:hAnsi="EYInterstate Light"/>
            <w:sz w:val="18"/>
            <w:szCs w:val="18"/>
          </w:rPr>
          <w:t>https://globalhealth-edctp3.eu/resources</w:t>
        </w:r>
      </w:hyperlink>
    </w:p>
    <w:p w14:paraId="0FE39802" w14:textId="77777777" w:rsidR="00CD316F" w:rsidRPr="00187AC4" w:rsidRDefault="00CD316F">
      <w:pPr>
        <w:pStyle w:val="FootnoteText"/>
        <w:rPr>
          <w:rFonts w:ascii="EYInterstate Light" w:hAnsi="EYInterstate Light"/>
        </w:rPr>
      </w:pPr>
    </w:p>
  </w:footnote>
  <w:footnote w:id="20">
    <w:p w14:paraId="1AD6F81D" w14:textId="6E0BC0D6" w:rsidR="00A323A1" w:rsidRPr="00187AC4" w:rsidRDefault="00A323A1">
      <w:pPr>
        <w:pStyle w:val="FootnoteText"/>
        <w:rPr>
          <w:rFonts w:ascii="Arial Nova Light" w:hAnsi="Arial Nova Light"/>
          <w:sz w:val="20"/>
        </w:rPr>
      </w:pPr>
      <w:r w:rsidRPr="00187AC4">
        <w:rPr>
          <w:rStyle w:val="FootnoteReference"/>
          <w:rFonts w:ascii="Arial Nova Light" w:hAnsi="Arial Nova Light"/>
          <w:sz w:val="20"/>
        </w:rPr>
        <w:footnoteRef/>
      </w:r>
      <w:r w:rsidRPr="00187AC4">
        <w:rPr>
          <w:rFonts w:ascii="Arial Nova Light" w:hAnsi="Arial Nova Light"/>
          <w:sz w:val="20"/>
        </w:rPr>
        <w:t xml:space="preserve"> Article 11.2 of the SBA</w:t>
      </w:r>
    </w:p>
  </w:footnote>
  <w:footnote w:id="21">
    <w:p w14:paraId="66268EC6" w14:textId="2B04A690" w:rsidR="002352A8" w:rsidRPr="00187AC4" w:rsidRDefault="002352A8">
      <w:pPr>
        <w:pStyle w:val="FootnoteText"/>
        <w:rPr>
          <w:rFonts w:ascii="Arial Nova Light" w:hAnsi="Arial Nova Light"/>
          <w:sz w:val="20"/>
        </w:rPr>
      </w:pPr>
      <w:r w:rsidRPr="00187AC4">
        <w:rPr>
          <w:rStyle w:val="FootnoteReference"/>
          <w:rFonts w:ascii="Arial Nova Light" w:hAnsi="Arial Nova Light"/>
          <w:sz w:val="20"/>
        </w:rPr>
        <w:footnoteRef/>
      </w:r>
      <w:r w:rsidRPr="00187AC4">
        <w:rPr>
          <w:rFonts w:ascii="Arial Nova Light" w:hAnsi="Arial Nova Light"/>
          <w:sz w:val="20"/>
        </w:rPr>
        <w:t xml:space="preserve"> </w:t>
      </w:r>
      <w:r w:rsidR="00187AC4" w:rsidRPr="00187AC4">
        <w:rPr>
          <w:rFonts w:ascii="Arial Nova Light" w:hAnsi="Arial Nova Light"/>
          <w:sz w:val="20"/>
        </w:rPr>
        <w:t xml:space="preserve">Expenditure is considered incurred when </w:t>
      </w:r>
      <w:r w:rsidR="00357E8C">
        <w:rPr>
          <w:rFonts w:ascii="Arial Nova Light" w:hAnsi="Arial Nova Light"/>
          <w:sz w:val="20"/>
        </w:rPr>
        <w:t xml:space="preserve">it is recognized as expenditure </w:t>
      </w:r>
      <w:r w:rsidR="00187AC4" w:rsidRPr="00187AC4">
        <w:rPr>
          <w:rFonts w:ascii="Arial Nova Light" w:hAnsi="Arial Nova Light"/>
          <w:sz w:val="20"/>
        </w:rPr>
        <w:t xml:space="preserve">in the </w:t>
      </w:r>
      <w:r w:rsidR="00187AC4">
        <w:rPr>
          <w:rFonts w:ascii="Arial Nova Light" w:hAnsi="Arial Nova Light"/>
          <w:sz w:val="20"/>
        </w:rPr>
        <w:t xml:space="preserve">financial statements of the </w:t>
      </w:r>
      <w:r w:rsidR="00662D00">
        <w:rPr>
          <w:rFonts w:ascii="Arial Nova Light" w:hAnsi="Arial Nova Light"/>
          <w:sz w:val="20"/>
        </w:rPr>
        <w:t>Organisations</w:t>
      </w:r>
      <w:r w:rsidR="0047759E">
        <w:rPr>
          <w:rFonts w:ascii="Arial Nova Light" w:hAnsi="Arial Nova Light"/>
          <w:sz w:val="20"/>
        </w:rPr>
        <w:t xml:space="preserve"> implementing </w:t>
      </w:r>
      <w:r w:rsidR="00FD1200">
        <w:rPr>
          <w:rFonts w:ascii="Arial Nova Light" w:hAnsi="Arial Nova Light"/>
          <w:sz w:val="20"/>
        </w:rPr>
        <w:t xml:space="preserve">the </w:t>
      </w:r>
      <w:r w:rsidR="0047759E">
        <w:rPr>
          <w:rFonts w:ascii="Arial Nova Light" w:hAnsi="Arial Nova Light"/>
          <w:sz w:val="20"/>
        </w:rPr>
        <w:t>AA</w:t>
      </w:r>
      <w:r w:rsidR="00FD1200">
        <w:rPr>
          <w:rFonts w:ascii="Arial Nova Light" w:hAnsi="Arial Nova Light"/>
          <w:sz w:val="20"/>
        </w:rPr>
        <w:t xml:space="preserve"> </w:t>
      </w:r>
      <w:r w:rsidR="00357E8C">
        <w:rPr>
          <w:rFonts w:ascii="Arial Nova Light" w:hAnsi="Arial Nova Light"/>
          <w:sz w:val="20"/>
        </w:rPr>
        <w:t>for the corresponding financial year</w:t>
      </w:r>
    </w:p>
  </w:footnote>
  <w:footnote w:id="22">
    <w:p w14:paraId="3693E826" w14:textId="450D8268" w:rsidR="007403F5" w:rsidRPr="00187AC4" w:rsidRDefault="007403F5">
      <w:pPr>
        <w:pStyle w:val="FootnoteText"/>
        <w:rPr>
          <w:rFonts w:ascii="EYInterstate Light" w:hAnsi="EYInterstate Light"/>
        </w:rPr>
      </w:pPr>
      <w:r w:rsidRPr="00187AC4">
        <w:rPr>
          <w:rStyle w:val="FootnoteReference"/>
          <w:rFonts w:ascii="Arial Nova Light" w:hAnsi="Arial Nova Light"/>
          <w:sz w:val="20"/>
        </w:rPr>
        <w:footnoteRef/>
      </w:r>
      <w:r w:rsidRPr="00187AC4">
        <w:rPr>
          <w:rFonts w:ascii="Arial Nova Light" w:hAnsi="Arial Nova Light"/>
          <w:sz w:val="20"/>
        </w:rPr>
        <w:t xml:space="preserve"> Defined in Page 3 of this document</w:t>
      </w:r>
    </w:p>
  </w:footnote>
  <w:footnote w:id="23">
    <w:p w14:paraId="3A4AEF91" w14:textId="132147BA" w:rsidR="00A217ED" w:rsidRPr="00187AC4" w:rsidRDefault="00A217ED">
      <w:pPr>
        <w:pStyle w:val="FootnoteText"/>
        <w:rPr>
          <w:rFonts w:ascii="EYInterstate Light" w:hAnsi="EYInterstate Light"/>
        </w:rPr>
      </w:pPr>
      <w:r w:rsidRPr="00187AC4">
        <w:rPr>
          <w:rStyle w:val="FootnoteReference"/>
          <w:rFonts w:ascii="EYInterstate Light" w:hAnsi="EYInterstate Light"/>
          <w:sz w:val="18"/>
          <w:szCs w:val="18"/>
        </w:rPr>
        <w:footnoteRef/>
      </w:r>
      <w:r w:rsidRPr="00187AC4">
        <w:rPr>
          <w:rFonts w:ascii="EYInterstate Light" w:hAnsi="EYInterstate Light"/>
        </w:rPr>
        <w:t xml:space="preserve"> </w:t>
      </w:r>
      <w:r w:rsidRPr="00187AC4">
        <w:rPr>
          <w:rFonts w:ascii="EYInterstate Light" w:hAnsi="EYInterstate Light"/>
          <w:sz w:val="18"/>
          <w:szCs w:val="18"/>
        </w:rPr>
        <w:t>Recital 30 of the SBA</w:t>
      </w:r>
    </w:p>
  </w:footnote>
  <w:footnote w:id="24">
    <w:p w14:paraId="58A8625B" w14:textId="6F8E358E" w:rsidR="00611977" w:rsidRPr="00187AC4" w:rsidRDefault="00611977">
      <w:pPr>
        <w:pStyle w:val="FootnoteText"/>
        <w:rPr>
          <w:rFonts w:ascii="EYInterstate Light" w:hAnsi="EYInterstate Light"/>
        </w:rPr>
      </w:pPr>
      <w:r w:rsidRPr="00187AC4">
        <w:rPr>
          <w:rStyle w:val="FootnoteReference"/>
          <w:rFonts w:ascii="EYInterstate Light" w:hAnsi="EYInterstate Light"/>
          <w:sz w:val="18"/>
          <w:szCs w:val="18"/>
        </w:rPr>
        <w:footnoteRef/>
      </w:r>
      <w:r w:rsidRPr="00187AC4">
        <w:rPr>
          <w:rFonts w:ascii="EYInterstate Light" w:hAnsi="EYInterstate Light"/>
        </w:rPr>
        <w:t xml:space="preserve"> </w:t>
      </w:r>
      <w:r w:rsidRPr="00187AC4">
        <w:rPr>
          <w:rFonts w:ascii="EYInterstate Light" w:hAnsi="EYInterstate Light"/>
          <w:sz w:val="18"/>
          <w:szCs w:val="18"/>
        </w:rPr>
        <w:t>Defined in Page 3 of this document</w:t>
      </w:r>
    </w:p>
  </w:footnote>
  <w:footnote w:id="25">
    <w:p w14:paraId="04050842" w14:textId="3C18FDD2" w:rsidR="005C2D4C" w:rsidRPr="00187AC4" w:rsidRDefault="005C2D4C">
      <w:pPr>
        <w:pStyle w:val="FootnoteText"/>
        <w:rPr>
          <w:rFonts w:ascii="EYInterstate Light" w:hAnsi="EYInterstate Light"/>
        </w:rPr>
      </w:pPr>
      <w:r w:rsidRPr="00187AC4">
        <w:rPr>
          <w:rStyle w:val="FootnoteReference"/>
          <w:rFonts w:ascii="EYInterstate Light" w:hAnsi="EYInterstate Light"/>
          <w:sz w:val="18"/>
          <w:szCs w:val="18"/>
        </w:rPr>
        <w:footnoteRef/>
      </w:r>
      <w:r w:rsidRPr="00187AC4">
        <w:rPr>
          <w:rStyle w:val="FootnoteReference"/>
          <w:rFonts w:ascii="EYInterstate Light" w:hAnsi="EYInterstate Light"/>
          <w:sz w:val="18"/>
          <w:szCs w:val="18"/>
        </w:rPr>
        <w:t xml:space="preserve"> </w:t>
      </w:r>
      <w:r w:rsidRPr="00187AC4">
        <w:rPr>
          <w:rFonts w:ascii="EYInterstate Light" w:hAnsi="EYInterstate Light"/>
          <w:sz w:val="18"/>
          <w:szCs w:val="18"/>
        </w:rPr>
        <w:t>Article 11 (2) of the SBA</w:t>
      </w:r>
    </w:p>
  </w:footnote>
  <w:footnote w:id="26">
    <w:p w14:paraId="58848A28" w14:textId="5CF261E9" w:rsidR="004D13C3" w:rsidRPr="004D13C3" w:rsidRDefault="004D13C3">
      <w:pPr>
        <w:pStyle w:val="FootnoteText"/>
      </w:pPr>
      <w:r w:rsidRPr="004D13C3">
        <w:rPr>
          <w:rStyle w:val="FootnoteReference"/>
          <w:rFonts w:ascii="EYInterstate Light" w:hAnsi="EYInterstate Light"/>
          <w:sz w:val="18"/>
          <w:szCs w:val="18"/>
        </w:rPr>
        <w:footnoteRef/>
      </w:r>
      <w:r>
        <w:t xml:space="preserve"> </w:t>
      </w:r>
      <w:r w:rsidRPr="00187AC4">
        <w:rPr>
          <w:rFonts w:ascii="Arial Nova Light" w:hAnsi="Arial Nova Light"/>
          <w:sz w:val="20"/>
        </w:rPr>
        <w:t xml:space="preserve">Expenditure is considered incurred when </w:t>
      </w:r>
      <w:r>
        <w:rPr>
          <w:rFonts w:ascii="Arial Nova Light" w:hAnsi="Arial Nova Light"/>
          <w:sz w:val="20"/>
        </w:rPr>
        <w:t xml:space="preserve">it is recognized as expenditure </w:t>
      </w:r>
      <w:r w:rsidRPr="00187AC4">
        <w:rPr>
          <w:rFonts w:ascii="Arial Nova Light" w:hAnsi="Arial Nova Light"/>
          <w:sz w:val="20"/>
        </w:rPr>
        <w:t xml:space="preserve">in the </w:t>
      </w:r>
      <w:r>
        <w:rPr>
          <w:rFonts w:ascii="Arial Nova Light" w:hAnsi="Arial Nova Light"/>
          <w:sz w:val="20"/>
        </w:rPr>
        <w:t>financial statements of the entity implementing the AA for the corresponding financial year</w:t>
      </w:r>
    </w:p>
  </w:footnote>
  <w:footnote w:id="27">
    <w:p w14:paraId="5BEDAFA8" w14:textId="77777777" w:rsidR="00695AF3" w:rsidRPr="00187AC4" w:rsidRDefault="00695AF3" w:rsidP="00695AF3">
      <w:pPr>
        <w:pStyle w:val="FootnoteText"/>
        <w:rPr>
          <w:rFonts w:ascii="EYInterstate Light" w:hAnsi="EYInterstate Light"/>
        </w:rPr>
      </w:pPr>
      <w:r w:rsidRPr="00187AC4">
        <w:rPr>
          <w:rStyle w:val="FootnoteReference"/>
          <w:rFonts w:ascii="EYInterstate Light" w:hAnsi="EYInterstate Light"/>
          <w:sz w:val="18"/>
          <w:szCs w:val="18"/>
        </w:rPr>
        <w:footnoteRef/>
      </w:r>
      <w:r w:rsidRPr="00187AC4">
        <w:rPr>
          <w:rStyle w:val="FootnoteReference"/>
          <w:rFonts w:ascii="EYInterstate Light" w:hAnsi="EYInterstate Light"/>
          <w:sz w:val="18"/>
          <w:szCs w:val="18"/>
        </w:rPr>
        <w:t xml:space="preserve"> </w:t>
      </w:r>
      <w:r w:rsidRPr="00187AC4">
        <w:rPr>
          <w:rFonts w:ascii="EYInterstate Light" w:hAnsi="EYInterstate Light"/>
          <w:sz w:val="18"/>
          <w:szCs w:val="18"/>
        </w:rPr>
        <w:t>Recital 30 of the SBA</w:t>
      </w:r>
    </w:p>
  </w:footnote>
  <w:footnote w:id="28">
    <w:p w14:paraId="0B062D0C" w14:textId="6C76BEB2" w:rsidR="00B139B6" w:rsidRPr="00187AC4" w:rsidRDefault="00B139B6">
      <w:pPr>
        <w:pStyle w:val="FootnoteText"/>
        <w:rPr>
          <w:rFonts w:ascii="EYInterstate Light" w:hAnsi="EYInterstate Light"/>
          <w:sz w:val="16"/>
          <w:szCs w:val="16"/>
          <w:lang w:val="en-GB"/>
        </w:rPr>
      </w:pPr>
      <w:r w:rsidRPr="00187AC4">
        <w:rPr>
          <w:rStyle w:val="FootnoteReference"/>
          <w:rFonts w:ascii="EYInterstate Light" w:hAnsi="EYInterstate Light"/>
          <w:sz w:val="16"/>
          <w:szCs w:val="16"/>
        </w:rPr>
        <w:footnoteRef/>
      </w:r>
      <w:r w:rsidRPr="00187AC4">
        <w:rPr>
          <w:rFonts w:ascii="EYInterstate Light" w:hAnsi="EYInterstate Light"/>
          <w:sz w:val="16"/>
          <w:szCs w:val="16"/>
        </w:rPr>
        <w:t xml:space="preserve"> </w:t>
      </w:r>
      <w:r w:rsidRPr="00187AC4">
        <w:rPr>
          <w:rFonts w:ascii="EYInterstate Light" w:hAnsi="EYInterstate Light"/>
          <w:sz w:val="16"/>
          <w:szCs w:val="16"/>
          <w:lang w:val="en-GB"/>
        </w:rPr>
        <w:t xml:space="preserve">Refer to section 4 of Annex </w:t>
      </w:r>
      <w:r w:rsidR="00F5792D">
        <w:rPr>
          <w:rFonts w:ascii="EYInterstate Light" w:hAnsi="EYInterstate Light"/>
          <w:sz w:val="16"/>
          <w:szCs w:val="16"/>
          <w:lang w:val="en-GB"/>
        </w:rPr>
        <w:t>3</w:t>
      </w:r>
      <w:r w:rsidRPr="00187AC4">
        <w:rPr>
          <w:rFonts w:ascii="EYInterstate Light" w:hAnsi="EYInterstate Light"/>
          <w:sz w:val="16"/>
          <w:szCs w:val="16"/>
          <w:lang w:val="en-GB"/>
        </w:rPr>
        <w:t xml:space="preserve"> Terms of Reference for reporting of the IKAA</w:t>
      </w:r>
    </w:p>
  </w:footnote>
  <w:footnote w:id="29">
    <w:p w14:paraId="68E296AC" w14:textId="43E21BA8" w:rsidR="00216C1A" w:rsidRPr="00362379" w:rsidRDefault="00216C1A">
      <w:pPr>
        <w:pStyle w:val="FootnoteText"/>
        <w:rPr>
          <w:rFonts w:ascii="EYInterstate Light" w:hAnsi="EYInterstate Light"/>
          <w:lang w:val="fr-BE"/>
        </w:rPr>
      </w:pPr>
      <w:r w:rsidRPr="00187AC4">
        <w:rPr>
          <w:rStyle w:val="FootnoteReference"/>
          <w:rFonts w:ascii="EYInterstate Light" w:hAnsi="EYInterstate Light"/>
          <w:sz w:val="18"/>
          <w:szCs w:val="18"/>
        </w:rPr>
        <w:footnoteRef/>
      </w:r>
      <w:r w:rsidRPr="00362379">
        <w:rPr>
          <w:rFonts w:ascii="EYInterstate Light" w:hAnsi="EYInterstate Light"/>
          <w:lang w:val="fr-BE"/>
        </w:rPr>
        <w:t xml:space="preserve"> </w:t>
      </w:r>
      <w:r w:rsidRPr="00362379">
        <w:rPr>
          <w:rFonts w:ascii="EYInterstate Light" w:hAnsi="EYInterstate Light"/>
          <w:sz w:val="18"/>
          <w:szCs w:val="18"/>
          <w:lang w:val="fr-BE"/>
        </w:rPr>
        <w:t xml:space="preserve">Article 26 (1): </w:t>
      </w:r>
    </w:p>
  </w:footnote>
  <w:footnote w:id="30">
    <w:p w14:paraId="0E12ACD5" w14:textId="17D86D94" w:rsidR="008C4675" w:rsidRPr="00362379" w:rsidRDefault="008C4675">
      <w:pPr>
        <w:pStyle w:val="FootnoteText"/>
        <w:rPr>
          <w:rFonts w:ascii="EYInterstate Light" w:hAnsi="EYInterstate Light"/>
          <w:sz w:val="20"/>
          <w:lang w:val="fr-BE"/>
        </w:rPr>
      </w:pPr>
      <w:r w:rsidRPr="00187AC4">
        <w:rPr>
          <w:rStyle w:val="FootnoteReference"/>
          <w:rFonts w:ascii="EYInterstate Light" w:hAnsi="EYInterstate Light"/>
          <w:sz w:val="18"/>
          <w:szCs w:val="18"/>
        </w:rPr>
        <w:footnoteRef/>
      </w:r>
      <w:r w:rsidRPr="00362379">
        <w:rPr>
          <w:rFonts w:ascii="EYInterstate Light" w:hAnsi="EYInterstate Light"/>
          <w:sz w:val="18"/>
          <w:szCs w:val="18"/>
          <w:lang w:val="fr-BE"/>
        </w:rPr>
        <w:t xml:space="preserve"> Information available in </w:t>
      </w:r>
      <w:hyperlink r:id="rId5" w:history="1">
        <w:r w:rsidRPr="00362379">
          <w:rPr>
            <w:rStyle w:val="Hyperlink"/>
            <w:rFonts w:ascii="EYInterstate Light" w:hAnsi="EYInterstate Light"/>
            <w:sz w:val="18"/>
            <w:szCs w:val="18"/>
            <w:lang w:val="fr-BE"/>
          </w:rPr>
          <w:t>https://www.europarl.europa.eu</w:t>
        </w:r>
      </w:hyperlink>
    </w:p>
  </w:footnote>
  <w:footnote w:id="31">
    <w:p w14:paraId="6343946A" w14:textId="178F5654" w:rsidR="00FD5345" w:rsidRPr="002E0056" w:rsidRDefault="00FD5345">
      <w:pPr>
        <w:pStyle w:val="FootnoteText"/>
        <w:rPr>
          <w:rFonts w:ascii="EYInterstate Light" w:hAnsi="EYInterstate Light"/>
          <w:lang w:val="fr-BE"/>
        </w:rPr>
      </w:pPr>
      <w:r w:rsidRPr="00187AC4">
        <w:rPr>
          <w:rStyle w:val="FootnoteReference"/>
          <w:rFonts w:ascii="EYInterstate Light" w:hAnsi="EYInterstate Light"/>
          <w:sz w:val="18"/>
          <w:szCs w:val="18"/>
        </w:rPr>
        <w:footnoteRef/>
      </w:r>
      <w:r w:rsidRPr="002E0056">
        <w:rPr>
          <w:rFonts w:ascii="EYInterstate Light" w:hAnsi="EYInterstate Light"/>
          <w:lang w:val="fr-BE"/>
        </w:rPr>
        <w:t xml:space="preserve"> </w:t>
      </w:r>
      <w:r w:rsidRPr="002E0056">
        <w:rPr>
          <w:rFonts w:ascii="EYInterstate Light" w:hAnsi="EYInterstate Light"/>
          <w:sz w:val="18"/>
          <w:szCs w:val="18"/>
          <w:lang w:val="fr-BE"/>
        </w:rPr>
        <w:t>Article 26 (e)</w:t>
      </w:r>
    </w:p>
  </w:footnote>
  <w:footnote w:id="32">
    <w:p w14:paraId="49BC4112" w14:textId="77777777" w:rsidR="00E24E24" w:rsidRPr="00187AC4" w:rsidRDefault="00E24E24" w:rsidP="00E24E24">
      <w:pPr>
        <w:pStyle w:val="FootnoteText"/>
        <w:rPr>
          <w:rFonts w:ascii="EYInterstate Light" w:hAnsi="EYInterstate Light"/>
        </w:rPr>
      </w:pPr>
      <w:r w:rsidRPr="00187AC4">
        <w:rPr>
          <w:rStyle w:val="FootnoteReference"/>
          <w:rFonts w:ascii="EYInterstate Light" w:hAnsi="EYInterstate Light"/>
          <w:sz w:val="18"/>
          <w:szCs w:val="18"/>
        </w:rPr>
        <w:footnoteRef/>
      </w:r>
      <w:r w:rsidRPr="00187AC4">
        <w:rPr>
          <w:rStyle w:val="FootnoteReference"/>
          <w:rFonts w:ascii="EYInterstate Light" w:hAnsi="EYInterstate Light"/>
          <w:sz w:val="18"/>
          <w:szCs w:val="18"/>
        </w:rPr>
        <w:t xml:space="preserve"> </w:t>
      </w:r>
      <w:r w:rsidRPr="00187AC4">
        <w:rPr>
          <w:rFonts w:ascii="EYInterstate Light" w:hAnsi="EYInterstate Light"/>
          <w:sz w:val="18"/>
          <w:szCs w:val="18"/>
        </w:rPr>
        <w:t>Article 3 of the SBA</w:t>
      </w:r>
    </w:p>
  </w:footnote>
  <w:footnote w:id="33">
    <w:p w14:paraId="50383E5B" w14:textId="609872FF" w:rsidR="003373A9" w:rsidRPr="00187AC4" w:rsidRDefault="003373A9" w:rsidP="00303013">
      <w:pPr>
        <w:pStyle w:val="FootnoteText"/>
        <w:rPr>
          <w:rFonts w:ascii="EYInterstate Light" w:hAnsi="EYInterstate Light"/>
        </w:rPr>
      </w:pPr>
      <w:r w:rsidRPr="00187AC4">
        <w:rPr>
          <w:rStyle w:val="FootnoteReference"/>
          <w:rFonts w:ascii="EYInterstate Light" w:hAnsi="EYInterstate Light"/>
          <w:sz w:val="18"/>
          <w:szCs w:val="18"/>
        </w:rPr>
        <w:footnoteRef/>
      </w:r>
      <w:r w:rsidRPr="00187AC4">
        <w:rPr>
          <w:rStyle w:val="FootnoteReference"/>
          <w:rFonts w:ascii="EYInterstate Light" w:hAnsi="EYInterstate Light"/>
          <w:sz w:val="18"/>
          <w:szCs w:val="18"/>
        </w:rPr>
        <w:t xml:space="preserve"> </w:t>
      </w:r>
      <w:r w:rsidR="00303013" w:rsidRPr="00187AC4">
        <w:rPr>
          <w:rFonts w:ascii="EYInterstate Light" w:hAnsi="EYInterstate Light"/>
          <w:sz w:val="18"/>
          <w:szCs w:val="18"/>
        </w:rPr>
        <w:t>Directive 2006/43 of the European Parliament and of the Council of 17 May 2006 on statutory audits of annual accounts and consolidated accounts, amending Council Directives 78/660/EEC and 83/349/EEC and repealing Council Directive 84/253 EEC</w:t>
      </w:r>
    </w:p>
  </w:footnote>
  <w:footnote w:id="34">
    <w:p w14:paraId="65A5A098" w14:textId="4CA8BA3F" w:rsidR="00532BC8" w:rsidRPr="00187AC4" w:rsidRDefault="00532BC8" w:rsidP="003B0E39">
      <w:pPr>
        <w:pStyle w:val="FootnoteText"/>
        <w:tabs>
          <w:tab w:val="left" w:pos="284"/>
        </w:tabs>
        <w:ind w:left="284" w:hanging="284"/>
        <w:rPr>
          <w:rFonts w:ascii="EYInterstate Light" w:hAnsi="EYInterstate Light"/>
          <w:sz w:val="18"/>
          <w:szCs w:val="18"/>
        </w:rPr>
      </w:pPr>
      <w:r w:rsidRPr="00187AC4">
        <w:rPr>
          <w:rStyle w:val="FootnoteReference"/>
          <w:rFonts w:ascii="EYInterstate Light" w:hAnsi="EYInterstate Light"/>
          <w:sz w:val="20"/>
        </w:rPr>
        <w:footnoteRef/>
      </w:r>
      <w:r w:rsidRPr="00187AC4">
        <w:rPr>
          <w:rFonts w:ascii="EYInterstate Light" w:hAnsi="EYInterstate Light"/>
          <w:sz w:val="20"/>
        </w:rPr>
        <w:t xml:space="preserve"> </w:t>
      </w:r>
      <w:r w:rsidRPr="00187AC4">
        <w:rPr>
          <w:rFonts w:ascii="EYInterstate Light" w:hAnsi="EYInterstate Light"/>
          <w:sz w:val="20"/>
        </w:rPr>
        <w:tab/>
      </w:r>
      <w:r w:rsidRPr="00187AC4">
        <w:rPr>
          <w:rFonts w:ascii="EYInterstate Light" w:hAnsi="EYInterstate Light"/>
          <w:sz w:val="18"/>
          <w:szCs w:val="18"/>
        </w:rPr>
        <w:t>A conflict of interest arises when the auditor's objectivity to establish the audit report is compromised in fact or in appearance when the auditor, for instance:</w:t>
      </w:r>
    </w:p>
    <w:p w14:paraId="1E0ED6B7" w14:textId="77777777" w:rsidR="00532BC8" w:rsidRPr="00187AC4" w:rsidRDefault="00532BC8" w:rsidP="003B0E39">
      <w:pPr>
        <w:pStyle w:val="FootnoteText"/>
        <w:tabs>
          <w:tab w:val="left" w:pos="284"/>
        </w:tabs>
        <w:ind w:left="284" w:hanging="284"/>
        <w:rPr>
          <w:rFonts w:ascii="EYInterstate Light" w:hAnsi="EYInterstate Light"/>
          <w:sz w:val="18"/>
          <w:szCs w:val="18"/>
        </w:rPr>
      </w:pPr>
      <w:r w:rsidRPr="00187AC4">
        <w:rPr>
          <w:rFonts w:ascii="EYInterstate Light" w:hAnsi="EYInterstate Light"/>
          <w:sz w:val="18"/>
          <w:szCs w:val="18"/>
        </w:rPr>
        <w:tab/>
        <w:t>- was involved in the preparation of the Financial Statements (Forms C) and/or of the Declaration of the Total Projects’ Cost and/or the IKAA declaration;</w:t>
      </w:r>
    </w:p>
    <w:p w14:paraId="3A4FE8BF" w14:textId="7FFDCF29" w:rsidR="00532BC8" w:rsidRPr="00187AC4" w:rsidRDefault="00532BC8" w:rsidP="003B0E39">
      <w:pPr>
        <w:pStyle w:val="FootnoteText"/>
        <w:tabs>
          <w:tab w:val="left" w:pos="284"/>
        </w:tabs>
        <w:ind w:left="284" w:hanging="284"/>
        <w:rPr>
          <w:rFonts w:ascii="EYInterstate Light" w:hAnsi="EYInterstate Light"/>
          <w:sz w:val="18"/>
          <w:szCs w:val="18"/>
        </w:rPr>
      </w:pPr>
      <w:r w:rsidRPr="00187AC4">
        <w:rPr>
          <w:rFonts w:ascii="EYInterstate Light" w:hAnsi="EYInterstate Light"/>
          <w:sz w:val="18"/>
          <w:szCs w:val="18"/>
        </w:rPr>
        <w:tab/>
        <w:t>- stands to benefit directly should the report be accepted;</w:t>
      </w:r>
    </w:p>
    <w:p w14:paraId="26A0BF0E" w14:textId="77777777" w:rsidR="00532BC8" w:rsidRPr="00187AC4" w:rsidRDefault="00532BC8" w:rsidP="003B0E39">
      <w:pPr>
        <w:pStyle w:val="FootnoteText"/>
        <w:tabs>
          <w:tab w:val="left" w:pos="284"/>
        </w:tabs>
        <w:ind w:left="284" w:hanging="284"/>
        <w:rPr>
          <w:rFonts w:ascii="EYInterstate Light" w:hAnsi="EYInterstate Light"/>
          <w:sz w:val="18"/>
          <w:szCs w:val="18"/>
        </w:rPr>
      </w:pPr>
      <w:r w:rsidRPr="00187AC4">
        <w:rPr>
          <w:rFonts w:ascii="EYInterstate Light" w:hAnsi="EYInterstate Light"/>
          <w:sz w:val="18"/>
          <w:szCs w:val="18"/>
        </w:rPr>
        <w:tab/>
        <w:t>- has a close relationship with any person representing the beneficiary;</w:t>
      </w:r>
    </w:p>
    <w:p w14:paraId="7FCE437D" w14:textId="77777777" w:rsidR="00532BC8" w:rsidRPr="00187AC4" w:rsidRDefault="00532BC8" w:rsidP="003B0E39">
      <w:pPr>
        <w:pStyle w:val="FootnoteText"/>
        <w:tabs>
          <w:tab w:val="left" w:pos="284"/>
        </w:tabs>
        <w:ind w:left="284" w:hanging="284"/>
        <w:rPr>
          <w:rFonts w:ascii="EYInterstate Light" w:hAnsi="EYInterstate Light"/>
          <w:sz w:val="18"/>
          <w:szCs w:val="18"/>
        </w:rPr>
      </w:pPr>
      <w:r w:rsidRPr="00187AC4">
        <w:rPr>
          <w:rFonts w:ascii="EYInterstate Light" w:hAnsi="EYInterstate Light"/>
          <w:sz w:val="18"/>
          <w:szCs w:val="18"/>
        </w:rPr>
        <w:tab/>
        <w:t>- is a director, trustee or partner of the beneficiary;</w:t>
      </w:r>
    </w:p>
    <w:p w14:paraId="27001696" w14:textId="470154A6" w:rsidR="00532BC8" w:rsidRPr="00187AC4" w:rsidRDefault="00532BC8" w:rsidP="003B0E39">
      <w:pPr>
        <w:pStyle w:val="FootnoteText"/>
        <w:tabs>
          <w:tab w:val="left" w:pos="284"/>
        </w:tabs>
        <w:ind w:left="284" w:hanging="284"/>
        <w:rPr>
          <w:rFonts w:ascii="EYInterstate Light" w:hAnsi="EYInterstate Light"/>
          <w:sz w:val="20"/>
        </w:rPr>
      </w:pPr>
      <w:r w:rsidRPr="00187AC4">
        <w:rPr>
          <w:rFonts w:ascii="EYInterstate Light" w:hAnsi="EYInterstate Light"/>
          <w:sz w:val="18"/>
          <w:szCs w:val="18"/>
        </w:rPr>
        <w:tab/>
        <w:t>- is in any other situation that compromises his or her independence or ability to establish the report impartially.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6C77" w14:textId="142F02F3" w:rsidR="00747B54" w:rsidRPr="00B301CD" w:rsidRDefault="00B301CD" w:rsidP="00747B54">
    <w:pPr>
      <w:spacing w:after="0"/>
      <w:jc w:val="right"/>
      <w:rPr>
        <w:rFonts w:ascii="Arial" w:hAnsi="Arial" w:cs="Arial"/>
        <w:bCs/>
        <w:color w:val="0070C0"/>
        <w:sz w:val="16"/>
        <w:szCs w:val="16"/>
      </w:rPr>
    </w:pPr>
    <w:r>
      <w:rPr>
        <w:noProof/>
      </w:rPr>
      <w:drawing>
        <wp:anchor distT="0" distB="0" distL="114300" distR="114300" simplePos="0" relativeHeight="251661312" behindDoc="0" locked="0" layoutInCell="1" allowOverlap="1" wp14:anchorId="46BD1E1F" wp14:editId="544A44FA">
          <wp:simplePos x="0" y="0"/>
          <wp:positionH relativeFrom="column">
            <wp:posOffset>71543</wp:posOffset>
          </wp:positionH>
          <wp:positionV relativeFrom="paragraph">
            <wp:posOffset>-22860</wp:posOffset>
          </wp:positionV>
          <wp:extent cx="461433" cy="461433"/>
          <wp:effectExtent l="0" t="0" r="0" b="0"/>
          <wp:wrapNone/>
          <wp:docPr id="1583024242" name="Picture 2"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24242" name="Picture 2" descr="A red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433" cy="461433"/>
                  </a:xfrm>
                  <a:prstGeom prst="rect">
                    <a:avLst/>
                  </a:prstGeom>
                  <a:noFill/>
                </pic:spPr>
              </pic:pic>
            </a:graphicData>
          </a:graphic>
          <wp14:sizeRelH relativeFrom="page">
            <wp14:pctWidth>0</wp14:pctWidth>
          </wp14:sizeRelH>
          <wp14:sizeRelV relativeFrom="page">
            <wp14:pctHeight>0</wp14:pctHeight>
          </wp14:sizeRelV>
        </wp:anchor>
      </w:drawing>
    </w:r>
    <w:r w:rsidR="00747B54">
      <w:tab/>
    </w:r>
    <w:r w:rsidRPr="00B301CD">
      <w:rPr>
        <w:rFonts w:ascii="Arial" w:hAnsi="Arial" w:cs="Arial"/>
        <w:bCs/>
        <w:color w:val="0070C0"/>
        <w:sz w:val="16"/>
        <w:szCs w:val="16"/>
      </w:rPr>
      <w:t xml:space="preserve">Guidance for members other than the </w:t>
    </w:r>
    <w:r>
      <w:rPr>
        <w:rFonts w:ascii="Arial" w:hAnsi="Arial" w:cs="Arial"/>
        <w:bCs/>
        <w:color w:val="0070C0"/>
        <w:sz w:val="16"/>
        <w:szCs w:val="16"/>
      </w:rPr>
      <w:t>U</w:t>
    </w:r>
    <w:r w:rsidRPr="00B301CD">
      <w:rPr>
        <w:rFonts w:ascii="Arial" w:hAnsi="Arial" w:cs="Arial"/>
        <w:bCs/>
        <w:color w:val="0070C0"/>
        <w:sz w:val="16"/>
        <w:szCs w:val="16"/>
      </w:rPr>
      <w:t>nion and independent audit bodies</w:t>
    </w:r>
    <w:r w:rsidR="00FB73F3">
      <w:rPr>
        <w:rFonts w:ascii="Arial" w:hAnsi="Arial" w:cs="Arial"/>
        <w:bCs/>
        <w:color w:val="0070C0"/>
        <w:sz w:val="16"/>
        <w:szCs w:val="16"/>
      </w:rPr>
      <w:t>:</w:t>
    </w:r>
  </w:p>
  <w:p w14:paraId="0BC7E36E" w14:textId="54413B4C" w:rsidR="00747B54" w:rsidRPr="00B301CD" w:rsidRDefault="00B301CD" w:rsidP="00747B54">
    <w:pPr>
      <w:spacing w:after="0"/>
      <w:jc w:val="right"/>
      <w:rPr>
        <w:rFonts w:ascii="Arial" w:hAnsi="Arial" w:cs="Arial"/>
        <w:bCs/>
        <w:color w:val="0070C0"/>
        <w:sz w:val="16"/>
        <w:szCs w:val="16"/>
      </w:rPr>
    </w:pPr>
    <w:r w:rsidRPr="00B301CD">
      <w:rPr>
        <w:rFonts w:ascii="Arial" w:hAnsi="Arial" w:cs="Arial"/>
        <w:bCs/>
        <w:color w:val="0070C0"/>
        <w:sz w:val="16"/>
        <w:szCs w:val="16"/>
      </w:rPr>
      <w:t xml:space="preserve">Planning, certification, reporting and validation of </w:t>
    </w:r>
    <w:r w:rsidR="00FB73F3" w:rsidRPr="00B301CD">
      <w:rPr>
        <w:rFonts w:ascii="Arial" w:hAnsi="Arial" w:cs="Arial"/>
        <w:bCs/>
        <w:color w:val="0070C0"/>
        <w:sz w:val="16"/>
        <w:szCs w:val="16"/>
      </w:rPr>
      <w:t>IKAA</w:t>
    </w:r>
  </w:p>
  <w:p w14:paraId="0C7103D7" w14:textId="0E35F0C0" w:rsidR="00161C03" w:rsidRDefault="00161C03" w:rsidP="00747B54">
    <w:pPr>
      <w:pStyle w:val="Header"/>
      <w:tabs>
        <w:tab w:val="clear" w:pos="4513"/>
        <w:tab w:val="clear" w:pos="9026"/>
        <w:tab w:val="right" w:pos="8233"/>
      </w:tabs>
      <w:jc w:val="left"/>
    </w:pPr>
  </w:p>
  <w:p w14:paraId="5A4A0026" w14:textId="04BD6B3F" w:rsidR="00532BC8" w:rsidRDefault="00532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F86"/>
    <w:multiLevelType w:val="hybridMultilevel"/>
    <w:tmpl w:val="FDA6865E"/>
    <w:lvl w:ilvl="0" w:tplc="391404B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71531"/>
    <w:multiLevelType w:val="hybridMultilevel"/>
    <w:tmpl w:val="5DA4E7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2C732A"/>
    <w:multiLevelType w:val="hybridMultilevel"/>
    <w:tmpl w:val="BED694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8473A2"/>
    <w:multiLevelType w:val="hybridMultilevel"/>
    <w:tmpl w:val="7A6CE942"/>
    <w:lvl w:ilvl="0" w:tplc="49826754">
      <w:start w:val="1"/>
      <w:numFmt w:val="decimal"/>
      <w:lvlText w:val="%1."/>
      <w:lvlJc w:val="left"/>
      <w:pPr>
        <w:ind w:left="720" w:hanging="360"/>
      </w:pPr>
      <w:rPr>
        <w:rFonts w:ascii="Arial Nova Light" w:eastAsia="Times New Roman" w:hAnsi="Arial Nova Light" w:cs="Calibri Ligh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A92775D"/>
    <w:multiLevelType w:val="hybridMultilevel"/>
    <w:tmpl w:val="5BA05F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F677155"/>
    <w:multiLevelType w:val="hybridMultilevel"/>
    <w:tmpl w:val="12C674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12D7F8E"/>
    <w:multiLevelType w:val="hybridMultilevel"/>
    <w:tmpl w:val="0EE0E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FB46AD"/>
    <w:multiLevelType w:val="hybridMultilevel"/>
    <w:tmpl w:val="37DAF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76207C8"/>
    <w:multiLevelType w:val="hybridMultilevel"/>
    <w:tmpl w:val="6ED2FD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B616169"/>
    <w:multiLevelType w:val="hybridMultilevel"/>
    <w:tmpl w:val="B8B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67E13"/>
    <w:multiLevelType w:val="hybridMultilevel"/>
    <w:tmpl w:val="FBC0C2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48756B4"/>
    <w:multiLevelType w:val="hybridMultilevel"/>
    <w:tmpl w:val="7CA8AEA4"/>
    <w:lvl w:ilvl="0" w:tplc="CF7C46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E61525"/>
    <w:multiLevelType w:val="multilevel"/>
    <w:tmpl w:val="7CE0028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216E7C"/>
    <w:multiLevelType w:val="hybridMultilevel"/>
    <w:tmpl w:val="ABEAC5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D4B2CD7"/>
    <w:multiLevelType w:val="hybridMultilevel"/>
    <w:tmpl w:val="CB46E0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9102EF6"/>
    <w:multiLevelType w:val="hybridMultilevel"/>
    <w:tmpl w:val="04D01E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1587170"/>
    <w:multiLevelType w:val="hybridMultilevel"/>
    <w:tmpl w:val="3DAAEC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3647253"/>
    <w:multiLevelType w:val="hybridMultilevel"/>
    <w:tmpl w:val="BF7A2156"/>
    <w:lvl w:ilvl="0" w:tplc="669A9518">
      <w:start w:val="1"/>
      <w:numFmt w:val="bullet"/>
      <w:lvlText w:val="-"/>
      <w:lvlJc w:val="left"/>
      <w:pPr>
        <w:ind w:left="1080" w:hanging="360"/>
      </w:pPr>
      <w:rPr>
        <w:rFonts w:ascii="Arial Nova Light" w:eastAsia="Times New Roman" w:hAnsi="Arial Nova Light" w:cs="Calibri Light"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55283087"/>
    <w:multiLevelType w:val="hybridMultilevel"/>
    <w:tmpl w:val="E6B8D0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8020099"/>
    <w:multiLevelType w:val="hybridMultilevel"/>
    <w:tmpl w:val="2F02B310"/>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2701E6"/>
    <w:multiLevelType w:val="hybridMultilevel"/>
    <w:tmpl w:val="EC7AAF2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CE508E4"/>
    <w:multiLevelType w:val="multilevel"/>
    <w:tmpl w:val="B59CD22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asciiTheme="minorHAnsi" w:hAnsiTheme="minorHAnsi" w:cstheme="minorHAnsi" w:hint="default"/>
        <w:color w:val="auto"/>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5DD33219"/>
    <w:multiLevelType w:val="hybridMultilevel"/>
    <w:tmpl w:val="BFD85800"/>
    <w:lvl w:ilvl="0" w:tplc="2000000F">
      <w:start w:val="1"/>
      <w:numFmt w:val="decimal"/>
      <w:lvlText w:val="%1."/>
      <w:lvlJc w:val="left"/>
      <w:pPr>
        <w:ind w:left="720" w:hanging="360"/>
      </w:pPr>
      <w:rPr>
        <w:rFonts w:hint="default"/>
      </w:rPr>
    </w:lvl>
    <w:lvl w:ilvl="1" w:tplc="8A9CEE36">
      <w:numFmt w:val="bullet"/>
      <w:lvlText w:val="•"/>
      <w:lvlJc w:val="left"/>
      <w:pPr>
        <w:ind w:left="1800" w:hanging="720"/>
      </w:pPr>
      <w:rPr>
        <w:rFonts w:ascii="Arial Nova Light" w:eastAsia="Times New Roman" w:hAnsi="Arial Nova Light" w:cs="Calibri Light"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EE40BF7"/>
    <w:multiLevelType w:val="hybridMultilevel"/>
    <w:tmpl w:val="8CA2AC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5D32F87"/>
    <w:multiLevelType w:val="hybridMultilevel"/>
    <w:tmpl w:val="2C88BB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F817062"/>
    <w:multiLevelType w:val="hybridMultilevel"/>
    <w:tmpl w:val="5C6AB1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2CC4560"/>
    <w:multiLevelType w:val="hybridMultilevel"/>
    <w:tmpl w:val="84A66E2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53F3D12"/>
    <w:multiLevelType w:val="hybridMultilevel"/>
    <w:tmpl w:val="3E9662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7460BED"/>
    <w:multiLevelType w:val="hybridMultilevel"/>
    <w:tmpl w:val="52C856BA"/>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9B2021"/>
    <w:multiLevelType w:val="hybridMultilevel"/>
    <w:tmpl w:val="9BBCF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53379"/>
    <w:multiLevelType w:val="hybridMultilevel"/>
    <w:tmpl w:val="D85002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EFB341B"/>
    <w:multiLevelType w:val="hybridMultilevel"/>
    <w:tmpl w:val="BEE4B44A"/>
    <w:lvl w:ilvl="0" w:tplc="0409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Arial Nova Light" w:eastAsia="Times New Roman" w:hAnsi="Arial Nova Light" w:cs="Calibri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492049">
    <w:abstractNumId w:val="21"/>
  </w:num>
  <w:num w:numId="2" w16cid:durableId="512887703">
    <w:abstractNumId w:val="0"/>
  </w:num>
  <w:num w:numId="3" w16cid:durableId="1785728853">
    <w:abstractNumId w:val="29"/>
  </w:num>
  <w:num w:numId="4" w16cid:durableId="887910351">
    <w:abstractNumId w:val="11"/>
  </w:num>
  <w:num w:numId="5" w16cid:durableId="982201409">
    <w:abstractNumId w:val="6"/>
  </w:num>
  <w:num w:numId="6" w16cid:durableId="239675191">
    <w:abstractNumId w:val="4"/>
  </w:num>
  <w:num w:numId="7" w16cid:durableId="1774284081">
    <w:abstractNumId w:val="22"/>
  </w:num>
  <w:num w:numId="8" w16cid:durableId="256793822">
    <w:abstractNumId w:val="25"/>
  </w:num>
  <w:num w:numId="9" w16cid:durableId="662926204">
    <w:abstractNumId w:val="8"/>
  </w:num>
  <w:num w:numId="10" w16cid:durableId="978074882">
    <w:abstractNumId w:val="14"/>
  </w:num>
  <w:num w:numId="11" w16cid:durableId="1201670098">
    <w:abstractNumId w:val="7"/>
  </w:num>
  <w:num w:numId="12" w16cid:durableId="1927184145">
    <w:abstractNumId w:val="27"/>
  </w:num>
  <w:num w:numId="13" w16cid:durableId="2100102447">
    <w:abstractNumId w:val="1"/>
  </w:num>
  <w:num w:numId="14" w16cid:durableId="1742558313">
    <w:abstractNumId w:val="30"/>
  </w:num>
  <w:num w:numId="15" w16cid:durableId="1763791453">
    <w:abstractNumId w:val="15"/>
  </w:num>
  <w:num w:numId="16" w16cid:durableId="2127581903">
    <w:abstractNumId w:val="3"/>
  </w:num>
  <w:num w:numId="17" w16cid:durableId="1054232758">
    <w:abstractNumId w:val="10"/>
  </w:num>
  <w:num w:numId="18" w16cid:durableId="1504316250">
    <w:abstractNumId w:val="13"/>
  </w:num>
  <w:num w:numId="19" w16cid:durableId="1046030274">
    <w:abstractNumId w:val="26"/>
  </w:num>
  <w:num w:numId="20" w16cid:durableId="365522378">
    <w:abstractNumId w:val="5"/>
  </w:num>
  <w:num w:numId="21" w16cid:durableId="1806466679">
    <w:abstractNumId w:val="24"/>
  </w:num>
  <w:num w:numId="22" w16cid:durableId="810367734">
    <w:abstractNumId w:val="12"/>
  </w:num>
  <w:num w:numId="23" w16cid:durableId="1311014451">
    <w:abstractNumId w:val="17"/>
  </w:num>
  <w:num w:numId="24" w16cid:durableId="660934499">
    <w:abstractNumId w:val="20"/>
  </w:num>
  <w:num w:numId="25" w16cid:durableId="108668159">
    <w:abstractNumId w:val="2"/>
  </w:num>
  <w:num w:numId="26" w16cid:durableId="2054773130">
    <w:abstractNumId w:val="23"/>
  </w:num>
  <w:num w:numId="27" w16cid:durableId="2129005006">
    <w:abstractNumId w:val="16"/>
  </w:num>
  <w:num w:numId="28" w16cid:durableId="1796176248">
    <w:abstractNumId w:val="18"/>
  </w:num>
  <w:num w:numId="29" w16cid:durableId="193616099">
    <w:abstractNumId w:val="21"/>
  </w:num>
  <w:num w:numId="30" w16cid:durableId="967391273">
    <w:abstractNumId w:val="9"/>
  </w:num>
  <w:num w:numId="31" w16cid:durableId="529606230">
    <w:abstractNumId w:val="31"/>
  </w:num>
  <w:num w:numId="32" w16cid:durableId="864098951">
    <w:abstractNumId w:val="28"/>
  </w:num>
  <w:num w:numId="33" w16cid:durableId="2144495951">
    <w:abstractNumId w:val="19"/>
  </w:num>
  <w:num w:numId="34" w16cid:durableId="99814561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5B7"/>
    <w:rsid w:val="00000847"/>
    <w:rsid w:val="00001995"/>
    <w:rsid w:val="00001D39"/>
    <w:rsid w:val="00002172"/>
    <w:rsid w:val="00002C06"/>
    <w:rsid w:val="000033E8"/>
    <w:rsid w:val="00003C88"/>
    <w:rsid w:val="00003DAD"/>
    <w:rsid w:val="00003DC0"/>
    <w:rsid w:val="00004A88"/>
    <w:rsid w:val="0000559B"/>
    <w:rsid w:val="00005841"/>
    <w:rsid w:val="000058C0"/>
    <w:rsid w:val="0000593C"/>
    <w:rsid w:val="00006B24"/>
    <w:rsid w:val="00007659"/>
    <w:rsid w:val="00007936"/>
    <w:rsid w:val="000103A4"/>
    <w:rsid w:val="0001073F"/>
    <w:rsid w:val="00010EC0"/>
    <w:rsid w:val="00011585"/>
    <w:rsid w:val="00011A15"/>
    <w:rsid w:val="00011D04"/>
    <w:rsid w:val="00011FFB"/>
    <w:rsid w:val="00012740"/>
    <w:rsid w:val="00013268"/>
    <w:rsid w:val="00014659"/>
    <w:rsid w:val="00014724"/>
    <w:rsid w:val="000150CC"/>
    <w:rsid w:val="000157ED"/>
    <w:rsid w:val="00015DB0"/>
    <w:rsid w:val="00016121"/>
    <w:rsid w:val="00016685"/>
    <w:rsid w:val="000166AA"/>
    <w:rsid w:val="00016C1E"/>
    <w:rsid w:val="00017608"/>
    <w:rsid w:val="000176DC"/>
    <w:rsid w:val="00020B6D"/>
    <w:rsid w:val="0002102A"/>
    <w:rsid w:val="0002229E"/>
    <w:rsid w:val="00023258"/>
    <w:rsid w:val="00023471"/>
    <w:rsid w:val="00023CEF"/>
    <w:rsid w:val="000245E9"/>
    <w:rsid w:val="0002461F"/>
    <w:rsid w:val="00025A25"/>
    <w:rsid w:val="00026C61"/>
    <w:rsid w:val="000275C1"/>
    <w:rsid w:val="00027645"/>
    <w:rsid w:val="000279DD"/>
    <w:rsid w:val="00027AD1"/>
    <w:rsid w:val="000300EE"/>
    <w:rsid w:val="00030104"/>
    <w:rsid w:val="00030C76"/>
    <w:rsid w:val="00033944"/>
    <w:rsid w:val="00033AEB"/>
    <w:rsid w:val="00035059"/>
    <w:rsid w:val="00035B57"/>
    <w:rsid w:val="00035D07"/>
    <w:rsid w:val="000364F1"/>
    <w:rsid w:val="00036633"/>
    <w:rsid w:val="0003693A"/>
    <w:rsid w:val="0003750A"/>
    <w:rsid w:val="00037FD6"/>
    <w:rsid w:val="0004000E"/>
    <w:rsid w:val="00040628"/>
    <w:rsid w:val="00040804"/>
    <w:rsid w:val="0004096A"/>
    <w:rsid w:val="00040BA0"/>
    <w:rsid w:val="00040CBF"/>
    <w:rsid w:val="00041A50"/>
    <w:rsid w:val="00041C28"/>
    <w:rsid w:val="00041D9F"/>
    <w:rsid w:val="00042CA3"/>
    <w:rsid w:val="00043503"/>
    <w:rsid w:val="00043E62"/>
    <w:rsid w:val="00044127"/>
    <w:rsid w:val="00044826"/>
    <w:rsid w:val="00044A9D"/>
    <w:rsid w:val="00044B64"/>
    <w:rsid w:val="00044D47"/>
    <w:rsid w:val="00044E1F"/>
    <w:rsid w:val="00044FBC"/>
    <w:rsid w:val="00045829"/>
    <w:rsid w:val="00046D8D"/>
    <w:rsid w:val="00051143"/>
    <w:rsid w:val="00051155"/>
    <w:rsid w:val="000516E6"/>
    <w:rsid w:val="00052024"/>
    <w:rsid w:val="000526A4"/>
    <w:rsid w:val="00053BBD"/>
    <w:rsid w:val="00053F43"/>
    <w:rsid w:val="00054AA2"/>
    <w:rsid w:val="00055316"/>
    <w:rsid w:val="000555F2"/>
    <w:rsid w:val="0005666D"/>
    <w:rsid w:val="0005688A"/>
    <w:rsid w:val="00056CE8"/>
    <w:rsid w:val="00061050"/>
    <w:rsid w:val="00061954"/>
    <w:rsid w:val="00061EA5"/>
    <w:rsid w:val="00061FF9"/>
    <w:rsid w:val="00062089"/>
    <w:rsid w:val="00062221"/>
    <w:rsid w:val="0006299F"/>
    <w:rsid w:val="0006349A"/>
    <w:rsid w:val="000636F6"/>
    <w:rsid w:val="00063E2E"/>
    <w:rsid w:val="00064E19"/>
    <w:rsid w:val="00064EB0"/>
    <w:rsid w:val="0006600D"/>
    <w:rsid w:val="00066C4C"/>
    <w:rsid w:val="00066D0A"/>
    <w:rsid w:val="0006719E"/>
    <w:rsid w:val="000704EF"/>
    <w:rsid w:val="00070529"/>
    <w:rsid w:val="00071AE7"/>
    <w:rsid w:val="000722A0"/>
    <w:rsid w:val="000722D5"/>
    <w:rsid w:val="000741AA"/>
    <w:rsid w:val="000742B6"/>
    <w:rsid w:val="0007450E"/>
    <w:rsid w:val="000756AC"/>
    <w:rsid w:val="00075DB2"/>
    <w:rsid w:val="00076B55"/>
    <w:rsid w:val="00076C1D"/>
    <w:rsid w:val="00077B17"/>
    <w:rsid w:val="00080D2D"/>
    <w:rsid w:val="0008143E"/>
    <w:rsid w:val="00081A9A"/>
    <w:rsid w:val="00081CF3"/>
    <w:rsid w:val="000827E2"/>
    <w:rsid w:val="00082D1C"/>
    <w:rsid w:val="00083169"/>
    <w:rsid w:val="0008318D"/>
    <w:rsid w:val="00083AA8"/>
    <w:rsid w:val="00084595"/>
    <w:rsid w:val="00084D80"/>
    <w:rsid w:val="00084DC4"/>
    <w:rsid w:val="000859CF"/>
    <w:rsid w:val="00086128"/>
    <w:rsid w:val="00086F08"/>
    <w:rsid w:val="00087592"/>
    <w:rsid w:val="0008769F"/>
    <w:rsid w:val="00087D9C"/>
    <w:rsid w:val="00090242"/>
    <w:rsid w:val="00090475"/>
    <w:rsid w:val="00091656"/>
    <w:rsid w:val="0009177F"/>
    <w:rsid w:val="00092221"/>
    <w:rsid w:val="00093B49"/>
    <w:rsid w:val="00093DA1"/>
    <w:rsid w:val="000948E2"/>
    <w:rsid w:val="0009503F"/>
    <w:rsid w:val="00096086"/>
    <w:rsid w:val="000968E6"/>
    <w:rsid w:val="000970C1"/>
    <w:rsid w:val="00097F12"/>
    <w:rsid w:val="000A044C"/>
    <w:rsid w:val="000A14EB"/>
    <w:rsid w:val="000A1C94"/>
    <w:rsid w:val="000A29C5"/>
    <w:rsid w:val="000A2B8A"/>
    <w:rsid w:val="000A2D4F"/>
    <w:rsid w:val="000A3423"/>
    <w:rsid w:val="000A3457"/>
    <w:rsid w:val="000A397C"/>
    <w:rsid w:val="000A3C93"/>
    <w:rsid w:val="000A4E77"/>
    <w:rsid w:val="000A562B"/>
    <w:rsid w:val="000A5DC5"/>
    <w:rsid w:val="000A60F9"/>
    <w:rsid w:val="000A6489"/>
    <w:rsid w:val="000A66B6"/>
    <w:rsid w:val="000A6B72"/>
    <w:rsid w:val="000A6BAE"/>
    <w:rsid w:val="000A7976"/>
    <w:rsid w:val="000A7B81"/>
    <w:rsid w:val="000A7CA9"/>
    <w:rsid w:val="000A7F2E"/>
    <w:rsid w:val="000B0F8F"/>
    <w:rsid w:val="000B1292"/>
    <w:rsid w:val="000B20B6"/>
    <w:rsid w:val="000B25B9"/>
    <w:rsid w:val="000B2D85"/>
    <w:rsid w:val="000B2F60"/>
    <w:rsid w:val="000B3321"/>
    <w:rsid w:val="000B360B"/>
    <w:rsid w:val="000B3EB6"/>
    <w:rsid w:val="000B403D"/>
    <w:rsid w:val="000B488D"/>
    <w:rsid w:val="000B4A82"/>
    <w:rsid w:val="000B4E7B"/>
    <w:rsid w:val="000B6ACC"/>
    <w:rsid w:val="000B6EDE"/>
    <w:rsid w:val="000B7411"/>
    <w:rsid w:val="000B7514"/>
    <w:rsid w:val="000B78A8"/>
    <w:rsid w:val="000C00B9"/>
    <w:rsid w:val="000C19B4"/>
    <w:rsid w:val="000C3FED"/>
    <w:rsid w:val="000C4940"/>
    <w:rsid w:val="000C5209"/>
    <w:rsid w:val="000C5483"/>
    <w:rsid w:val="000C5CBC"/>
    <w:rsid w:val="000C6303"/>
    <w:rsid w:val="000C6790"/>
    <w:rsid w:val="000C67A3"/>
    <w:rsid w:val="000C77E6"/>
    <w:rsid w:val="000C7847"/>
    <w:rsid w:val="000C797A"/>
    <w:rsid w:val="000C7A9D"/>
    <w:rsid w:val="000C7B28"/>
    <w:rsid w:val="000D0051"/>
    <w:rsid w:val="000D01D7"/>
    <w:rsid w:val="000D0C1A"/>
    <w:rsid w:val="000D0D9C"/>
    <w:rsid w:val="000D0DBD"/>
    <w:rsid w:val="000D137F"/>
    <w:rsid w:val="000D1BA4"/>
    <w:rsid w:val="000D337F"/>
    <w:rsid w:val="000D4390"/>
    <w:rsid w:val="000D47CD"/>
    <w:rsid w:val="000D54B7"/>
    <w:rsid w:val="000D604B"/>
    <w:rsid w:val="000D6198"/>
    <w:rsid w:val="000D696F"/>
    <w:rsid w:val="000D6AD3"/>
    <w:rsid w:val="000D7531"/>
    <w:rsid w:val="000E0ACB"/>
    <w:rsid w:val="000E3023"/>
    <w:rsid w:val="000E37DE"/>
    <w:rsid w:val="000E3844"/>
    <w:rsid w:val="000E3BD8"/>
    <w:rsid w:val="000E3CBD"/>
    <w:rsid w:val="000E44F5"/>
    <w:rsid w:val="000E4659"/>
    <w:rsid w:val="000E52ED"/>
    <w:rsid w:val="000E594E"/>
    <w:rsid w:val="000E6170"/>
    <w:rsid w:val="000E69B0"/>
    <w:rsid w:val="000E7247"/>
    <w:rsid w:val="000E7577"/>
    <w:rsid w:val="000F0ADC"/>
    <w:rsid w:val="000F0FAD"/>
    <w:rsid w:val="000F19AF"/>
    <w:rsid w:val="000F1D9B"/>
    <w:rsid w:val="000F2DB8"/>
    <w:rsid w:val="000F3062"/>
    <w:rsid w:val="000F3DDB"/>
    <w:rsid w:val="000F40EB"/>
    <w:rsid w:val="000F5B00"/>
    <w:rsid w:val="000F635D"/>
    <w:rsid w:val="000F6B16"/>
    <w:rsid w:val="000F748A"/>
    <w:rsid w:val="00100530"/>
    <w:rsid w:val="00100548"/>
    <w:rsid w:val="0010093E"/>
    <w:rsid w:val="001009EC"/>
    <w:rsid w:val="00100B26"/>
    <w:rsid w:val="00100BCF"/>
    <w:rsid w:val="001014AA"/>
    <w:rsid w:val="00101896"/>
    <w:rsid w:val="00102A5C"/>
    <w:rsid w:val="00102F6B"/>
    <w:rsid w:val="00103547"/>
    <w:rsid w:val="001036F5"/>
    <w:rsid w:val="00103736"/>
    <w:rsid w:val="00104517"/>
    <w:rsid w:val="0010464D"/>
    <w:rsid w:val="00104CB5"/>
    <w:rsid w:val="00104CFF"/>
    <w:rsid w:val="00105500"/>
    <w:rsid w:val="00105623"/>
    <w:rsid w:val="00106310"/>
    <w:rsid w:val="001063B5"/>
    <w:rsid w:val="00106A79"/>
    <w:rsid w:val="00106CEA"/>
    <w:rsid w:val="00107582"/>
    <w:rsid w:val="001076FA"/>
    <w:rsid w:val="001079D3"/>
    <w:rsid w:val="0011161B"/>
    <w:rsid w:val="00111DCB"/>
    <w:rsid w:val="00112002"/>
    <w:rsid w:val="00112CCF"/>
    <w:rsid w:val="0011312F"/>
    <w:rsid w:val="001131D5"/>
    <w:rsid w:val="00113672"/>
    <w:rsid w:val="00113A47"/>
    <w:rsid w:val="00113DFC"/>
    <w:rsid w:val="00114547"/>
    <w:rsid w:val="00114B86"/>
    <w:rsid w:val="001150A0"/>
    <w:rsid w:val="00115C62"/>
    <w:rsid w:val="00116032"/>
    <w:rsid w:val="0011604A"/>
    <w:rsid w:val="001179CC"/>
    <w:rsid w:val="00117FCB"/>
    <w:rsid w:val="00120696"/>
    <w:rsid w:val="0012134A"/>
    <w:rsid w:val="0012143B"/>
    <w:rsid w:val="00121DF7"/>
    <w:rsid w:val="0012316B"/>
    <w:rsid w:val="0012327A"/>
    <w:rsid w:val="001238AF"/>
    <w:rsid w:val="00123E0D"/>
    <w:rsid w:val="001242DA"/>
    <w:rsid w:val="001247B9"/>
    <w:rsid w:val="00125EC1"/>
    <w:rsid w:val="00126173"/>
    <w:rsid w:val="001277AD"/>
    <w:rsid w:val="0013027F"/>
    <w:rsid w:val="00130609"/>
    <w:rsid w:val="001306BB"/>
    <w:rsid w:val="00130F6F"/>
    <w:rsid w:val="001311EB"/>
    <w:rsid w:val="00131843"/>
    <w:rsid w:val="00131AC5"/>
    <w:rsid w:val="001320C0"/>
    <w:rsid w:val="00132803"/>
    <w:rsid w:val="00134602"/>
    <w:rsid w:val="00135BF0"/>
    <w:rsid w:val="00135DDC"/>
    <w:rsid w:val="00136028"/>
    <w:rsid w:val="0013618A"/>
    <w:rsid w:val="001362FD"/>
    <w:rsid w:val="00137BC6"/>
    <w:rsid w:val="00137DB0"/>
    <w:rsid w:val="001400C0"/>
    <w:rsid w:val="0014029D"/>
    <w:rsid w:val="001405DD"/>
    <w:rsid w:val="00140CCB"/>
    <w:rsid w:val="00140D1F"/>
    <w:rsid w:val="00140DB9"/>
    <w:rsid w:val="0014243F"/>
    <w:rsid w:val="00143DE3"/>
    <w:rsid w:val="001443D9"/>
    <w:rsid w:val="0014483C"/>
    <w:rsid w:val="00144986"/>
    <w:rsid w:val="00144DAC"/>
    <w:rsid w:val="0014510E"/>
    <w:rsid w:val="001451BB"/>
    <w:rsid w:val="00145F9D"/>
    <w:rsid w:val="00146C08"/>
    <w:rsid w:val="00150223"/>
    <w:rsid w:val="0015070F"/>
    <w:rsid w:val="00150981"/>
    <w:rsid w:val="00150C6D"/>
    <w:rsid w:val="00151897"/>
    <w:rsid w:val="00151E14"/>
    <w:rsid w:val="00153A1B"/>
    <w:rsid w:val="0015542F"/>
    <w:rsid w:val="0015593D"/>
    <w:rsid w:val="001564E3"/>
    <w:rsid w:val="001565FC"/>
    <w:rsid w:val="001571F9"/>
    <w:rsid w:val="00157BB6"/>
    <w:rsid w:val="00157D5F"/>
    <w:rsid w:val="00157EC7"/>
    <w:rsid w:val="00160484"/>
    <w:rsid w:val="00160703"/>
    <w:rsid w:val="00160AD9"/>
    <w:rsid w:val="00161322"/>
    <w:rsid w:val="001613B9"/>
    <w:rsid w:val="00161543"/>
    <w:rsid w:val="00161826"/>
    <w:rsid w:val="00161A81"/>
    <w:rsid w:val="00161AB0"/>
    <w:rsid w:val="00161C03"/>
    <w:rsid w:val="00161D2A"/>
    <w:rsid w:val="00163053"/>
    <w:rsid w:val="00164341"/>
    <w:rsid w:val="00164F09"/>
    <w:rsid w:val="00165134"/>
    <w:rsid w:val="0016537C"/>
    <w:rsid w:val="0016556E"/>
    <w:rsid w:val="0016593A"/>
    <w:rsid w:val="0016664C"/>
    <w:rsid w:val="00166A5A"/>
    <w:rsid w:val="00166E66"/>
    <w:rsid w:val="00167124"/>
    <w:rsid w:val="00170821"/>
    <w:rsid w:val="00171C42"/>
    <w:rsid w:val="00171D5C"/>
    <w:rsid w:val="0017202B"/>
    <w:rsid w:val="001720E4"/>
    <w:rsid w:val="00172705"/>
    <w:rsid w:val="00172A2C"/>
    <w:rsid w:val="00172B23"/>
    <w:rsid w:val="0017386C"/>
    <w:rsid w:val="001750BE"/>
    <w:rsid w:val="0017699C"/>
    <w:rsid w:val="0018013E"/>
    <w:rsid w:val="00180E06"/>
    <w:rsid w:val="001810A5"/>
    <w:rsid w:val="00181406"/>
    <w:rsid w:val="00181E56"/>
    <w:rsid w:val="001829CF"/>
    <w:rsid w:val="00183085"/>
    <w:rsid w:val="00183273"/>
    <w:rsid w:val="0018396F"/>
    <w:rsid w:val="00183C7C"/>
    <w:rsid w:val="001841DE"/>
    <w:rsid w:val="0018487F"/>
    <w:rsid w:val="00184897"/>
    <w:rsid w:val="00184C47"/>
    <w:rsid w:val="00185C32"/>
    <w:rsid w:val="00186547"/>
    <w:rsid w:val="001866C7"/>
    <w:rsid w:val="00186C26"/>
    <w:rsid w:val="00186DC0"/>
    <w:rsid w:val="001873B3"/>
    <w:rsid w:val="00187AC4"/>
    <w:rsid w:val="00187AD9"/>
    <w:rsid w:val="0019047B"/>
    <w:rsid w:val="0019081F"/>
    <w:rsid w:val="0019163B"/>
    <w:rsid w:val="00191968"/>
    <w:rsid w:val="00193461"/>
    <w:rsid w:val="00193A2A"/>
    <w:rsid w:val="0019404B"/>
    <w:rsid w:val="0019424A"/>
    <w:rsid w:val="00194DD4"/>
    <w:rsid w:val="001957D1"/>
    <w:rsid w:val="00195D74"/>
    <w:rsid w:val="00195E01"/>
    <w:rsid w:val="00196600"/>
    <w:rsid w:val="00196B81"/>
    <w:rsid w:val="0019756B"/>
    <w:rsid w:val="00197A4A"/>
    <w:rsid w:val="00197E9C"/>
    <w:rsid w:val="001A0A21"/>
    <w:rsid w:val="001A0DCC"/>
    <w:rsid w:val="001A178F"/>
    <w:rsid w:val="001A1903"/>
    <w:rsid w:val="001A1979"/>
    <w:rsid w:val="001A1C68"/>
    <w:rsid w:val="001A214E"/>
    <w:rsid w:val="001A2266"/>
    <w:rsid w:val="001A3D54"/>
    <w:rsid w:val="001A3FD5"/>
    <w:rsid w:val="001A4958"/>
    <w:rsid w:val="001A53AB"/>
    <w:rsid w:val="001A58D1"/>
    <w:rsid w:val="001A7092"/>
    <w:rsid w:val="001A70C2"/>
    <w:rsid w:val="001A76FA"/>
    <w:rsid w:val="001B00E4"/>
    <w:rsid w:val="001B0687"/>
    <w:rsid w:val="001B0CFE"/>
    <w:rsid w:val="001B0D42"/>
    <w:rsid w:val="001B0E66"/>
    <w:rsid w:val="001B135B"/>
    <w:rsid w:val="001B13EA"/>
    <w:rsid w:val="001B192D"/>
    <w:rsid w:val="001B1C90"/>
    <w:rsid w:val="001B1D64"/>
    <w:rsid w:val="001B1E0F"/>
    <w:rsid w:val="001B2403"/>
    <w:rsid w:val="001B2F18"/>
    <w:rsid w:val="001B302C"/>
    <w:rsid w:val="001B3B42"/>
    <w:rsid w:val="001B4116"/>
    <w:rsid w:val="001B595A"/>
    <w:rsid w:val="001B71D5"/>
    <w:rsid w:val="001B758D"/>
    <w:rsid w:val="001C149A"/>
    <w:rsid w:val="001C22D8"/>
    <w:rsid w:val="001C2373"/>
    <w:rsid w:val="001C25D2"/>
    <w:rsid w:val="001C2F24"/>
    <w:rsid w:val="001C3010"/>
    <w:rsid w:val="001C3CC9"/>
    <w:rsid w:val="001C47E8"/>
    <w:rsid w:val="001C51E3"/>
    <w:rsid w:val="001C551F"/>
    <w:rsid w:val="001C593E"/>
    <w:rsid w:val="001C59D7"/>
    <w:rsid w:val="001C6464"/>
    <w:rsid w:val="001C71AE"/>
    <w:rsid w:val="001C738B"/>
    <w:rsid w:val="001C7A7B"/>
    <w:rsid w:val="001D0C4A"/>
    <w:rsid w:val="001D1998"/>
    <w:rsid w:val="001D20D8"/>
    <w:rsid w:val="001D3622"/>
    <w:rsid w:val="001D3A10"/>
    <w:rsid w:val="001D3AC9"/>
    <w:rsid w:val="001D3B91"/>
    <w:rsid w:val="001D3D51"/>
    <w:rsid w:val="001D4246"/>
    <w:rsid w:val="001D47F3"/>
    <w:rsid w:val="001D4A2B"/>
    <w:rsid w:val="001D4E46"/>
    <w:rsid w:val="001D6184"/>
    <w:rsid w:val="001D61D8"/>
    <w:rsid w:val="001D67FA"/>
    <w:rsid w:val="001D749E"/>
    <w:rsid w:val="001E00C7"/>
    <w:rsid w:val="001E050B"/>
    <w:rsid w:val="001E095B"/>
    <w:rsid w:val="001E10BB"/>
    <w:rsid w:val="001E1798"/>
    <w:rsid w:val="001E17B5"/>
    <w:rsid w:val="001E18EB"/>
    <w:rsid w:val="001E190D"/>
    <w:rsid w:val="001E2C33"/>
    <w:rsid w:val="001E2CDD"/>
    <w:rsid w:val="001E4017"/>
    <w:rsid w:val="001E43FD"/>
    <w:rsid w:val="001E4923"/>
    <w:rsid w:val="001E5D55"/>
    <w:rsid w:val="001E5E3A"/>
    <w:rsid w:val="001E5F0F"/>
    <w:rsid w:val="001E6486"/>
    <w:rsid w:val="001E7487"/>
    <w:rsid w:val="001E75FB"/>
    <w:rsid w:val="001E7876"/>
    <w:rsid w:val="001F03F5"/>
    <w:rsid w:val="001F1634"/>
    <w:rsid w:val="001F1635"/>
    <w:rsid w:val="001F1AC0"/>
    <w:rsid w:val="001F28C1"/>
    <w:rsid w:val="001F3093"/>
    <w:rsid w:val="001F3436"/>
    <w:rsid w:val="001F3632"/>
    <w:rsid w:val="001F393E"/>
    <w:rsid w:val="001F3A6E"/>
    <w:rsid w:val="001F3BC7"/>
    <w:rsid w:val="001F43FE"/>
    <w:rsid w:val="001F46F5"/>
    <w:rsid w:val="001F48AD"/>
    <w:rsid w:val="001F4A4B"/>
    <w:rsid w:val="001F5484"/>
    <w:rsid w:val="001F630E"/>
    <w:rsid w:val="001F6681"/>
    <w:rsid w:val="00201538"/>
    <w:rsid w:val="002016CB"/>
    <w:rsid w:val="002017FF"/>
    <w:rsid w:val="00202BC2"/>
    <w:rsid w:val="00202C16"/>
    <w:rsid w:val="00203AEE"/>
    <w:rsid w:val="00203FEE"/>
    <w:rsid w:val="00204B4D"/>
    <w:rsid w:val="00204C69"/>
    <w:rsid w:val="00205333"/>
    <w:rsid w:val="00205895"/>
    <w:rsid w:val="00205E74"/>
    <w:rsid w:val="002061C0"/>
    <w:rsid w:val="00206ACB"/>
    <w:rsid w:val="00206B6E"/>
    <w:rsid w:val="00206B90"/>
    <w:rsid w:val="00206CC7"/>
    <w:rsid w:val="00206FF2"/>
    <w:rsid w:val="00206FFE"/>
    <w:rsid w:val="00210306"/>
    <w:rsid w:val="002109EC"/>
    <w:rsid w:val="00210B8F"/>
    <w:rsid w:val="00210CF0"/>
    <w:rsid w:val="0021144F"/>
    <w:rsid w:val="00211553"/>
    <w:rsid w:val="00212D2D"/>
    <w:rsid w:val="002148B2"/>
    <w:rsid w:val="00214DA4"/>
    <w:rsid w:val="0021519E"/>
    <w:rsid w:val="0021600E"/>
    <w:rsid w:val="0021611C"/>
    <w:rsid w:val="00216578"/>
    <w:rsid w:val="00216C1A"/>
    <w:rsid w:val="00216DD0"/>
    <w:rsid w:val="00217913"/>
    <w:rsid w:val="00217D03"/>
    <w:rsid w:val="00220CBC"/>
    <w:rsid w:val="00220F9C"/>
    <w:rsid w:val="00221D41"/>
    <w:rsid w:val="00222BE8"/>
    <w:rsid w:val="00223139"/>
    <w:rsid w:val="00223154"/>
    <w:rsid w:val="0022354E"/>
    <w:rsid w:val="00224026"/>
    <w:rsid w:val="00224AD1"/>
    <w:rsid w:val="00224BB3"/>
    <w:rsid w:val="00224E25"/>
    <w:rsid w:val="00225AEC"/>
    <w:rsid w:val="00227FA7"/>
    <w:rsid w:val="00231C0E"/>
    <w:rsid w:val="00231EC9"/>
    <w:rsid w:val="00232708"/>
    <w:rsid w:val="002330AF"/>
    <w:rsid w:val="002332FB"/>
    <w:rsid w:val="00233310"/>
    <w:rsid w:val="00233E22"/>
    <w:rsid w:val="00234F1F"/>
    <w:rsid w:val="002352A8"/>
    <w:rsid w:val="00236559"/>
    <w:rsid w:val="002405A9"/>
    <w:rsid w:val="00240D7A"/>
    <w:rsid w:val="00240EB7"/>
    <w:rsid w:val="002410DC"/>
    <w:rsid w:val="002415D0"/>
    <w:rsid w:val="00242013"/>
    <w:rsid w:val="00242140"/>
    <w:rsid w:val="00242288"/>
    <w:rsid w:val="002423C8"/>
    <w:rsid w:val="0024318E"/>
    <w:rsid w:val="002436E0"/>
    <w:rsid w:val="00244225"/>
    <w:rsid w:val="002442F5"/>
    <w:rsid w:val="00244620"/>
    <w:rsid w:val="00244FF3"/>
    <w:rsid w:val="002451D2"/>
    <w:rsid w:val="002458CA"/>
    <w:rsid w:val="002460A6"/>
    <w:rsid w:val="00246652"/>
    <w:rsid w:val="00246906"/>
    <w:rsid w:val="00247899"/>
    <w:rsid w:val="00250333"/>
    <w:rsid w:val="002505BB"/>
    <w:rsid w:val="0025067D"/>
    <w:rsid w:val="00250B33"/>
    <w:rsid w:val="00251B46"/>
    <w:rsid w:val="002521AA"/>
    <w:rsid w:val="00252B41"/>
    <w:rsid w:val="00252CFC"/>
    <w:rsid w:val="00252FA2"/>
    <w:rsid w:val="00253D04"/>
    <w:rsid w:val="0025595F"/>
    <w:rsid w:val="002559F7"/>
    <w:rsid w:val="002560ED"/>
    <w:rsid w:val="00256E1E"/>
    <w:rsid w:val="00257026"/>
    <w:rsid w:val="0025766B"/>
    <w:rsid w:val="00257C77"/>
    <w:rsid w:val="00260AA3"/>
    <w:rsid w:val="0026112A"/>
    <w:rsid w:val="002614A7"/>
    <w:rsid w:val="0026189B"/>
    <w:rsid w:val="00261D90"/>
    <w:rsid w:val="0026238B"/>
    <w:rsid w:val="00262B9D"/>
    <w:rsid w:val="00263107"/>
    <w:rsid w:val="00264545"/>
    <w:rsid w:val="00265107"/>
    <w:rsid w:val="002663D6"/>
    <w:rsid w:val="002676D5"/>
    <w:rsid w:val="00267B00"/>
    <w:rsid w:val="00271A07"/>
    <w:rsid w:val="002720A3"/>
    <w:rsid w:val="00272798"/>
    <w:rsid w:val="002733D8"/>
    <w:rsid w:val="00273AB2"/>
    <w:rsid w:val="00273BD2"/>
    <w:rsid w:val="00273C32"/>
    <w:rsid w:val="00273DF6"/>
    <w:rsid w:val="00274807"/>
    <w:rsid w:val="00275F25"/>
    <w:rsid w:val="0027706C"/>
    <w:rsid w:val="00277610"/>
    <w:rsid w:val="002808D4"/>
    <w:rsid w:val="00280A09"/>
    <w:rsid w:val="00280A72"/>
    <w:rsid w:val="00280F20"/>
    <w:rsid w:val="00281608"/>
    <w:rsid w:val="002816FD"/>
    <w:rsid w:val="00281938"/>
    <w:rsid w:val="00281F6A"/>
    <w:rsid w:val="002825E0"/>
    <w:rsid w:val="002828E9"/>
    <w:rsid w:val="00283A9A"/>
    <w:rsid w:val="00283D5B"/>
    <w:rsid w:val="0028431B"/>
    <w:rsid w:val="00284969"/>
    <w:rsid w:val="002857A6"/>
    <w:rsid w:val="00285C09"/>
    <w:rsid w:val="00285DC5"/>
    <w:rsid w:val="00285ECB"/>
    <w:rsid w:val="00290561"/>
    <w:rsid w:val="0029068A"/>
    <w:rsid w:val="00290762"/>
    <w:rsid w:val="002918A4"/>
    <w:rsid w:val="00292AA2"/>
    <w:rsid w:val="00293DDA"/>
    <w:rsid w:val="002949C3"/>
    <w:rsid w:val="002961A7"/>
    <w:rsid w:val="0029714B"/>
    <w:rsid w:val="002A002E"/>
    <w:rsid w:val="002A1995"/>
    <w:rsid w:val="002A2734"/>
    <w:rsid w:val="002A293E"/>
    <w:rsid w:val="002A2BB2"/>
    <w:rsid w:val="002A3C89"/>
    <w:rsid w:val="002A42C8"/>
    <w:rsid w:val="002A4AB0"/>
    <w:rsid w:val="002A4D26"/>
    <w:rsid w:val="002A6242"/>
    <w:rsid w:val="002A7E7A"/>
    <w:rsid w:val="002B0C7A"/>
    <w:rsid w:val="002B10D4"/>
    <w:rsid w:val="002B1B7B"/>
    <w:rsid w:val="002B23DC"/>
    <w:rsid w:val="002B2775"/>
    <w:rsid w:val="002B2B12"/>
    <w:rsid w:val="002B3564"/>
    <w:rsid w:val="002B3F97"/>
    <w:rsid w:val="002B4930"/>
    <w:rsid w:val="002B5261"/>
    <w:rsid w:val="002B5334"/>
    <w:rsid w:val="002B53E8"/>
    <w:rsid w:val="002B6F97"/>
    <w:rsid w:val="002B778F"/>
    <w:rsid w:val="002B7A58"/>
    <w:rsid w:val="002B7BA1"/>
    <w:rsid w:val="002C0222"/>
    <w:rsid w:val="002C049B"/>
    <w:rsid w:val="002C0A44"/>
    <w:rsid w:val="002C0F72"/>
    <w:rsid w:val="002C12F1"/>
    <w:rsid w:val="002C1F5B"/>
    <w:rsid w:val="002C28D7"/>
    <w:rsid w:val="002C29E1"/>
    <w:rsid w:val="002C2C9A"/>
    <w:rsid w:val="002C3474"/>
    <w:rsid w:val="002C354F"/>
    <w:rsid w:val="002C35C2"/>
    <w:rsid w:val="002C3980"/>
    <w:rsid w:val="002C4A13"/>
    <w:rsid w:val="002C4CA7"/>
    <w:rsid w:val="002C4D70"/>
    <w:rsid w:val="002C4E65"/>
    <w:rsid w:val="002C51FC"/>
    <w:rsid w:val="002C544C"/>
    <w:rsid w:val="002C6552"/>
    <w:rsid w:val="002C67F5"/>
    <w:rsid w:val="002C6BF6"/>
    <w:rsid w:val="002D0EF0"/>
    <w:rsid w:val="002D21D2"/>
    <w:rsid w:val="002D2585"/>
    <w:rsid w:val="002D2C71"/>
    <w:rsid w:val="002D2E97"/>
    <w:rsid w:val="002D3CA2"/>
    <w:rsid w:val="002D3E89"/>
    <w:rsid w:val="002D550D"/>
    <w:rsid w:val="002D58BC"/>
    <w:rsid w:val="002D611C"/>
    <w:rsid w:val="002D7B16"/>
    <w:rsid w:val="002D7BD8"/>
    <w:rsid w:val="002E0056"/>
    <w:rsid w:val="002E00BF"/>
    <w:rsid w:val="002E013C"/>
    <w:rsid w:val="002E0332"/>
    <w:rsid w:val="002E09CB"/>
    <w:rsid w:val="002E09EA"/>
    <w:rsid w:val="002E09EE"/>
    <w:rsid w:val="002E1922"/>
    <w:rsid w:val="002E283C"/>
    <w:rsid w:val="002E2F88"/>
    <w:rsid w:val="002E3734"/>
    <w:rsid w:val="002E3A14"/>
    <w:rsid w:val="002E3C03"/>
    <w:rsid w:val="002E3D12"/>
    <w:rsid w:val="002E4172"/>
    <w:rsid w:val="002E439F"/>
    <w:rsid w:val="002E4785"/>
    <w:rsid w:val="002E640E"/>
    <w:rsid w:val="002E6519"/>
    <w:rsid w:val="002E695E"/>
    <w:rsid w:val="002E6A86"/>
    <w:rsid w:val="002E731F"/>
    <w:rsid w:val="002E7D84"/>
    <w:rsid w:val="002F0DD0"/>
    <w:rsid w:val="002F1356"/>
    <w:rsid w:val="002F1CC6"/>
    <w:rsid w:val="002F35FB"/>
    <w:rsid w:val="002F42B2"/>
    <w:rsid w:val="002F4D75"/>
    <w:rsid w:val="002F5340"/>
    <w:rsid w:val="002F5456"/>
    <w:rsid w:val="002F5D14"/>
    <w:rsid w:val="002F7AFF"/>
    <w:rsid w:val="002F7B43"/>
    <w:rsid w:val="003000F9"/>
    <w:rsid w:val="00300156"/>
    <w:rsid w:val="00301827"/>
    <w:rsid w:val="00301981"/>
    <w:rsid w:val="00301D06"/>
    <w:rsid w:val="003022D7"/>
    <w:rsid w:val="003024F3"/>
    <w:rsid w:val="00302641"/>
    <w:rsid w:val="00302F4E"/>
    <w:rsid w:val="00302F73"/>
    <w:rsid w:val="00303013"/>
    <w:rsid w:val="00303A95"/>
    <w:rsid w:val="00304181"/>
    <w:rsid w:val="0030602E"/>
    <w:rsid w:val="00306741"/>
    <w:rsid w:val="003069B8"/>
    <w:rsid w:val="00306E8A"/>
    <w:rsid w:val="003077B8"/>
    <w:rsid w:val="0031089F"/>
    <w:rsid w:val="00310912"/>
    <w:rsid w:val="00311385"/>
    <w:rsid w:val="00311D00"/>
    <w:rsid w:val="00311E4C"/>
    <w:rsid w:val="00314331"/>
    <w:rsid w:val="00314416"/>
    <w:rsid w:val="00314B7B"/>
    <w:rsid w:val="0031569D"/>
    <w:rsid w:val="003156D9"/>
    <w:rsid w:val="003159B0"/>
    <w:rsid w:val="00316F4B"/>
    <w:rsid w:val="003170D4"/>
    <w:rsid w:val="0032100A"/>
    <w:rsid w:val="0032145B"/>
    <w:rsid w:val="00321FCE"/>
    <w:rsid w:val="003220E8"/>
    <w:rsid w:val="0032216B"/>
    <w:rsid w:val="00322AE1"/>
    <w:rsid w:val="00323094"/>
    <w:rsid w:val="00323E54"/>
    <w:rsid w:val="00323E61"/>
    <w:rsid w:val="0032453F"/>
    <w:rsid w:val="0032578A"/>
    <w:rsid w:val="00325846"/>
    <w:rsid w:val="00325AFF"/>
    <w:rsid w:val="0032614F"/>
    <w:rsid w:val="00326664"/>
    <w:rsid w:val="00326748"/>
    <w:rsid w:val="00326793"/>
    <w:rsid w:val="00327E13"/>
    <w:rsid w:val="003303BE"/>
    <w:rsid w:val="00331FAE"/>
    <w:rsid w:val="0033282E"/>
    <w:rsid w:val="003328C6"/>
    <w:rsid w:val="00332DDF"/>
    <w:rsid w:val="00332EC6"/>
    <w:rsid w:val="0033486F"/>
    <w:rsid w:val="00335FE1"/>
    <w:rsid w:val="00336871"/>
    <w:rsid w:val="003371AE"/>
    <w:rsid w:val="003373A9"/>
    <w:rsid w:val="003377C1"/>
    <w:rsid w:val="003378B1"/>
    <w:rsid w:val="0033C28A"/>
    <w:rsid w:val="00340971"/>
    <w:rsid w:val="003412A6"/>
    <w:rsid w:val="003427BD"/>
    <w:rsid w:val="0034335A"/>
    <w:rsid w:val="0034471B"/>
    <w:rsid w:val="00344D39"/>
    <w:rsid w:val="0034515F"/>
    <w:rsid w:val="0034589A"/>
    <w:rsid w:val="00345C13"/>
    <w:rsid w:val="00346470"/>
    <w:rsid w:val="003475EE"/>
    <w:rsid w:val="0034775C"/>
    <w:rsid w:val="00347A69"/>
    <w:rsid w:val="00347DA7"/>
    <w:rsid w:val="00347F26"/>
    <w:rsid w:val="00350253"/>
    <w:rsid w:val="0035027B"/>
    <w:rsid w:val="00350298"/>
    <w:rsid w:val="003502E8"/>
    <w:rsid w:val="0035046F"/>
    <w:rsid w:val="003505FC"/>
    <w:rsid w:val="00350B4F"/>
    <w:rsid w:val="003516DA"/>
    <w:rsid w:val="003523C4"/>
    <w:rsid w:val="00352A4B"/>
    <w:rsid w:val="00353398"/>
    <w:rsid w:val="00353E4D"/>
    <w:rsid w:val="0035420F"/>
    <w:rsid w:val="00355406"/>
    <w:rsid w:val="003563D3"/>
    <w:rsid w:val="00356732"/>
    <w:rsid w:val="00356E19"/>
    <w:rsid w:val="003573B9"/>
    <w:rsid w:val="00357464"/>
    <w:rsid w:val="003576CC"/>
    <w:rsid w:val="00357E7D"/>
    <w:rsid w:val="00357E8C"/>
    <w:rsid w:val="00360018"/>
    <w:rsid w:val="003609C8"/>
    <w:rsid w:val="00360C9C"/>
    <w:rsid w:val="003619CF"/>
    <w:rsid w:val="0036214D"/>
    <w:rsid w:val="00362379"/>
    <w:rsid w:val="00363D22"/>
    <w:rsid w:val="0036446C"/>
    <w:rsid w:val="003647E3"/>
    <w:rsid w:val="00365BEB"/>
    <w:rsid w:val="00366047"/>
    <w:rsid w:val="00366193"/>
    <w:rsid w:val="00366438"/>
    <w:rsid w:val="00366A19"/>
    <w:rsid w:val="003670A9"/>
    <w:rsid w:val="0036779D"/>
    <w:rsid w:val="00367DD6"/>
    <w:rsid w:val="00370853"/>
    <w:rsid w:val="00370B4B"/>
    <w:rsid w:val="00370D2E"/>
    <w:rsid w:val="00370DDF"/>
    <w:rsid w:val="0037156E"/>
    <w:rsid w:val="00371B25"/>
    <w:rsid w:val="0037233F"/>
    <w:rsid w:val="003726C2"/>
    <w:rsid w:val="003727B4"/>
    <w:rsid w:val="00375A07"/>
    <w:rsid w:val="00376002"/>
    <w:rsid w:val="0037625C"/>
    <w:rsid w:val="003763E2"/>
    <w:rsid w:val="0037707D"/>
    <w:rsid w:val="00377D39"/>
    <w:rsid w:val="00380AF7"/>
    <w:rsid w:val="003811DC"/>
    <w:rsid w:val="003814CB"/>
    <w:rsid w:val="00382AD2"/>
    <w:rsid w:val="00382BFC"/>
    <w:rsid w:val="00382DCE"/>
    <w:rsid w:val="00383071"/>
    <w:rsid w:val="00383715"/>
    <w:rsid w:val="0038373C"/>
    <w:rsid w:val="00383984"/>
    <w:rsid w:val="003839E1"/>
    <w:rsid w:val="0038408E"/>
    <w:rsid w:val="003840A0"/>
    <w:rsid w:val="00384216"/>
    <w:rsid w:val="003844FC"/>
    <w:rsid w:val="00385C12"/>
    <w:rsid w:val="00385EFD"/>
    <w:rsid w:val="00386B26"/>
    <w:rsid w:val="00386F2C"/>
    <w:rsid w:val="00387635"/>
    <w:rsid w:val="003878BF"/>
    <w:rsid w:val="00387C1C"/>
    <w:rsid w:val="003900F1"/>
    <w:rsid w:val="00390B29"/>
    <w:rsid w:val="00390E9D"/>
    <w:rsid w:val="00390FB3"/>
    <w:rsid w:val="003913DB"/>
    <w:rsid w:val="00391B23"/>
    <w:rsid w:val="00391B8D"/>
    <w:rsid w:val="003924DB"/>
    <w:rsid w:val="00392998"/>
    <w:rsid w:val="00392E7D"/>
    <w:rsid w:val="00393785"/>
    <w:rsid w:val="00393DEB"/>
    <w:rsid w:val="003951D0"/>
    <w:rsid w:val="0039538B"/>
    <w:rsid w:val="00395A2C"/>
    <w:rsid w:val="00395C31"/>
    <w:rsid w:val="0039600A"/>
    <w:rsid w:val="0039783F"/>
    <w:rsid w:val="003A02DF"/>
    <w:rsid w:val="003A0603"/>
    <w:rsid w:val="003A112B"/>
    <w:rsid w:val="003A2F96"/>
    <w:rsid w:val="003A40DB"/>
    <w:rsid w:val="003A5366"/>
    <w:rsid w:val="003A5751"/>
    <w:rsid w:val="003A58E8"/>
    <w:rsid w:val="003A5C48"/>
    <w:rsid w:val="003A61FB"/>
    <w:rsid w:val="003A6434"/>
    <w:rsid w:val="003A6950"/>
    <w:rsid w:val="003A6B1B"/>
    <w:rsid w:val="003A7069"/>
    <w:rsid w:val="003A7581"/>
    <w:rsid w:val="003A7989"/>
    <w:rsid w:val="003B0439"/>
    <w:rsid w:val="003B0886"/>
    <w:rsid w:val="003B0AE0"/>
    <w:rsid w:val="003B0E39"/>
    <w:rsid w:val="003B11C2"/>
    <w:rsid w:val="003B13C5"/>
    <w:rsid w:val="003B1845"/>
    <w:rsid w:val="003B19B5"/>
    <w:rsid w:val="003B22BA"/>
    <w:rsid w:val="003B241C"/>
    <w:rsid w:val="003B2C13"/>
    <w:rsid w:val="003B2C5C"/>
    <w:rsid w:val="003B2EF3"/>
    <w:rsid w:val="003B324B"/>
    <w:rsid w:val="003B33AF"/>
    <w:rsid w:val="003B369C"/>
    <w:rsid w:val="003B3D87"/>
    <w:rsid w:val="003B4434"/>
    <w:rsid w:val="003B4C8B"/>
    <w:rsid w:val="003B4ECF"/>
    <w:rsid w:val="003B50CC"/>
    <w:rsid w:val="003B593A"/>
    <w:rsid w:val="003B5A3B"/>
    <w:rsid w:val="003B6DC8"/>
    <w:rsid w:val="003B717D"/>
    <w:rsid w:val="003B726B"/>
    <w:rsid w:val="003B79E6"/>
    <w:rsid w:val="003C0198"/>
    <w:rsid w:val="003C0242"/>
    <w:rsid w:val="003C0790"/>
    <w:rsid w:val="003C22A4"/>
    <w:rsid w:val="003C2A25"/>
    <w:rsid w:val="003C2BF4"/>
    <w:rsid w:val="003C31FC"/>
    <w:rsid w:val="003C32BA"/>
    <w:rsid w:val="003C339A"/>
    <w:rsid w:val="003C37E2"/>
    <w:rsid w:val="003C3856"/>
    <w:rsid w:val="003C3F54"/>
    <w:rsid w:val="003C40B7"/>
    <w:rsid w:val="003C4256"/>
    <w:rsid w:val="003C4896"/>
    <w:rsid w:val="003C4E0D"/>
    <w:rsid w:val="003C4F0A"/>
    <w:rsid w:val="003C50A4"/>
    <w:rsid w:val="003C514C"/>
    <w:rsid w:val="003C5940"/>
    <w:rsid w:val="003C6EF6"/>
    <w:rsid w:val="003C785F"/>
    <w:rsid w:val="003C7977"/>
    <w:rsid w:val="003C7D04"/>
    <w:rsid w:val="003D0977"/>
    <w:rsid w:val="003D119E"/>
    <w:rsid w:val="003D2380"/>
    <w:rsid w:val="003D2F3D"/>
    <w:rsid w:val="003D32B8"/>
    <w:rsid w:val="003D38D4"/>
    <w:rsid w:val="003D444D"/>
    <w:rsid w:val="003D4A0C"/>
    <w:rsid w:val="003D4FD5"/>
    <w:rsid w:val="003D52A6"/>
    <w:rsid w:val="003D618A"/>
    <w:rsid w:val="003D671C"/>
    <w:rsid w:val="003D6D88"/>
    <w:rsid w:val="003D7510"/>
    <w:rsid w:val="003D7804"/>
    <w:rsid w:val="003E1697"/>
    <w:rsid w:val="003E1EAB"/>
    <w:rsid w:val="003E1EE6"/>
    <w:rsid w:val="003E2701"/>
    <w:rsid w:val="003E2755"/>
    <w:rsid w:val="003E29A3"/>
    <w:rsid w:val="003E2B48"/>
    <w:rsid w:val="003E308A"/>
    <w:rsid w:val="003E34D3"/>
    <w:rsid w:val="003E37BD"/>
    <w:rsid w:val="003E4077"/>
    <w:rsid w:val="003E5C4B"/>
    <w:rsid w:val="003E5F63"/>
    <w:rsid w:val="003E6D84"/>
    <w:rsid w:val="003E7CAF"/>
    <w:rsid w:val="003F0588"/>
    <w:rsid w:val="003F15EB"/>
    <w:rsid w:val="003F1C19"/>
    <w:rsid w:val="003F1DDE"/>
    <w:rsid w:val="003F23E9"/>
    <w:rsid w:val="003F2FED"/>
    <w:rsid w:val="003F4007"/>
    <w:rsid w:val="003F4F99"/>
    <w:rsid w:val="003F506F"/>
    <w:rsid w:val="003F5A55"/>
    <w:rsid w:val="003F5C9D"/>
    <w:rsid w:val="003F6AB5"/>
    <w:rsid w:val="003F6C6A"/>
    <w:rsid w:val="003F6C75"/>
    <w:rsid w:val="003F7EBD"/>
    <w:rsid w:val="0040053D"/>
    <w:rsid w:val="00400610"/>
    <w:rsid w:val="00400A1D"/>
    <w:rsid w:val="00400D46"/>
    <w:rsid w:val="004017D9"/>
    <w:rsid w:val="00401F90"/>
    <w:rsid w:val="0040310B"/>
    <w:rsid w:val="00403269"/>
    <w:rsid w:val="0040354D"/>
    <w:rsid w:val="00403886"/>
    <w:rsid w:val="0040502D"/>
    <w:rsid w:val="004051F1"/>
    <w:rsid w:val="00406005"/>
    <w:rsid w:val="00406303"/>
    <w:rsid w:val="00406952"/>
    <w:rsid w:val="004070F3"/>
    <w:rsid w:val="0041018C"/>
    <w:rsid w:val="004110CC"/>
    <w:rsid w:val="00411BFA"/>
    <w:rsid w:val="00411F3E"/>
    <w:rsid w:val="0041295D"/>
    <w:rsid w:val="00412D3D"/>
    <w:rsid w:val="00413E83"/>
    <w:rsid w:val="004141AD"/>
    <w:rsid w:val="004141F1"/>
    <w:rsid w:val="00414605"/>
    <w:rsid w:val="00415183"/>
    <w:rsid w:val="00415BEB"/>
    <w:rsid w:val="004166EE"/>
    <w:rsid w:val="00417939"/>
    <w:rsid w:val="00417E02"/>
    <w:rsid w:val="00420279"/>
    <w:rsid w:val="00420362"/>
    <w:rsid w:val="004207D8"/>
    <w:rsid w:val="00420CB4"/>
    <w:rsid w:val="00420DBE"/>
    <w:rsid w:val="00422D2A"/>
    <w:rsid w:val="00422E3B"/>
    <w:rsid w:val="0042394E"/>
    <w:rsid w:val="004247A0"/>
    <w:rsid w:val="004258A7"/>
    <w:rsid w:val="00425F40"/>
    <w:rsid w:val="00426266"/>
    <w:rsid w:val="00426B50"/>
    <w:rsid w:val="00426D7C"/>
    <w:rsid w:val="00427292"/>
    <w:rsid w:val="004275ED"/>
    <w:rsid w:val="0042781C"/>
    <w:rsid w:val="00427F83"/>
    <w:rsid w:val="00430DEE"/>
    <w:rsid w:val="004327EE"/>
    <w:rsid w:val="004331D2"/>
    <w:rsid w:val="004338BB"/>
    <w:rsid w:val="0043398D"/>
    <w:rsid w:val="00434212"/>
    <w:rsid w:val="00434279"/>
    <w:rsid w:val="0043432B"/>
    <w:rsid w:val="004346B6"/>
    <w:rsid w:val="00434D69"/>
    <w:rsid w:val="00435697"/>
    <w:rsid w:val="00435F76"/>
    <w:rsid w:val="00436056"/>
    <w:rsid w:val="00436E61"/>
    <w:rsid w:val="00437CE9"/>
    <w:rsid w:val="00437D35"/>
    <w:rsid w:val="00440545"/>
    <w:rsid w:val="004405C0"/>
    <w:rsid w:val="004407E9"/>
    <w:rsid w:val="00442369"/>
    <w:rsid w:val="0044257C"/>
    <w:rsid w:val="00442AC7"/>
    <w:rsid w:val="00442E86"/>
    <w:rsid w:val="0044450E"/>
    <w:rsid w:val="00444DBE"/>
    <w:rsid w:val="00444E36"/>
    <w:rsid w:val="00446984"/>
    <w:rsid w:val="00450437"/>
    <w:rsid w:val="0045231A"/>
    <w:rsid w:val="004530AC"/>
    <w:rsid w:val="004534DD"/>
    <w:rsid w:val="004536C2"/>
    <w:rsid w:val="00454474"/>
    <w:rsid w:val="00454489"/>
    <w:rsid w:val="00454C4A"/>
    <w:rsid w:val="00455114"/>
    <w:rsid w:val="0045554D"/>
    <w:rsid w:val="004557F1"/>
    <w:rsid w:val="00456003"/>
    <w:rsid w:val="00456512"/>
    <w:rsid w:val="00456ADB"/>
    <w:rsid w:val="00456D22"/>
    <w:rsid w:val="004574C7"/>
    <w:rsid w:val="0045789A"/>
    <w:rsid w:val="00457D71"/>
    <w:rsid w:val="004606FA"/>
    <w:rsid w:val="00460E75"/>
    <w:rsid w:val="00462DE1"/>
    <w:rsid w:val="00463F17"/>
    <w:rsid w:val="00464980"/>
    <w:rsid w:val="00464C00"/>
    <w:rsid w:val="00464E5C"/>
    <w:rsid w:val="00465070"/>
    <w:rsid w:val="00465115"/>
    <w:rsid w:val="00465647"/>
    <w:rsid w:val="004664EC"/>
    <w:rsid w:val="00467289"/>
    <w:rsid w:val="004709CB"/>
    <w:rsid w:val="004716F1"/>
    <w:rsid w:val="0047179E"/>
    <w:rsid w:val="00472160"/>
    <w:rsid w:val="0047262C"/>
    <w:rsid w:val="00472716"/>
    <w:rsid w:val="00473832"/>
    <w:rsid w:val="00473891"/>
    <w:rsid w:val="00474A55"/>
    <w:rsid w:val="00475123"/>
    <w:rsid w:val="0047671E"/>
    <w:rsid w:val="00476832"/>
    <w:rsid w:val="00476A81"/>
    <w:rsid w:val="00476D00"/>
    <w:rsid w:val="0047759E"/>
    <w:rsid w:val="00480AB7"/>
    <w:rsid w:val="00480B27"/>
    <w:rsid w:val="00480C65"/>
    <w:rsid w:val="00480E02"/>
    <w:rsid w:val="0048141A"/>
    <w:rsid w:val="00481EE1"/>
    <w:rsid w:val="004821F2"/>
    <w:rsid w:val="00482918"/>
    <w:rsid w:val="00482AA2"/>
    <w:rsid w:val="00482DF1"/>
    <w:rsid w:val="00482FF9"/>
    <w:rsid w:val="00483375"/>
    <w:rsid w:val="00483D84"/>
    <w:rsid w:val="004855E1"/>
    <w:rsid w:val="00485AEA"/>
    <w:rsid w:val="00485AF4"/>
    <w:rsid w:val="00485EE6"/>
    <w:rsid w:val="00485FB4"/>
    <w:rsid w:val="00487727"/>
    <w:rsid w:val="00490038"/>
    <w:rsid w:val="004906A5"/>
    <w:rsid w:val="004908CC"/>
    <w:rsid w:val="004913F7"/>
    <w:rsid w:val="004916F1"/>
    <w:rsid w:val="004919B4"/>
    <w:rsid w:val="00491E86"/>
    <w:rsid w:val="004937FB"/>
    <w:rsid w:val="00494557"/>
    <w:rsid w:val="00494701"/>
    <w:rsid w:val="0049514B"/>
    <w:rsid w:val="00495246"/>
    <w:rsid w:val="0049554F"/>
    <w:rsid w:val="004959B2"/>
    <w:rsid w:val="00496CB7"/>
    <w:rsid w:val="00497282"/>
    <w:rsid w:val="004A0345"/>
    <w:rsid w:val="004A0B59"/>
    <w:rsid w:val="004A0FD5"/>
    <w:rsid w:val="004A1330"/>
    <w:rsid w:val="004A24CA"/>
    <w:rsid w:val="004A30D0"/>
    <w:rsid w:val="004A3A59"/>
    <w:rsid w:val="004A3C73"/>
    <w:rsid w:val="004A3F8D"/>
    <w:rsid w:val="004A3FBC"/>
    <w:rsid w:val="004A4184"/>
    <w:rsid w:val="004A44C6"/>
    <w:rsid w:val="004A4B03"/>
    <w:rsid w:val="004A4DC4"/>
    <w:rsid w:val="004A56A6"/>
    <w:rsid w:val="004A6049"/>
    <w:rsid w:val="004A637C"/>
    <w:rsid w:val="004A6B8B"/>
    <w:rsid w:val="004A6F55"/>
    <w:rsid w:val="004A70CE"/>
    <w:rsid w:val="004A714E"/>
    <w:rsid w:val="004A7359"/>
    <w:rsid w:val="004A73BD"/>
    <w:rsid w:val="004A7F5B"/>
    <w:rsid w:val="004B172E"/>
    <w:rsid w:val="004B1D99"/>
    <w:rsid w:val="004B2CCC"/>
    <w:rsid w:val="004B32CF"/>
    <w:rsid w:val="004B33ED"/>
    <w:rsid w:val="004B345E"/>
    <w:rsid w:val="004B3778"/>
    <w:rsid w:val="004B37BF"/>
    <w:rsid w:val="004B5B51"/>
    <w:rsid w:val="004B5DAD"/>
    <w:rsid w:val="004B7883"/>
    <w:rsid w:val="004B7C1C"/>
    <w:rsid w:val="004C0AE9"/>
    <w:rsid w:val="004C1B06"/>
    <w:rsid w:val="004C258C"/>
    <w:rsid w:val="004C2D22"/>
    <w:rsid w:val="004C2E43"/>
    <w:rsid w:val="004C395B"/>
    <w:rsid w:val="004C3FAA"/>
    <w:rsid w:val="004C48CE"/>
    <w:rsid w:val="004C4961"/>
    <w:rsid w:val="004C4E6D"/>
    <w:rsid w:val="004C5B22"/>
    <w:rsid w:val="004C7755"/>
    <w:rsid w:val="004C7BAA"/>
    <w:rsid w:val="004C7F91"/>
    <w:rsid w:val="004D010D"/>
    <w:rsid w:val="004D0188"/>
    <w:rsid w:val="004D01E1"/>
    <w:rsid w:val="004D0CFB"/>
    <w:rsid w:val="004D13C3"/>
    <w:rsid w:val="004D1487"/>
    <w:rsid w:val="004D1A3E"/>
    <w:rsid w:val="004D2D62"/>
    <w:rsid w:val="004D2E86"/>
    <w:rsid w:val="004D3BB9"/>
    <w:rsid w:val="004D56D0"/>
    <w:rsid w:val="004D6083"/>
    <w:rsid w:val="004D6174"/>
    <w:rsid w:val="004D634C"/>
    <w:rsid w:val="004D660D"/>
    <w:rsid w:val="004D72FC"/>
    <w:rsid w:val="004E081F"/>
    <w:rsid w:val="004E13B1"/>
    <w:rsid w:val="004E145A"/>
    <w:rsid w:val="004E288C"/>
    <w:rsid w:val="004E2B00"/>
    <w:rsid w:val="004E32ED"/>
    <w:rsid w:val="004E34B2"/>
    <w:rsid w:val="004E394A"/>
    <w:rsid w:val="004E3A44"/>
    <w:rsid w:val="004E3E91"/>
    <w:rsid w:val="004E3F14"/>
    <w:rsid w:val="004E40BE"/>
    <w:rsid w:val="004E4296"/>
    <w:rsid w:val="004E4C38"/>
    <w:rsid w:val="004E5B97"/>
    <w:rsid w:val="004E5DA4"/>
    <w:rsid w:val="004E5FFB"/>
    <w:rsid w:val="004E610B"/>
    <w:rsid w:val="004E70BF"/>
    <w:rsid w:val="004E7EDD"/>
    <w:rsid w:val="004F01F5"/>
    <w:rsid w:val="004F1369"/>
    <w:rsid w:val="004F1979"/>
    <w:rsid w:val="004F1F9F"/>
    <w:rsid w:val="004F2101"/>
    <w:rsid w:val="004F2538"/>
    <w:rsid w:val="004F2798"/>
    <w:rsid w:val="004F2C9E"/>
    <w:rsid w:val="004F3434"/>
    <w:rsid w:val="004F357E"/>
    <w:rsid w:val="004F3E93"/>
    <w:rsid w:val="004F40E2"/>
    <w:rsid w:val="004F4EE7"/>
    <w:rsid w:val="004F51B9"/>
    <w:rsid w:val="004F55A5"/>
    <w:rsid w:val="004F5DC0"/>
    <w:rsid w:val="004F63A7"/>
    <w:rsid w:val="004F6A8F"/>
    <w:rsid w:val="004F6AAB"/>
    <w:rsid w:val="004F704D"/>
    <w:rsid w:val="004F71E9"/>
    <w:rsid w:val="004F72BD"/>
    <w:rsid w:val="004F7630"/>
    <w:rsid w:val="00500053"/>
    <w:rsid w:val="00500BD8"/>
    <w:rsid w:val="00500ED9"/>
    <w:rsid w:val="0050168F"/>
    <w:rsid w:val="0050179C"/>
    <w:rsid w:val="005017FA"/>
    <w:rsid w:val="00501A9A"/>
    <w:rsid w:val="005021D4"/>
    <w:rsid w:val="00502207"/>
    <w:rsid w:val="0050230B"/>
    <w:rsid w:val="005036CD"/>
    <w:rsid w:val="00503828"/>
    <w:rsid w:val="00503C37"/>
    <w:rsid w:val="005044A1"/>
    <w:rsid w:val="00504768"/>
    <w:rsid w:val="0050535E"/>
    <w:rsid w:val="0050546D"/>
    <w:rsid w:val="005058AA"/>
    <w:rsid w:val="005060E4"/>
    <w:rsid w:val="005063BC"/>
    <w:rsid w:val="005064AE"/>
    <w:rsid w:val="00506BC5"/>
    <w:rsid w:val="00507304"/>
    <w:rsid w:val="00507CF6"/>
    <w:rsid w:val="00510EDD"/>
    <w:rsid w:val="00510F98"/>
    <w:rsid w:val="00511211"/>
    <w:rsid w:val="00511926"/>
    <w:rsid w:val="00511A29"/>
    <w:rsid w:val="00511BCA"/>
    <w:rsid w:val="00512333"/>
    <w:rsid w:val="005123E4"/>
    <w:rsid w:val="00512C0C"/>
    <w:rsid w:val="005134C9"/>
    <w:rsid w:val="005138BC"/>
    <w:rsid w:val="00514721"/>
    <w:rsid w:val="00515ADD"/>
    <w:rsid w:val="00515BDD"/>
    <w:rsid w:val="00515D89"/>
    <w:rsid w:val="005170C7"/>
    <w:rsid w:val="0052008B"/>
    <w:rsid w:val="00520A87"/>
    <w:rsid w:val="00520E0B"/>
    <w:rsid w:val="0052162D"/>
    <w:rsid w:val="005216A5"/>
    <w:rsid w:val="005218A3"/>
    <w:rsid w:val="00521B22"/>
    <w:rsid w:val="00521FE8"/>
    <w:rsid w:val="005221F6"/>
    <w:rsid w:val="005230BD"/>
    <w:rsid w:val="00523AAB"/>
    <w:rsid w:val="00523CB5"/>
    <w:rsid w:val="00523FD8"/>
    <w:rsid w:val="005246F3"/>
    <w:rsid w:val="0052515B"/>
    <w:rsid w:val="005263AD"/>
    <w:rsid w:val="005263C9"/>
    <w:rsid w:val="00527A05"/>
    <w:rsid w:val="00527AC3"/>
    <w:rsid w:val="00530075"/>
    <w:rsid w:val="005307BB"/>
    <w:rsid w:val="00530ACB"/>
    <w:rsid w:val="005312A8"/>
    <w:rsid w:val="005315EC"/>
    <w:rsid w:val="00532BC8"/>
    <w:rsid w:val="00533448"/>
    <w:rsid w:val="00533454"/>
    <w:rsid w:val="00533CEA"/>
    <w:rsid w:val="005340D4"/>
    <w:rsid w:val="0053411D"/>
    <w:rsid w:val="00534B36"/>
    <w:rsid w:val="00535526"/>
    <w:rsid w:val="00535705"/>
    <w:rsid w:val="00535BD0"/>
    <w:rsid w:val="005360F6"/>
    <w:rsid w:val="00536131"/>
    <w:rsid w:val="00536616"/>
    <w:rsid w:val="00536BE7"/>
    <w:rsid w:val="00536F70"/>
    <w:rsid w:val="00537085"/>
    <w:rsid w:val="005372FB"/>
    <w:rsid w:val="00537618"/>
    <w:rsid w:val="00537755"/>
    <w:rsid w:val="00537B77"/>
    <w:rsid w:val="00537EFE"/>
    <w:rsid w:val="0054048F"/>
    <w:rsid w:val="005417E6"/>
    <w:rsid w:val="005418EF"/>
    <w:rsid w:val="0054193E"/>
    <w:rsid w:val="00541A67"/>
    <w:rsid w:val="00542BB2"/>
    <w:rsid w:val="0054318D"/>
    <w:rsid w:val="00543441"/>
    <w:rsid w:val="00543CED"/>
    <w:rsid w:val="005445BA"/>
    <w:rsid w:val="00544725"/>
    <w:rsid w:val="00544E40"/>
    <w:rsid w:val="00545505"/>
    <w:rsid w:val="00545EED"/>
    <w:rsid w:val="005462C9"/>
    <w:rsid w:val="005462FE"/>
    <w:rsid w:val="005464C9"/>
    <w:rsid w:val="00546843"/>
    <w:rsid w:val="00546C37"/>
    <w:rsid w:val="00547DE3"/>
    <w:rsid w:val="005500E0"/>
    <w:rsid w:val="005503C3"/>
    <w:rsid w:val="00550945"/>
    <w:rsid w:val="00550F2E"/>
    <w:rsid w:val="00551545"/>
    <w:rsid w:val="005525D1"/>
    <w:rsid w:val="005532F2"/>
    <w:rsid w:val="00553909"/>
    <w:rsid w:val="00553B18"/>
    <w:rsid w:val="00553FD2"/>
    <w:rsid w:val="005540CA"/>
    <w:rsid w:val="0055410E"/>
    <w:rsid w:val="00554187"/>
    <w:rsid w:val="00554B0D"/>
    <w:rsid w:val="00554C15"/>
    <w:rsid w:val="0055633A"/>
    <w:rsid w:val="00556440"/>
    <w:rsid w:val="00557250"/>
    <w:rsid w:val="00557941"/>
    <w:rsid w:val="00557979"/>
    <w:rsid w:val="005579E5"/>
    <w:rsid w:val="00560440"/>
    <w:rsid w:val="0056048A"/>
    <w:rsid w:val="005609F3"/>
    <w:rsid w:val="00560B81"/>
    <w:rsid w:val="00561090"/>
    <w:rsid w:val="005619A6"/>
    <w:rsid w:val="00561C85"/>
    <w:rsid w:val="005629C5"/>
    <w:rsid w:val="00563175"/>
    <w:rsid w:val="0056340F"/>
    <w:rsid w:val="00564C0D"/>
    <w:rsid w:val="00565745"/>
    <w:rsid w:val="00565F9B"/>
    <w:rsid w:val="0056658C"/>
    <w:rsid w:val="00566748"/>
    <w:rsid w:val="00566941"/>
    <w:rsid w:val="00570643"/>
    <w:rsid w:val="00570B5D"/>
    <w:rsid w:val="00571872"/>
    <w:rsid w:val="005718A6"/>
    <w:rsid w:val="00572522"/>
    <w:rsid w:val="00572712"/>
    <w:rsid w:val="00572CB0"/>
    <w:rsid w:val="00572DCD"/>
    <w:rsid w:val="00572DFF"/>
    <w:rsid w:val="005737A9"/>
    <w:rsid w:val="00573A75"/>
    <w:rsid w:val="00574183"/>
    <w:rsid w:val="0057429F"/>
    <w:rsid w:val="005744D7"/>
    <w:rsid w:val="00576FF0"/>
    <w:rsid w:val="0057720D"/>
    <w:rsid w:val="005775AB"/>
    <w:rsid w:val="00577A40"/>
    <w:rsid w:val="00577E63"/>
    <w:rsid w:val="00580A3B"/>
    <w:rsid w:val="00580D7A"/>
    <w:rsid w:val="005814FE"/>
    <w:rsid w:val="00581966"/>
    <w:rsid w:val="00581EC3"/>
    <w:rsid w:val="00582A62"/>
    <w:rsid w:val="00582BB0"/>
    <w:rsid w:val="00582CE0"/>
    <w:rsid w:val="005834CF"/>
    <w:rsid w:val="005836EE"/>
    <w:rsid w:val="0058388F"/>
    <w:rsid w:val="00583D07"/>
    <w:rsid w:val="00583DB4"/>
    <w:rsid w:val="005846AE"/>
    <w:rsid w:val="00584B8F"/>
    <w:rsid w:val="005857D5"/>
    <w:rsid w:val="005859D8"/>
    <w:rsid w:val="005867FD"/>
    <w:rsid w:val="00586D52"/>
    <w:rsid w:val="00586D73"/>
    <w:rsid w:val="005877DA"/>
    <w:rsid w:val="00587E80"/>
    <w:rsid w:val="00590310"/>
    <w:rsid w:val="00590439"/>
    <w:rsid w:val="0059045C"/>
    <w:rsid w:val="00590DC2"/>
    <w:rsid w:val="00590F26"/>
    <w:rsid w:val="0059128C"/>
    <w:rsid w:val="0059132E"/>
    <w:rsid w:val="00591570"/>
    <w:rsid w:val="00591B96"/>
    <w:rsid w:val="0059229E"/>
    <w:rsid w:val="00592561"/>
    <w:rsid w:val="005929C3"/>
    <w:rsid w:val="005932B1"/>
    <w:rsid w:val="00593D7A"/>
    <w:rsid w:val="00594106"/>
    <w:rsid w:val="0059565A"/>
    <w:rsid w:val="005966FD"/>
    <w:rsid w:val="0059694A"/>
    <w:rsid w:val="00596983"/>
    <w:rsid w:val="005969BA"/>
    <w:rsid w:val="00596DE3"/>
    <w:rsid w:val="00596E19"/>
    <w:rsid w:val="0059745A"/>
    <w:rsid w:val="005979BD"/>
    <w:rsid w:val="005A00AC"/>
    <w:rsid w:val="005A0E5B"/>
    <w:rsid w:val="005A1095"/>
    <w:rsid w:val="005A14C1"/>
    <w:rsid w:val="005A1628"/>
    <w:rsid w:val="005A1C12"/>
    <w:rsid w:val="005A1C87"/>
    <w:rsid w:val="005A2888"/>
    <w:rsid w:val="005A2B3F"/>
    <w:rsid w:val="005A31A3"/>
    <w:rsid w:val="005A337C"/>
    <w:rsid w:val="005A3548"/>
    <w:rsid w:val="005A3BA9"/>
    <w:rsid w:val="005A3E12"/>
    <w:rsid w:val="005A490D"/>
    <w:rsid w:val="005A4B1E"/>
    <w:rsid w:val="005A5010"/>
    <w:rsid w:val="005A54D3"/>
    <w:rsid w:val="005A54FB"/>
    <w:rsid w:val="005A6569"/>
    <w:rsid w:val="005A65F7"/>
    <w:rsid w:val="005A6EE1"/>
    <w:rsid w:val="005A79F7"/>
    <w:rsid w:val="005B09B5"/>
    <w:rsid w:val="005B1723"/>
    <w:rsid w:val="005B1EDB"/>
    <w:rsid w:val="005B2593"/>
    <w:rsid w:val="005B34FB"/>
    <w:rsid w:val="005B3599"/>
    <w:rsid w:val="005B3853"/>
    <w:rsid w:val="005B38C0"/>
    <w:rsid w:val="005B3A1F"/>
    <w:rsid w:val="005B3D56"/>
    <w:rsid w:val="005B4801"/>
    <w:rsid w:val="005B4915"/>
    <w:rsid w:val="005B4A3B"/>
    <w:rsid w:val="005B58D1"/>
    <w:rsid w:val="005B59E8"/>
    <w:rsid w:val="005B5BA2"/>
    <w:rsid w:val="005B5FEF"/>
    <w:rsid w:val="005B61D5"/>
    <w:rsid w:val="005B64D7"/>
    <w:rsid w:val="005B65C3"/>
    <w:rsid w:val="005B6674"/>
    <w:rsid w:val="005B683E"/>
    <w:rsid w:val="005B6EDD"/>
    <w:rsid w:val="005B729B"/>
    <w:rsid w:val="005B731A"/>
    <w:rsid w:val="005B771F"/>
    <w:rsid w:val="005B7A05"/>
    <w:rsid w:val="005C03CC"/>
    <w:rsid w:val="005C0940"/>
    <w:rsid w:val="005C10D6"/>
    <w:rsid w:val="005C2D4C"/>
    <w:rsid w:val="005C3727"/>
    <w:rsid w:val="005C3BFB"/>
    <w:rsid w:val="005C3EAC"/>
    <w:rsid w:val="005C4E84"/>
    <w:rsid w:val="005C5BDC"/>
    <w:rsid w:val="005C5F6D"/>
    <w:rsid w:val="005C605C"/>
    <w:rsid w:val="005C6F3C"/>
    <w:rsid w:val="005C77C2"/>
    <w:rsid w:val="005D0634"/>
    <w:rsid w:val="005D08FB"/>
    <w:rsid w:val="005D0A20"/>
    <w:rsid w:val="005D16FB"/>
    <w:rsid w:val="005D17D2"/>
    <w:rsid w:val="005D1B4C"/>
    <w:rsid w:val="005D28A4"/>
    <w:rsid w:val="005D30A2"/>
    <w:rsid w:val="005D40A3"/>
    <w:rsid w:val="005D499B"/>
    <w:rsid w:val="005D4B72"/>
    <w:rsid w:val="005D50C6"/>
    <w:rsid w:val="005D585A"/>
    <w:rsid w:val="005D6DBE"/>
    <w:rsid w:val="005D6E31"/>
    <w:rsid w:val="005D71B6"/>
    <w:rsid w:val="005D749A"/>
    <w:rsid w:val="005D7AC3"/>
    <w:rsid w:val="005E00F5"/>
    <w:rsid w:val="005E0383"/>
    <w:rsid w:val="005E04EF"/>
    <w:rsid w:val="005E0681"/>
    <w:rsid w:val="005E0A12"/>
    <w:rsid w:val="005E1410"/>
    <w:rsid w:val="005E1AC8"/>
    <w:rsid w:val="005E2FD3"/>
    <w:rsid w:val="005E3245"/>
    <w:rsid w:val="005E3B2E"/>
    <w:rsid w:val="005E3B81"/>
    <w:rsid w:val="005E3F5D"/>
    <w:rsid w:val="005E4B41"/>
    <w:rsid w:val="005E5307"/>
    <w:rsid w:val="005E553A"/>
    <w:rsid w:val="005E5869"/>
    <w:rsid w:val="005E6700"/>
    <w:rsid w:val="005E71C8"/>
    <w:rsid w:val="005E79CB"/>
    <w:rsid w:val="005E7F1E"/>
    <w:rsid w:val="005F05AD"/>
    <w:rsid w:val="005F07A9"/>
    <w:rsid w:val="005F1860"/>
    <w:rsid w:val="005F2788"/>
    <w:rsid w:val="005F30F0"/>
    <w:rsid w:val="005F32A5"/>
    <w:rsid w:val="005F3346"/>
    <w:rsid w:val="005F3D32"/>
    <w:rsid w:val="005F3FE9"/>
    <w:rsid w:val="005F43C6"/>
    <w:rsid w:val="005F4964"/>
    <w:rsid w:val="005F5069"/>
    <w:rsid w:val="005F5436"/>
    <w:rsid w:val="005F5510"/>
    <w:rsid w:val="005F5802"/>
    <w:rsid w:val="005F5CAB"/>
    <w:rsid w:val="005F5DD8"/>
    <w:rsid w:val="005F60CA"/>
    <w:rsid w:val="005F62B3"/>
    <w:rsid w:val="005F62CB"/>
    <w:rsid w:val="005F638E"/>
    <w:rsid w:val="005F7086"/>
    <w:rsid w:val="005F7832"/>
    <w:rsid w:val="005F79B6"/>
    <w:rsid w:val="005F7DF3"/>
    <w:rsid w:val="00602036"/>
    <w:rsid w:val="00602A07"/>
    <w:rsid w:val="00602EA6"/>
    <w:rsid w:val="00604667"/>
    <w:rsid w:val="006054E5"/>
    <w:rsid w:val="006059E3"/>
    <w:rsid w:val="006063A2"/>
    <w:rsid w:val="006072A3"/>
    <w:rsid w:val="00607F70"/>
    <w:rsid w:val="0061092E"/>
    <w:rsid w:val="00611977"/>
    <w:rsid w:val="00611CC3"/>
    <w:rsid w:val="0061214F"/>
    <w:rsid w:val="00613D85"/>
    <w:rsid w:val="00613EC8"/>
    <w:rsid w:val="0061460F"/>
    <w:rsid w:val="00614D7A"/>
    <w:rsid w:val="00614F9B"/>
    <w:rsid w:val="0061610A"/>
    <w:rsid w:val="00616482"/>
    <w:rsid w:val="00616654"/>
    <w:rsid w:val="00616736"/>
    <w:rsid w:val="006168C3"/>
    <w:rsid w:val="00616DB1"/>
    <w:rsid w:val="006174D0"/>
    <w:rsid w:val="0062084B"/>
    <w:rsid w:val="00620D99"/>
    <w:rsid w:val="00620F6C"/>
    <w:rsid w:val="00620FA3"/>
    <w:rsid w:val="006214C9"/>
    <w:rsid w:val="00621BE3"/>
    <w:rsid w:val="00621DDE"/>
    <w:rsid w:val="00622943"/>
    <w:rsid w:val="00622D19"/>
    <w:rsid w:val="0062314E"/>
    <w:rsid w:val="00623CF5"/>
    <w:rsid w:val="006240A7"/>
    <w:rsid w:val="00624249"/>
    <w:rsid w:val="006246EE"/>
    <w:rsid w:val="00624813"/>
    <w:rsid w:val="006252B9"/>
    <w:rsid w:val="00626462"/>
    <w:rsid w:val="0062696B"/>
    <w:rsid w:val="00627A71"/>
    <w:rsid w:val="0063057D"/>
    <w:rsid w:val="00630886"/>
    <w:rsid w:val="00630B72"/>
    <w:rsid w:val="006310CB"/>
    <w:rsid w:val="00631192"/>
    <w:rsid w:val="0063148B"/>
    <w:rsid w:val="00631EA1"/>
    <w:rsid w:val="00632163"/>
    <w:rsid w:val="00632D9E"/>
    <w:rsid w:val="00632FCE"/>
    <w:rsid w:val="006330E9"/>
    <w:rsid w:val="006333FE"/>
    <w:rsid w:val="006341DA"/>
    <w:rsid w:val="00635722"/>
    <w:rsid w:val="00635935"/>
    <w:rsid w:val="0063629A"/>
    <w:rsid w:val="00636310"/>
    <w:rsid w:val="00636D8A"/>
    <w:rsid w:val="00636EE9"/>
    <w:rsid w:val="00636FD9"/>
    <w:rsid w:val="0063704A"/>
    <w:rsid w:val="00637E78"/>
    <w:rsid w:val="00637FE4"/>
    <w:rsid w:val="00640752"/>
    <w:rsid w:val="00640857"/>
    <w:rsid w:val="00640D54"/>
    <w:rsid w:val="006429D1"/>
    <w:rsid w:val="00642C04"/>
    <w:rsid w:val="00642F00"/>
    <w:rsid w:val="006430EA"/>
    <w:rsid w:val="00644419"/>
    <w:rsid w:val="00644E7C"/>
    <w:rsid w:val="00645C6B"/>
    <w:rsid w:val="00645E52"/>
    <w:rsid w:val="00646E54"/>
    <w:rsid w:val="006474CA"/>
    <w:rsid w:val="00650056"/>
    <w:rsid w:val="006502DF"/>
    <w:rsid w:val="00650642"/>
    <w:rsid w:val="006509F3"/>
    <w:rsid w:val="00650ED5"/>
    <w:rsid w:val="00651184"/>
    <w:rsid w:val="00651A30"/>
    <w:rsid w:val="006520B1"/>
    <w:rsid w:val="0065259D"/>
    <w:rsid w:val="006527D3"/>
    <w:rsid w:val="00652FF8"/>
    <w:rsid w:val="00653CE4"/>
    <w:rsid w:val="0065462E"/>
    <w:rsid w:val="006548AC"/>
    <w:rsid w:val="00654A58"/>
    <w:rsid w:val="00654C8A"/>
    <w:rsid w:val="00655D5B"/>
    <w:rsid w:val="006605E4"/>
    <w:rsid w:val="00660C6E"/>
    <w:rsid w:val="00660D49"/>
    <w:rsid w:val="00661059"/>
    <w:rsid w:val="00661129"/>
    <w:rsid w:val="00662D00"/>
    <w:rsid w:val="00664EA5"/>
    <w:rsid w:val="006653C5"/>
    <w:rsid w:val="006656B3"/>
    <w:rsid w:val="00666028"/>
    <w:rsid w:val="006667F5"/>
    <w:rsid w:val="00666A68"/>
    <w:rsid w:val="00666DC2"/>
    <w:rsid w:val="006674A2"/>
    <w:rsid w:val="006674FF"/>
    <w:rsid w:val="006678AA"/>
    <w:rsid w:val="006679BB"/>
    <w:rsid w:val="00667B06"/>
    <w:rsid w:val="00672515"/>
    <w:rsid w:val="00672A4B"/>
    <w:rsid w:val="00672D4E"/>
    <w:rsid w:val="006738B9"/>
    <w:rsid w:val="00673E91"/>
    <w:rsid w:val="00673EAF"/>
    <w:rsid w:val="00674513"/>
    <w:rsid w:val="00675AD3"/>
    <w:rsid w:val="0067682E"/>
    <w:rsid w:val="00676946"/>
    <w:rsid w:val="00677177"/>
    <w:rsid w:val="00677675"/>
    <w:rsid w:val="00677D2B"/>
    <w:rsid w:val="006811F4"/>
    <w:rsid w:val="006818D5"/>
    <w:rsid w:val="006818FD"/>
    <w:rsid w:val="00681F03"/>
    <w:rsid w:val="00682B10"/>
    <w:rsid w:val="00682D36"/>
    <w:rsid w:val="00683F8F"/>
    <w:rsid w:val="00684154"/>
    <w:rsid w:val="00685700"/>
    <w:rsid w:val="00685826"/>
    <w:rsid w:val="00686B58"/>
    <w:rsid w:val="00687239"/>
    <w:rsid w:val="00687893"/>
    <w:rsid w:val="00687BDE"/>
    <w:rsid w:val="00687EEA"/>
    <w:rsid w:val="00687FB6"/>
    <w:rsid w:val="006900BF"/>
    <w:rsid w:val="006906E5"/>
    <w:rsid w:val="00690FA5"/>
    <w:rsid w:val="00691A52"/>
    <w:rsid w:val="006920FF"/>
    <w:rsid w:val="00692EE4"/>
    <w:rsid w:val="00694413"/>
    <w:rsid w:val="006944BF"/>
    <w:rsid w:val="00694D9F"/>
    <w:rsid w:val="006951BE"/>
    <w:rsid w:val="00695AF3"/>
    <w:rsid w:val="00695CDB"/>
    <w:rsid w:val="00695D5F"/>
    <w:rsid w:val="00695E92"/>
    <w:rsid w:val="00696994"/>
    <w:rsid w:val="00696CEE"/>
    <w:rsid w:val="0069717F"/>
    <w:rsid w:val="0069765D"/>
    <w:rsid w:val="006A08FC"/>
    <w:rsid w:val="006A0D73"/>
    <w:rsid w:val="006A0FA4"/>
    <w:rsid w:val="006A17BB"/>
    <w:rsid w:val="006A1FE9"/>
    <w:rsid w:val="006A2DEC"/>
    <w:rsid w:val="006A499A"/>
    <w:rsid w:val="006A4A35"/>
    <w:rsid w:val="006A4CB5"/>
    <w:rsid w:val="006A51DA"/>
    <w:rsid w:val="006A5767"/>
    <w:rsid w:val="006A5792"/>
    <w:rsid w:val="006A59AC"/>
    <w:rsid w:val="006A5D97"/>
    <w:rsid w:val="006A5FDA"/>
    <w:rsid w:val="006A6B2D"/>
    <w:rsid w:val="006A6F78"/>
    <w:rsid w:val="006A72A7"/>
    <w:rsid w:val="006B01B9"/>
    <w:rsid w:val="006B12D7"/>
    <w:rsid w:val="006B134F"/>
    <w:rsid w:val="006B136A"/>
    <w:rsid w:val="006B1661"/>
    <w:rsid w:val="006B18FD"/>
    <w:rsid w:val="006B2368"/>
    <w:rsid w:val="006B2509"/>
    <w:rsid w:val="006B36F0"/>
    <w:rsid w:val="006B4849"/>
    <w:rsid w:val="006B5512"/>
    <w:rsid w:val="006B572E"/>
    <w:rsid w:val="006B5AA9"/>
    <w:rsid w:val="006B5EC7"/>
    <w:rsid w:val="006B6623"/>
    <w:rsid w:val="006B6633"/>
    <w:rsid w:val="006B6A9B"/>
    <w:rsid w:val="006B702B"/>
    <w:rsid w:val="006C0603"/>
    <w:rsid w:val="006C07AC"/>
    <w:rsid w:val="006C094E"/>
    <w:rsid w:val="006C1F1B"/>
    <w:rsid w:val="006C20F8"/>
    <w:rsid w:val="006C22AA"/>
    <w:rsid w:val="006C2680"/>
    <w:rsid w:val="006C3374"/>
    <w:rsid w:val="006C3EE7"/>
    <w:rsid w:val="006C4551"/>
    <w:rsid w:val="006C456A"/>
    <w:rsid w:val="006C4EBE"/>
    <w:rsid w:val="006C51F8"/>
    <w:rsid w:val="006C54A9"/>
    <w:rsid w:val="006C5DA2"/>
    <w:rsid w:val="006C6E5D"/>
    <w:rsid w:val="006C6FFA"/>
    <w:rsid w:val="006C7B9E"/>
    <w:rsid w:val="006D0EA0"/>
    <w:rsid w:val="006D22FC"/>
    <w:rsid w:val="006D37DB"/>
    <w:rsid w:val="006D40E9"/>
    <w:rsid w:val="006D4B4E"/>
    <w:rsid w:val="006D4B73"/>
    <w:rsid w:val="006D4D41"/>
    <w:rsid w:val="006D55DD"/>
    <w:rsid w:val="006D5ABB"/>
    <w:rsid w:val="006D5B0C"/>
    <w:rsid w:val="006D5CAC"/>
    <w:rsid w:val="006D68F8"/>
    <w:rsid w:val="006D6931"/>
    <w:rsid w:val="006D6E7F"/>
    <w:rsid w:val="006E0443"/>
    <w:rsid w:val="006E04CB"/>
    <w:rsid w:val="006E0861"/>
    <w:rsid w:val="006E17DF"/>
    <w:rsid w:val="006E2249"/>
    <w:rsid w:val="006E3186"/>
    <w:rsid w:val="006E3B47"/>
    <w:rsid w:val="006E3C2F"/>
    <w:rsid w:val="006E3FB5"/>
    <w:rsid w:val="006E433E"/>
    <w:rsid w:val="006E56C8"/>
    <w:rsid w:val="006E5B89"/>
    <w:rsid w:val="006E5C31"/>
    <w:rsid w:val="006E6177"/>
    <w:rsid w:val="006E67AA"/>
    <w:rsid w:val="006E688A"/>
    <w:rsid w:val="006E7223"/>
    <w:rsid w:val="006E752F"/>
    <w:rsid w:val="006E7E66"/>
    <w:rsid w:val="006E7FC5"/>
    <w:rsid w:val="006F05E0"/>
    <w:rsid w:val="006F0DD6"/>
    <w:rsid w:val="006F16A1"/>
    <w:rsid w:val="006F1AA4"/>
    <w:rsid w:val="006F1D85"/>
    <w:rsid w:val="006F2666"/>
    <w:rsid w:val="006F2D57"/>
    <w:rsid w:val="006F363E"/>
    <w:rsid w:val="006F3731"/>
    <w:rsid w:val="006F3734"/>
    <w:rsid w:val="006F3F15"/>
    <w:rsid w:val="006F4D16"/>
    <w:rsid w:val="006F5F8D"/>
    <w:rsid w:val="006F7047"/>
    <w:rsid w:val="006F70B6"/>
    <w:rsid w:val="006F7C5F"/>
    <w:rsid w:val="00700C04"/>
    <w:rsid w:val="00701137"/>
    <w:rsid w:val="007013F3"/>
    <w:rsid w:val="00701752"/>
    <w:rsid w:val="00701A80"/>
    <w:rsid w:val="00701F5A"/>
    <w:rsid w:val="00702645"/>
    <w:rsid w:val="00702881"/>
    <w:rsid w:val="0070311C"/>
    <w:rsid w:val="00704F29"/>
    <w:rsid w:val="00705ADF"/>
    <w:rsid w:val="00705C6F"/>
    <w:rsid w:val="00705E83"/>
    <w:rsid w:val="007061E2"/>
    <w:rsid w:val="0070627D"/>
    <w:rsid w:val="00706DC0"/>
    <w:rsid w:val="00706E1B"/>
    <w:rsid w:val="007073B7"/>
    <w:rsid w:val="00707F1B"/>
    <w:rsid w:val="0071025B"/>
    <w:rsid w:val="00710E18"/>
    <w:rsid w:val="00711787"/>
    <w:rsid w:val="00711876"/>
    <w:rsid w:val="00711D0C"/>
    <w:rsid w:val="0071233C"/>
    <w:rsid w:val="00712D10"/>
    <w:rsid w:val="00713B76"/>
    <w:rsid w:val="0071418D"/>
    <w:rsid w:val="00714ACE"/>
    <w:rsid w:val="00714BB4"/>
    <w:rsid w:val="0071557F"/>
    <w:rsid w:val="00716049"/>
    <w:rsid w:val="00716171"/>
    <w:rsid w:val="0071695F"/>
    <w:rsid w:val="00717670"/>
    <w:rsid w:val="007178CE"/>
    <w:rsid w:val="00717CB7"/>
    <w:rsid w:val="00721164"/>
    <w:rsid w:val="00721EF6"/>
    <w:rsid w:val="007227DF"/>
    <w:rsid w:val="00723453"/>
    <w:rsid w:val="00723DAC"/>
    <w:rsid w:val="00724955"/>
    <w:rsid w:val="00724EDD"/>
    <w:rsid w:val="00724F1E"/>
    <w:rsid w:val="00726A69"/>
    <w:rsid w:val="00726DEC"/>
    <w:rsid w:val="00727330"/>
    <w:rsid w:val="00727AE6"/>
    <w:rsid w:val="00727DEE"/>
    <w:rsid w:val="00727F53"/>
    <w:rsid w:val="00730BD1"/>
    <w:rsid w:val="00732966"/>
    <w:rsid w:val="00732DE4"/>
    <w:rsid w:val="00732F92"/>
    <w:rsid w:val="007335F5"/>
    <w:rsid w:val="0073427F"/>
    <w:rsid w:val="00734C16"/>
    <w:rsid w:val="00734DB5"/>
    <w:rsid w:val="007360FD"/>
    <w:rsid w:val="00736176"/>
    <w:rsid w:val="007362B3"/>
    <w:rsid w:val="007367D0"/>
    <w:rsid w:val="00736840"/>
    <w:rsid w:val="00736F08"/>
    <w:rsid w:val="00736FA4"/>
    <w:rsid w:val="0073704A"/>
    <w:rsid w:val="007370F8"/>
    <w:rsid w:val="007403F5"/>
    <w:rsid w:val="00740D26"/>
    <w:rsid w:val="0074169B"/>
    <w:rsid w:val="00741804"/>
    <w:rsid w:val="00741A7D"/>
    <w:rsid w:val="00741AEB"/>
    <w:rsid w:val="0074225E"/>
    <w:rsid w:val="00742286"/>
    <w:rsid w:val="007423C5"/>
    <w:rsid w:val="00742902"/>
    <w:rsid w:val="00742A49"/>
    <w:rsid w:val="00742F39"/>
    <w:rsid w:val="0074333D"/>
    <w:rsid w:val="00743682"/>
    <w:rsid w:val="0074372A"/>
    <w:rsid w:val="00743FAB"/>
    <w:rsid w:val="00744E24"/>
    <w:rsid w:val="0074555F"/>
    <w:rsid w:val="00745C70"/>
    <w:rsid w:val="00745E0D"/>
    <w:rsid w:val="00745F9D"/>
    <w:rsid w:val="00746075"/>
    <w:rsid w:val="007463F4"/>
    <w:rsid w:val="00747B54"/>
    <w:rsid w:val="00750774"/>
    <w:rsid w:val="0075177B"/>
    <w:rsid w:val="00751A44"/>
    <w:rsid w:val="00752AC3"/>
    <w:rsid w:val="007534FA"/>
    <w:rsid w:val="00753AA0"/>
    <w:rsid w:val="00753B97"/>
    <w:rsid w:val="007552CC"/>
    <w:rsid w:val="00756167"/>
    <w:rsid w:val="00756336"/>
    <w:rsid w:val="00756D9C"/>
    <w:rsid w:val="0075707F"/>
    <w:rsid w:val="0075721B"/>
    <w:rsid w:val="007574B8"/>
    <w:rsid w:val="007604BA"/>
    <w:rsid w:val="0076083C"/>
    <w:rsid w:val="00760DDA"/>
    <w:rsid w:val="00760F92"/>
    <w:rsid w:val="00762477"/>
    <w:rsid w:val="007635B5"/>
    <w:rsid w:val="00763654"/>
    <w:rsid w:val="007637B2"/>
    <w:rsid w:val="00763C2B"/>
    <w:rsid w:val="00764802"/>
    <w:rsid w:val="00764A40"/>
    <w:rsid w:val="00764E78"/>
    <w:rsid w:val="007657DE"/>
    <w:rsid w:val="00767ECE"/>
    <w:rsid w:val="00771481"/>
    <w:rsid w:val="007738B5"/>
    <w:rsid w:val="0077452D"/>
    <w:rsid w:val="0077676C"/>
    <w:rsid w:val="00777A85"/>
    <w:rsid w:val="00777E5D"/>
    <w:rsid w:val="0078021D"/>
    <w:rsid w:val="007806F4"/>
    <w:rsid w:val="00780FE0"/>
    <w:rsid w:val="00782EB0"/>
    <w:rsid w:val="00783370"/>
    <w:rsid w:val="00783578"/>
    <w:rsid w:val="007838E1"/>
    <w:rsid w:val="00784A4F"/>
    <w:rsid w:val="00784F60"/>
    <w:rsid w:val="00785101"/>
    <w:rsid w:val="007855A0"/>
    <w:rsid w:val="00785A33"/>
    <w:rsid w:val="00785F1C"/>
    <w:rsid w:val="00786A5D"/>
    <w:rsid w:val="007872B2"/>
    <w:rsid w:val="007875BF"/>
    <w:rsid w:val="00787F69"/>
    <w:rsid w:val="00791FB0"/>
    <w:rsid w:val="007925BF"/>
    <w:rsid w:val="00792862"/>
    <w:rsid w:val="00792E98"/>
    <w:rsid w:val="0079350B"/>
    <w:rsid w:val="00793794"/>
    <w:rsid w:val="007940AF"/>
    <w:rsid w:val="007941E7"/>
    <w:rsid w:val="0079437A"/>
    <w:rsid w:val="007947A5"/>
    <w:rsid w:val="00795640"/>
    <w:rsid w:val="00795A9B"/>
    <w:rsid w:val="00795C05"/>
    <w:rsid w:val="0079659F"/>
    <w:rsid w:val="00796B6B"/>
    <w:rsid w:val="00796CF1"/>
    <w:rsid w:val="007972C7"/>
    <w:rsid w:val="007A141E"/>
    <w:rsid w:val="007A1CB9"/>
    <w:rsid w:val="007A242C"/>
    <w:rsid w:val="007A2A7A"/>
    <w:rsid w:val="007A2B6C"/>
    <w:rsid w:val="007A2DEB"/>
    <w:rsid w:val="007A2E4B"/>
    <w:rsid w:val="007A2F23"/>
    <w:rsid w:val="007A3545"/>
    <w:rsid w:val="007A430F"/>
    <w:rsid w:val="007A48B1"/>
    <w:rsid w:val="007A4BA0"/>
    <w:rsid w:val="007A4E16"/>
    <w:rsid w:val="007A5A6C"/>
    <w:rsid w:val="007A5FE7"/>
    <w:rsid w:val="007A61D0"/>
    <w:rsid w:val="007A68DD"/>
    <w:rsid w:val="007A7E70"/>
    <w:rsid w:val="007B03ED"/>
    <w:rsid w:val="007B0925"/>
    <w:rsid w:val="007B13D4"/>
    <w:rsid w:val="007B25E3"/>
    <w:rsid w:val="007B3181"/>
    <w:rsid w:val="007B3F9E"/>
    <w:rsid w:val="007B4947"/>
    <w:rsid w:val="007B5BA1"/>
    <w:rsid w:val="007B73F0"/>
    <w:rsid w:val="007B7870"/>
    <w:rsid w:val="007C022C"/>
    <w:rsid w:val="007C07A0"/>
    <w:rsid w:val="007C1DF5"/>
    <w:rsid w:val="007C25B9"/>
    <w:rsid w:val="007C2890"/>
    <w:rsid w:val="007C2918"/>
    <w:rsid w:val="007C2DBB"/>
    <w:rsid w:val="007C2ED7"/>
    <w:rsid w:val="007C32B3"/>
    <w:rsid w:val="007C3734"/>
    <w:rsid w:val="007C3D35"/>
    <w:rsid w:val="007C46B7"/>
    <w:rsid w:val="007C4973"/>
    <w:rsid w:val="007C53D3"/>
    <w:rsid w:val="007C5666"/>
    <w:rsid w:val="007C6122"/>
    <w:rsid w:val="007C6315"/>
    <w:rsid w:val="007C661D"/>
    <w:rsid w:val="007C6FFF"/>
    <w:rsid w:val="007C7031"/>
    <w:rsid w:val="007C7C34"/>
    <w:rsid w:val="007D0270"/>
    <w:rsid w:val="007D03C2"/>
    <w:rsid w:val="007D0F59"/>
    <w:rsid w:val="007D152B"/>
    <w:rsid w:val="007D2DD4"/>
    <w:rsid w:val="007D3748"/>
    <w:rsid w:val="007D3859"/>
    <w:rsid w:val="007D54C8"/>
    <w:rsid w:val="007D65B0"/>
    <w:rsid w:val="007D6746"/>
    <w:rsid w:val="007D6864"/>
    <w:rsid w:val="007D6EC2"/>
    <w:rsid w:val="007D7E95"/>
    <w:rsid w:val="007D7F02"/>
    <w:rsid w:val="007D7FF4"/>
    <w:rsid w:val="007E0B13"/>
    <w:rsid w:val="007E0E03"/>
    <w:rsid w:val="007E1341"/>
    <w:rsid w:val="007E154C"/>
    <w:rsid w:val="007E1772"/>
    <w:rsid w:val="007E1E42"/>
    <w:rsid w:val="007E262C"/>
    <w:rsid w:val="007E318A"/>
    <w:rsid w:val="007E416C"/>
    <w:rsid w:val="007E4818"/>
    <w:rsid w:val="007E4830"/>
    <w:rsid w:val="007E4E08"/>
    <w:rsid w:val="007E50EE"/>
    <w:rsid w:val="007E52DA"/>
    <w:rsid w:val="007E54F1"/>
    <w:rsid w:val="007E5518"/>
    <w:rsid w:val="007E681E"/>
    <w:rsid w:val="007E687A"/>
    <w:rsid w:val="007E691C"/>
    <w:rsid w:val="007E6C32"/>
    <w:rsid w:val="007E6DD7"/>
    <w:rsid w:val="007E705F"/>
    <w:rsid w:val="007E7D70"/>
    <w:rsid w:val="007F1505"/>
    <w:rsid w:val="007F1803"/>
    <w:rsid w:val="007F18A9"/>
    <w:rsid w:val="007F1D18"/>
    <w:rsid w:val="007F26B5"/>
    <w:rsid w:val="007F3085"/>
    <w:rsid w:val="007F3545"/>
    <w:rsid w:val="007F3D23"/>
    <w:rsid w:val="007F40E1"/>
    <w:rsid w:val="007F4AE7"/>
    <w:rsid w:val="007F4F3A"/>
    <w:rsid w:val="007F59E9"/>
    <w:rsid w:val="007F5A95"/>
    <w:rsid w:val="007F5DEB"/>
    <w:rsid w:val="00800567"/>
    <w:rsid w:val="0080058A"/>
    <w:rsid w:val="00800687"/>
    <w:rsid w:val="008016DE"/>
    <w:rsid w:val="00802444"/>
    <w:rsid w:val="008036E7"/>
    <w:rsid w:val="00803798"/>
    <w:rsid w:val="00803D59"/>
    <w:rsid w:val="00804098"/>
    <w:rsid w:val="00805A1D"/>
    <w:rsid w:val="00805C8F"/>
    <w:rsid w:val="00806333"/>
    <w:rsid w:val="008063A1"/>
    <w:rsid w:val="008106F9"/>
    <w:rsid w:val="00810BE8"/>
    <w:rsid w:val="00810E03"/>
    <w:rsid w:val="008115A1"/>
    <w:rsid w:val="008115D8"/>
    <w:rsid w:val="00811DF5"/>
    <w:rsid w:val="0081236D"/>
    <w:rsid w:val="0081256A"/>
    <w:rsid w:val="00812DB2"/>
    <w:rsid w:val="00815290"/>
    <w:rsid w:val="008152CA"/>
    <w:rsid w:val="0081562D"/>
    <w:rsid w:val="00816678"/>
    <w:rsid w:val="00817036"/>
    <w:rsid w:val="0081743E"/>
    <w:rsid w:val="00817AF8"/>
    <w:rsid w:val="008205E3"/>
    <w:rsid w:val="00820F8C"/>
    <w:rsid w:val="0082135E"/>
    <w:rsid w:val="0082185D"/>
    <w:rsid w:val="00822449"/>
    <w:rsid w:val="00822887"/>
    <w:rsid w:val="00823729"/>
    <w:rsid w:val="00823D3F"/>
    <w:rsid w:val="00824639"/>
    <w:rsid w:val="00824EE0"/>
    <w:rsid w:val="0082534E"/>
    <w:rsid w:val="00825AA9"/>
    <w:rsid w:val="008262BC"/>
    <w:rsid w:val="008263BC"/>
    <w:rsid w:val="0082797A"/>
    <w:rsid w:val="00827A51"/>
    <w:rsid w:val="00827F04"/>
    <w:rsid w:val="008307F1"/>
    <w:rsid w:val="0083083D"/>
    <w:rsid w:val="00830B54"/>
    <w:rsid w:val="008315C9"/>
    <w:rsid w:val="00831604"/>
    <w:rsid w:val="008322FD"/>
    <w:rsid w:val="00832434"/>
    <w:rsid w:val="00832ACE"/>
    <w:rsid w:val="00832BD0"/>
    <w:rsid w:val="00832E6C"/>
    <w:rsid w:val="00833784"/>
    <w:rsid w:val="00833B35"/>
    <w:rsid w:val="008340D4"/>
    <w:rsid w:val="008346E4"/>
    <w:rsid w:val="008351C8"/>
    <w:rsid w:val="00836761"/>
    <w:rsid w:val="00836952"/>
    <w:rsid w:val="00836F8D"/>
    <w:rsid w:val="00837225"/>
    <w:rsid w:val="008373B6"/>
    <w:rsid w:val="00837699"/>
    <w:rsid w:val="00837F3B"/>
    <w:rsid w:val="00837F9D"/>
    <w:rsid w:val="008405B9"/>
    <w:rsid w:val="00841548"/>
    <w:rsid w:val="008431A8"/>
    <w:rsid w:val="0084363E"/>
    <w:rsid w:val="00843A91"/>
    <w:rsid w:val="00843C1C"/>
    <w:rsid w:val="00843F32"/>
    <w:rsid w:val="00844203"/>
    <w:rsid w:val="0084426B"/>
    <w:rsid w:val="008442E6"/>
    <w:rsid w:val="00844CEB"/>
    <w:rsid w:val="008453B9"/>
    <w:rsid w:val="0084547A"/>
    <w:rsid w:val="008461F9"/>
    <w:rsid w:val="00846563"/>
    <w:rsid w:val="00846AB9"/>
    <w:rsid w:val="00846CCC"/>
    <w:rsid w:val="00846E69"/>
    <w:rsid w:val="00847F34"/>
    <w:rsid w:val="00850051"/>
    <w:rsid w:val="00850576"/>
    <w:rsid w:val="008506BD"/>
    <w:rsid w:val="00850760"/>
    <w:rsid w:val="00852198"/>
    <w:rsid w:val="008522FB"/>
    <w:rsid w:val="00852706"/>
    <w:rsid w:val="00852968"/>
    <w:rsid w:val="00852A14"/>
    <w:rsid w:val="00852CE2"/>
    <w:rsid w:val="00852FB9"/>
    <w:rsid w:val="0085314C"/>
    <w:rsid w:val="0085320A"/>
    <w:rsid w:val="008533A2"/>
    <w:rsid w:val="00854019"/>
    <w:rsid w:val="00854E74"/>
    <w:rsid w:val="008561AB"/>
    <w:rsid w:val="008567C7"/>
    <w:rsid w:val="008600AE"/>
    <w:rsid w:val="00860288"/>
    <w:rsid w:val="008613CA"/>
    <w:rsid w:val="00861445"/>
    <w:rsid w:val="00861567"/>
    <w:rsid w:val="00861AAB"/>
    <w:rsid w:val="00862AEB"/>
    <w:rsid w:val="00862F09"/>
    <w:rsid w:val="00863EA7"/>
    <w:rsid w:val="00864EB6"/>
    <w:rsid w:val="00865196"/>
    <w:rsid w:val="00866E5F"/>
    <w:rsid w:val="00867085"/>
    <w:rsid w:val="00867C05"/>
    <w:rsid w:val="008703F3"/>
    <w:rsid w:val="008718F8"/>
    <w:rsid w:val="00872EAC"/>
    <w:rsid w:val="008734FA"/>
    <w:rsid w:val="0087379C"/>
    <w:rsid w:val="00874076"/>
    <w:rsid w:val="008755D8"/>
    <w:rsid w:val="008756E4"/>
    <w:rsid w:val="00875770"/>
    <w:rsid w:val="00875C90"/>
    <w:rsid w:val="008760AF"/>
    <w:rsid w:val="008770EE"/>
    <w:rsid w:val="00877238"/>
    <w:rsid w:val="008779AA"/>
    <w:rsid w:val="00877F3C"/>
    <w:rsid w:val="008800D0"/>
    <w:rsid w:val="00881DA2"/>
    <w:rsid w:val="00881DAF"/>
    <w:rsid w:val="00881F62"/>
    <w:rsid w:val="008821D4"/>
    <w:rsid w:val="00882A42"/>
    <w:rsid w:val="00882CE3"/>
    <w:rsid w:val="008832DE"/>
    <w:rsid w:val="0088409C"/>
    <w:rsid w:val="008844B9"/>
    <w:rsid w:val="0088491F"/>
    <w:rsid w:val="0088586E"/>
    <w:rsid w:val="008864FE"/>
    <w:rsid w:val="00886596"/>
    <w:rsid w:val="00886790"/>
    <w:rsid w:val="00886E0F"/>
    <w:rsid w:val="00886EA4"/>
    <w:rsid w:val="008906B6"/>
    <w:rsid w:val="00891BE1"/>
    <w:rsid w:val="00892267"/>
    <w:rsid w:val="00892503"/>
    <w:rsid w:val="0089270A"/>
    <w:rsid w:val="00892FEE"/>
    <w:rsid w:val="00893E50"/>
    <w:rsid w:val="008946D7"/>
    <w:rsid w:val="00894C3A"/>
    <w:rsid w:val="008966B6"/>
    <w:rsid w:val="00896909"/>
    <w:rsid w:val="00897650"/>
    <w:rsid w:val="0089790E"/>
    <w:rsid w:val="00897BF9"/>
    <w:rsid w:val="00897EA8"/>
    <w:rsid w:val="00897F0B"/>
    <w:rsid w:val="00897F5C"/>
    <w:rsid w:val="008A0032"/>
    <w:rsid w:val="008A0084"/>
    <w:rsid w:val="008A088F"/>
    <w:rsid w:val="008A09BF"/>
    <w:rsid w:val="008A0D89"/>
    <w:rsid w:val="008A0DC5"/>
    <w:rsid w:val="008A22B8"/>
    <w:rsid w:val="008A3283"/>
    <w:rsid w:val="008A3EEE"/>
    <w:rsid w:val="008A42EA"/>
    <w:rsid w:val="008A46D6"/>
    <w:rsid w:val="008A4985"/>
    <w:rsid w:val="008A4B7D"/>
    <w:rsid w:val="008A4B98"/>
    <w:rsid w:val="008A659D"/>
    <w:rsid w:val="008A661D"/>
    <w:rsid w:val="008A70AD"/>
    <w:rsid w:val="008A78A9"/>
    <w:rsid w:val="008A7AC6"/>
    <w:rsid w:val="008B0257"/>
    <w:rsid w:val="008B0628"/>
    <w:rsid w:val="008B0BD1"/>
    <w:rsid w:val="008B250B"/>
    <w:rsid w:val="008B2CE2"/>
    <w:rsid w:val="008B3020"/>
    <w:rsid w:val="008B33DB"/>
    <w:rsid w:val="008B5777"/>
    <w:rsid w:val="008B5FB6"/>
    <w:rsid w:val="008B780F"/>
    <w:rsid w:val="008B7838"/>
    <w:rsid w:val="008B7B79"/>
    <w:rsid w:val="008B7C50"/>
    <w:rsid w:val="008C0247"/>
    <w:rsid w:val="008C0397"/>
    <w:rsid w:val="008C093A"/>
    <w:rsid w:val="008C15A5"/>
    <w:rsid w:val="008C1996"/>
    <w:rsid w:val="008C1BAE"/>
    <w:rsid w:val="008C2521"/>
    <w:rsid w:val="008C2987"/>
    <w:rsid w:val="008C2A54"/>
    <w:rsid w:val="008C35BC"/>
    <w:rsid w:val="008C4343"/>
    <w:rsid w:val="008C4675"/>
    <w:rsid w:val="008C47D1"/>
    <w:rsid w:val="008C4920"/>
    <w:rsid w:val="008C506B"/>
    <w:rsid w:val="008C6567"/>
    <w:rsid w:val="008C6941"/>
    <w:rsid w:val="008C6D80"/>
    <w:rsid w:val="008C6F48"/>
    <w:rsid w:val="008C750A"/>
    <w:rsid w:val="008C7EA4"/>
    <w:rsid w:val="008D007B"/>
    <w:rsid w:val="008D0BD4"/>
    <w:rsid w:val="008D0BDE"/>
    <w:rsid w:val="008D1275"/>
    <w:rsid w:val="008D12AB"/>
    <w:rsid w:val="008D219D"/>
    <w:rsid w:val="008D232F"/>
    <w:rsid w:val="008D332B"/>
    <w:rsid w:val="008D3562"/>
    <w:rsid w:val="008D4A4F"/>
    <w:rsid w:val="008D4AC2"/>
    <w:rsid w:val="008D4B14"/>
    <w:rsid w:val="008D60D0"/>
    <w:rsid w:val="008D6532"/>
    <w:rsid w:val="008D7298"/>
    <w:rsid w:val="008E00D9"/>
    <w:rsid w:val="008E03FC"/>
    <w:rsid w:val="008E05FA"/>
    <w:rsid w:val="008E08EC"/>
    <w:rsid w:val="008E0EC8"/>
    <w:rsid w:val="008E1613"/>
    <w:rsid w:val="008E1890"/>
    <w:rsid w:val="008E1FE0"/>
    <w:rsid w:val="008E2D70"/>
    <w:rsid w:val="008E31F9"/>
    <w:rsid w:val="008E35B0"/>
    <w:rsid w:val="008E3815"/>
    <w:rsid w:val="008E39FB"/>
    <w:rsid w:val="008E3A86"/>
    <w:rsid w:val="008E432F"/>
    <w:rsid w:val="008E52DA"/>
    <w:rsid w:val="008E533F"/>
    <w:rsid w:val="008E57B5"/>
    <w:rsid w:val="008E5F01"/>
    <w:rsid w:val="008E77DC"/>
    <w:rsid w:val="008E78A8"/>
    <w:rsid w:val="008E7A40"/>
    <w:rsid w:val="008F00D7"/>
    <w:rsid w:val="008F0211"/>
    <w:rsid w:val="008F02B5"/>
    <w:rsid w:val="008F094D"/>
    <w:rsid w:val="008F19F8"/>
    <w:rsid w:val="008F25C7"/>
    <w:rsid w:val="008F26C9"/>
    <w:rsid w:val="008F3C9A"/>
    <w:rsid w:val="008F4404"/>
    <w:rsid w:val="008F4F69"/>
    <w:rsid w:val="008F501F"/>
    <w:rsid w:val="008F56B2"/>
    <w:rsid w:val="008F5AFB"/>
    <w:rsid w:val="008F5C1F"/>
    <w:rsid w:val="008F5C9D"/>
    <w:rsid w:val="008F5D45"/>
    <w:rsid w:val="008F75B6"/>
    <w:rsid w:val="008F796C"/>
    <w:rsid w:val="008F79A5"/>
    <w:rsid w:val="008F7DCD"/>
    <w:rsid w:val="008F7F91"/>
    <w:rsid w:val="00900F08"/>
    <w:rsid w:val="0090126D"/>
    <w:rsid w:val="0090145C"/>
    <w:rsid w:val="00901729"/>
    <w:rsid w:val="009018F5"/>
    <w:rsid w:val="00902A63"/>
    <w:rsid w:val="00903AFE"/>
    <w:rsid w:val="00907393"/>
    <w:rsid w:val="00907713"/>
    <w:rsid w:val="00907E9D"/>
    <w:rsid w:val="009120EE"/>
    <w:rsid w:val="00913A69"/>
    <w:rsid w:val="00913C59"/>
    <w:rsid w:val="00913E67"/>
    <w:rsid w:val="0091418F"/>
    <w:rsid w:val="009142A0"/>
    <w:rsid w:val="00914E78"/>
    <w:rsid w:val="00914F6C"/>
    <w:rsid w:val="009158AA"/>
    <w:rsid w:val="009159C0"/>
    <w:rsid w:val="00915B13"/>
    <w:rsid w:val="00915CA8"/>
    <w:rsid w:val="00915CFC"/>
    <w:rsid w:val="00915E1B"/>
    <w:rsid w:val="00915F46"/>
    <w:rsid w:val="009179CC"/>
    <w:rsid w:val="00920BAF"/>
    <w:rsid w:val="00921192"/>
    <w:rsid w:val="0092138C"/>
    <w:rsid w:val="00921670"/>
    <w:rsid w:val="00921860"/>
    <w:rsid w:val="00923406"/>
    <w:rsid w:val="00923439"/>
    <w:rsid w:val="0092344F"/>
    <w:rsid w:val="0092411E"/>
    <w:rsid w:val="00924B49"/>
    <w:rsid w:val="00924D29"/>
    <w:rsid w:val="00925097"/>
    <w:rsid w:val="009253C9"/>
    <w:rsid w:val="009274B2"/>
    <w:rsid w:val="00927700"/>
    <w:rsid w:val="009279E6"/>
    <w:rsid w:val="00930559"/>
    <w:rsid w:val="00931919"/>
    <w:rsid w:val="00931E3D"/>
    <w:rsid w:val="0093280F"/>
    <w:rsid w:val="00933347"/>
    <w:rsid w:val="009335F2"/>
    <w:rsid w:val="009347B7"/>
    <w:rsid w:val="00935403"/>
    <w:rsid w:val="00935816"/>
    <w:rsid w:val="00936D3E"/>
    <w:rsid w:val="00936EEA"/>
    <w:rsid w:val="009371D1"/>
    <w:rsid w:val="009405D3"/>
    <w:rsid w:val="00940D24"/>
    <w:rsid w:val="00941081"/>
    <w:rsid w:val="00941524"/>
    <w:rsid w:val="009416F3"/>
    <w:rsid w:val="00941D41"/>
    <w:rsid w:val="00942A00"/>
    <w:rsid w:val="00943085"/>
    <w:rsid w:val="0094396C"/>
    <w:rsid w:val="00944760"/>
    <w:rsid w:val="0094570F"/>
    <w:rsid w:val="0094597F"/>
    <w:rsid w:val="00945CF7"/>
    <w:rsid w:val="00945F2E"/>
    <w:rsid w:val="00946353"/>
    <w:rsid w:val="0094728C"/>
    <w:rsid w:val="00947322"/>
    <w:rsid w:val="00947391"/>
    <w:rsid w:val="00947B37"/>
    <w:rsid w:val="00950096"/>
    <w:rsid w:val="0095023B"/>
    <w:rsid w:val="009502BE"/>
    <w:rsid w:val="0095068C"/>
    <w:rsid w:val="0095091E"/>
    <w:rsid w:val="0095140E"/>
    <w:rsid w:val="00951FFB"/>
    <w:rsid w:val="0095307B"/>
    <w:rsid w:val="009553D7"/>
    <w:rsid w:val="00955CE4"/>
    <w:rsid w:val="0095713A"/>
    <w:rsid w:val="009578B5"/>
    <w:rsid w:val="00960151"/>
    <w:rsid w:val="00960973"/>
    <w:rsid w:val="009609C9"/>
    <w:rsid w:val="009617ED"/>
    <w:rsid w:val="00961D42"/>
    <w:rsid w:val="009622F9"/>
    <w:rsid w:val="00962B83"/>
    <w:rsid w:val="00963473"/>
    <w:rsid w:val="00964336"/>
    <w:rsid w:val="00964FB6"/>
    <w:rsid w:val="00965142"/>
    <w:rsid w:val="009658E4"/>
    <w:rsid w:val="00965967"/>
    <w:rsid w:val="009663DB"/>
    <w:rsid w:val="00967D1A"/>
    <w:rsid w:val="00970776"/>
    <w:rsid w:val="00970A58"/>
    <w:rsid w:val="00970F5E"/>
    <w:rsid w:val="00971547"/>
    <w:rsid w:val="00971A51"/>
    <w:rsid w:val="0097235B"/>
    <w:rsid w:val="0097235E"/>
    <w:rsid w:val="00972389"/>
    <w:rsid w:val="00972E09"/>
    <w:rsid w:val="009732DA"/>
    <w:rsid w:val="0097400B"/>
    <w:rsid w:val="0097498F"/>
    <w:rsid w:val="00974F75"/>
    <w:rsid w:val="009751E2"/>
    <w:rsid w:val="009751E3"/>
    <w:rsid w:val="009757DA"/>
    <w:rsid w:val="00975A3B"/>
    <w:rsid w:val="00975ADA"/>
    <w:rsid w:val="00975AE4"/>
    <w:rsid w:val="009761C9"/>
    <w:rsid w:val="00976A8F"/>
    <w:rsid w:val="00976DE2"/>
    <w:rsid w:val="00976E63"/>
    <w:rsid w:val="00976EFE"/>
    <w:rsid w:val="00977A26"/>
    <w:rsid w:val="009808DA"/>
    <w:rsid w:val="00980D84"/>
    <w:rsid w:val="00980F8E"/>
    <w:rsid w:val="009811F3"/>
    <w:rsid w:val="009815ED"/>
    <w:rsid w:val="00981F15"/>
    <w:rsid w:val="009823E0"/>
    <w:rsid w:val="00982D3E"/>
    <w:rsid w:val="00982DC8"/>
    <w:rsid w:val="00983250"/>
    <w:rsid w:val="009836F5"/>
    <w:rsid w:val="009842CF"/>
    <w:rsid w:val="009853CE"/>
    <w:rsid w:val="0098543D"/>
    <w:rsid w:val="00985CAD"/>
    <w:rsid w:val="00985FFB"/>
    <w:rsid w:val="009861E9"/>
    <w:rsid w:val="009862B7"/>
    <w:rsid w:val="009867AC"/>
    <w:rsid w:val="00986C1D"/>
    <w:rsid w:val="00991BAD"/>
    <w:rsid w:val="00991E84"/>
    <w:rsid w:val="00992530"/>
    <w:rsid w:val="009927E5"/>
    <w:rsid w:val="00993184"/>
    <w:rsid w:val="009935AA"/>
    <w:rsid w:val="009958FF"/>
    <w:rsid w:val="009969ED"/>
    <w:rsid w:val="00996CD6"/>
    <w:rsid w:val="009972EA"/>
    <w:rsid w:val="00997D2E"/>
    <w:rsid w:val="009A1181"/>
    <w:rsid w:val="009A16D2"/>
    <w:rsid w:val="009A213E"/>
    <w:rsid w:val="009A2712"/>
    <w:rsid w:val="009A364B"/>
    <w:rsid w:val="009A3B14"/>
    <w:rsid w:val="009A3C96"/>
    <w:rsid w:val="009A4019"/>
    <w:rsid w:val="009A4328"/>
    <w:rsid w:val="009A5C82"/>
    <w:rsid w:val="009A5E7B"/>
    <w:rsid w:val="009A65E1"/>
    <w:rsid w:val="009A6C6F"/>
    <w:rsid w:val="009A73B8"/>
    <w:rsid w:val="009B02A2"/>
    <w:rsid w:val="009B02C8"/>
    <w:rsid w:val="009B0605"/>
    <w:rsid w:val="009B08A2"/>
    <w:rsid w:val="009B09AB"/>
    <w:rsid w:val="009B1340"/>
    <w:rsid w:val="009B183B"/>
    <w:rsid w:val="009B1917"/>
    <w:rsid w:val="009B1C43"/>
    <w:rsid w:val="009B2107"/>
    <w:rsid w:val="009B2A54"/>
    <w:rsid w:val="009B2A58"/>
    <w:rsid w:val="009B2B20"/>
    <w:rsid w:val="009B3312"/>
    <w:rsid w:val="009B44F3"/>
    <w:rsid w:val="009B45EC"/>
    <w:rsid w:val="009B46D1"/>
    <w:rsid w:val="009B51F8"/>
    <w:rsid w:val="009B5A89"/>
    <w:rsid w:val="009B64D4"/>
    <w:rsid w:val="009B656B"/>
    <w:rsid w:val="009B760A"/>
    <w:rsid w:val="009B760C"/>
    <w:rsid w:val="009B7C52"/>
    <w:rsid w:val="009B7FE5"/>
    <w:rsid w:val="009C1037"/>
    <w:rsid w:val="009C1C1E"/>
    <w:rsid w:val="009C2144"/>
    <w:rsid w:val="009C21B1"/>
    <w:rsid w:val="009C278E"/>
    <w:rsid w:val="009C28BD"/>
    <w:rsid w:val="009C2AC2"/>
    <w:rsid w:val="009C326E"/>
    <w:rsid w:val="009C5415"/>
    <w:rsid w:val="009C5607"/>
    <w:rsid w:val="009C5A70"/>
    <w:rsid w:val="009C6DC8"/>
    <w:rsid w:val="009D2025"/>
    <w:rsid w:val="009D238C"/>
    <w:rsid w:val="009D294B"/>
    <w:rsid w:val="009D2FD2"/>
    <w:rsid w:val="009D3353"/>
    <w:rsid w:val="009D3AA5"/>
    <w:rsid w:val="009D4562"/>
    <w:rsid w:val="009D4802"/>
    <w:rsid w:val="009D4B1C"/>
    <w:rsid w:val="009D5E4E"/>
    <w:rsid w:val="009D6208"/>
    <w:rsid w:val="009D652D"/>
    <w:rsid w:val="009D6C42"/>
    <w:rsid w:val="009D75A0"/>
    <w:rsid w:val="009E04AD"/>
    <w:rsid w:val="009E091A"/>
    <w:rsid w:val="009E213C"/>
    <w:rsid w:val="009E2CA7"/>
    <w:rsid w:val="009E33F0"/>
    <w:rsid w:val="009E35A3"/>
    <w:rsid w:val="009E3614"/>
    <w:rsid w:val="009E37A1"/>
    <w:rsid w:val="009E3835"/>
    <w:rsid w:val="009E3F18"/>
    <w:rsid w:val="009E4346"/>
    <w:rsid w:val="009E47E2"/>
    <w:rsid w:val="009E5905"/>
    <w:rsid w:val="009E6A0D"/>
    <w:rsid w:val="009F1276"/>
    <w:rsid w:val="009F1D9C"/>
    <w:rsid w:val="009F2265"/>
    <w:rsid w:val="009F241C"/>
    <w:rsid w:val="009F2708"/>
    <w:rsid w:val="009F2A33"/>
    <w:rsid w:val="009F2B8F"/>
    <w:rsid w:val="009F4144"/>
    <w:rsid w:val="009F4785"/>
    <w:rsid w:val="009F486A"/>
    <w:rsid w:val="009F536A"/>
    <w:rsid w:val="009F5531"/>
    <w:rsid w:val="009F624D"/>
    <w:rsid w:val="009F6626"/>
    <w:rsid w:val="009F73C7"/>
    <w:rsid w:val="009F7B33"/>
    <w:rsid w:val="00A00775"/>
    <w:rsid w:val="00A00BE2"/>
    <w:rsid w:val="00A01089"/>
    <w:rsid w:val="00A01E88"/>
    <w:rsid w:val="00A01EA3"/>
    <w:rsid w:val="00A02996"/>
    <w:rsid w:val="00A03405"/>
    <w:rsid w:val="00A035EB"/>
    <w:rsid w:val="00A03A87"/>
    <w:rsid w:val="00A03BDB"/>
    <w:rsid w:val="00A03CA3"/>
    <w:rsid w:val="00A05E86"/>
    <w:rsid w:val="00A0609C"/>
    <w:rsid w:val="00A07E62"/>
    <w:rsid w:val="00A07EC5"/>
    <w:rsid w:val="00A106F9"/>
    <w:rsid w:val="00A10FA8"/>
    <w:rsid w:val="00A11552"/>
    <w:rsid w:val="00A11692"/>
    <w:rsid w:val="00A117B8"/>
    <w:rsid w:val="00A12446"/>
    <w:rsid w:val="00A1244C"/>
    <w:rsid w:val="00A127BF"/>
    <w:rsid w:val="00A12A26"/>
    <w:rsid w:val="00A13C7F"/>
    <w:rsid w:val="00A142B7"/>
    <w:rsid w:val="00A14DD0"/>
    <w:rsid w:val="00A16674"/>
    <w:rsid w:val="00A16E97"/>
    <w:rsid w:val="00A17A54"/>
    <w:rsid w:val="00A17ED5"/>
    <w:rsid w:val="00A17F34"/>
    <w:rsid w:val="00A20FE2"/>
    <w:rsid w:val="00A2171D"/>
    <w:rsid w:val="00A217ED"/>
    <w:rsid w:val="00A2254D"/>
    <w:rsid w:val="00A226BE"/>
    <w:rsid w:val="00A22A29"/>
    <w:rsid w:val="00A237A6"/>
    <w:rsid w:val="00A24669"/>
    <w:rsid w:val="00A24D36"/>
    <w:rsid w:val="00A24D77"/>
    <w:rsid w:val="00A2545A"/>
    <w:rsid w:val="00A260EA"/>
    <w:rsid w:val="00A26583"/>
    <w:rsid w:val="00A265BF"/>
    <w:rsid w:val="00A26683"/>
    <w:rsid w:val="00A26749"/>
    <w:rsid w:val="00A26A23"/>
    <w:rsid w:val="00A26D81"/>
    <w:rsid w:val="00A27B93"/>
    <w:rsid w:val="00A30952"/>
    <w:rsid w:val="00A30A56"/>
    <w:rsid w:val="00A31586"/>
    <w:rsid w:val="00A31C6F"/>
    <w:rsid w:val="00A322DB"/>
    <w:rsid w:val="00A323A1"/>
    <w:rsid w:val="00A3279B"/>
    <w:rsid w:val="00A328EC"/>
    <w:rsid w:val="00A32C22"/>
    <w:rsid w:val="00A33851"/>
    <w:rsid w:val="00A33B00"/>
    <w:rsid w:val="00A349B5"/>
    <w:rsid w:val="00A35210"/>
    <w:rsid w:val="00A35F13"/>
    <w:rsid w:val="00A36823"/>
    <w:rsid w:val="00A36929"/>
    <w:rsid w:val="00A3693D"/>
    <w:rsid w:val="00A36E75"/>
    <w:rsid w:val="00A3731F"/>
    <w:rsid w:val="00A376A5"/>
    <w:rsid w:val="00A40751"/>
    <w:rsid w:val="00A4079A"/>
    <w:rsid w:val="00A41557"/>
    <w:rsid w:val="00A41715"/>
    <w:rsid w:val="00A41E8C"/>
    <w:rsid w:val="00A4202C"/>
    <w:rsid w:val="00A42032"/>
    <w:rsid w:val="00A42A98"/>
    <w:rsid w:val="00A4310F"/>
    <w:rsid w:val="00A43E23"/>
    <w:rsid w:val="00A446F7"/>
    <w:rsid w:val="00A44DF8"/>
    <w:rsid w:val="00A45559"/>
    <w:rsid w:val="00A46264"/>
    <w:rsid w:val="00A46266"/>
    <w:rsid w:val="00A47C99"/>
    <w:rsid w:val="00A47E63"/>
    <w:rsid w:val="00A50250"/>
    <w:rsid w:val="00A50D50"/>
    <w:rsid w:val="00A51B9C"/>
    <w:rsid w:val="00A521C3"/>
    <w:rsid w:val="00A526E6"/>
    <w:rsid w:val="00A53414"/>
    <w:rsid w:val="00A53429"/>
    <w:rsid w:val="00A5350B"/>
    <w:rsid w:val="00A53715"/>
    <w:rsid w:val="00A54EEF"/>
    <w:rsid w:val="00A55815"/>
    <w:rsid w:val="00A56585"/>
    <w:rsid w:val="00A57025"/>
    <w:rsid w:val="00A57784"/>
    <w:rsid w:val="00A6083F"/>
    <w:rsid w:val="00A609BD"/>
    <w:rsid w:val="00A61C8B"/>
    <w:rsid w:val="00A61D64"/>
    <w:rsid w:val="00A63B93"/>
    <w:rsid w:val="00A63C57"/>
    <w:rsid w:val="00A647AB"/>
    <w:rsid w:val="00A64E47"/>
    <w:rsid w:val="00A65042"/>
    <w:rsid w:val="00A659FD"/>
    <w:rsid w:val="00A65D22"/>
    <w:rsid w:val="00A66091"/>
    <w:rsid w:val="00A66BAA"/>
    <w:rsid w:val="00A66D7B"/>
    <w:rsid w:val="00A67396"/>
    <w:rsid w:val="00A67FC6"/>
    <w:rsid w:val="00A70313"/>
    <w:rsid w:val="00A706AC"/>
    <w:rsid w:val="00A7163C"/>
    <w:rsid w:val="00A71AF1"/>
    <w:rsid w:val="00A71B4D"/>
    <w:rsid w:val="00A72548"/>
    <w:rsid w:val="00A72B90"/>
    <w:rsid w:val="00A72E42"/>
    <w:rsid w:val="00A73118"/>
    <w:rsid w:val="00A7353E"/>
    <w:rsid w:val="00A73FFD"/>
    <w:rsid w:val="00A7468E"/>
    <w:rsid w:val="00A74DF9"/>
    <w:rsid w:val="00A7524F"/>
    <w:rsid w:val="00A75E98"/>
    <w:rsid w:val="00A7683D"/>
    <w:rsid w:val="00A7690A"/>
    <w:rsid w:val="00A777DE"/>
    <w:rsid w:val="00A77D86"/>
    <w:rsid w:val="00A77D9C"/>
    <w:rsid w:val="00A81039"/>
    <w:rsid w:val="00A817EA"/>
    <w:rsid w:val="00A81F1C"/>
    <w:rsid w:val="00A84878"/>
    <w:rsid w:val="00A85464"/>
    <w:rsid w:val="00A85EFA"/>
    <w:rsid w:val="00A86834"/>
    <w:rsid w:val="00A876BB"/>
    <w:rsid w:val="00A907E1"/>
    <w:rsid w:val="00A90A34"/>
    <w:rsid w:val="00A917A5"/>
    <w:rsid w:val="00A91A1A"/>
    <w:rsid w:val="00A926A8"/>
    <w:rsid w:val="00A92D5F"/>
    <w:rsid w:val="00A94014"/>
    <w:rsid w:val="00A94F9E"/>
    <w:rsid w:val="00A953F6"/>
    <w:rsid w:val="00A95838"/>
    <w:rsid w:val="00A95EF5"/>
    <w:rsid w:val="00A961E9"/>
    <w:rsid w:val="00A96417"/>
    <w:rsid w:val="00A97F29"/>
    <w:rsid w:val="00AA04FA"/>
    <w:rsid w:val="00AA14AB"/>
    <w:rsid w:val="00AA1E43"/>
    <w:rsid w:val="00AA26B4"/>
    <w:rsid w:val="00AA2A06"/>
    <w:rsid w:val="00AA2AB4"/>
    <w:rsid w:val="00AA3359"/>
    <w:rsid w:val="00AA406F"/>
    <w:rsid w:val="00AA6A9E"/>
    <w:rsid w:val="00AA735C"/>
    <w:rsid w:val="00AA7DC9"/>
    <w:rsid w:val="00AB058A"/>
    <w:rsid w:val="00AB0A51"/>
    <w:rsid w:val="00AB0B7D"/>
    <w:rsid w:val="00AB18B8"/>
    <w:rsid w:val="00AB1B48"/>
    <w:rsid w:val="00AB1CC4"/>
    <w:rsid w:val="00AB2483"/>
    <w:rsid w:val="00AB2AFD"/>
    <w:rsid w:val="00AB3082"/>
    <w:rsid w:val="00AB3590"/>
    <w:rsid w:val="00AB3869"/>
    <w:rsid w:val="00AB400E"/>
    <w:rsid w:val="00AB41A2"/>
    <w:rsid w:val="00AB4877"/>
    <w:rsid w:val="00AB52B7"/>
    <w:rsid w:val="00AB548D"/>
    <w:rsid w:val="00AB5A63"/>
    <w:rsid w:val="00AB5FFB"/>
    <w:rsid w:val="00AB6087"/>
    <w:rsid w:val="00AB6B4B"/>
    <w:rsid w:val="00AB6D61"/>
    <w:rsid w:val="00AB7662"/>
    <w:rsid w:val="00AB7EA0"/>
    <w:rsid w:val="00AC0441"/>
    <w:rsid w:val="00AC06F5"/>
    <w:rsid w:val="00AC083D"/>
    <w:rsid w:val="00AC1543"/>
    <w:rsid w:val="00AC20C0"/>
    <w:rsid w:val="00AC2821"/>
    <w:rsid w:val="00AC34D3"/>
    <w:rsid w:val="00AC3549"/>
    <w:rsid w:val="00AC4C5F"/>
    <w:rsid w:val="00AC4D89"/>
    <w:rsid w:val="00AC4E33"/>
    <w:rsid w:val="00AC5A3E"/>
    <w:rsid w:val="00AC6C24"/>
    <w:rsid w:val="00AC6FDD"/>
    <w:rsid w:val="00AC755A"/>
    <w:rsid w:val="00AD09A5"/>
    <w:rsid w:val="00AD0DA1"/>
    <w:rsid w:val="00AD14DE"/>
    <w:rsid w:val="00AD20B8"/>
    <w:rsid w:val="00AD2738"/>
    <w:rsid w:val="00AD2D4D"/>
    <w:rsid w:val="00AD3081"/>
    <w:rsid w:val="00AD3B13"/>
    <w:rsid w:val="00AD3F26"/>
    <w:rsid w:val="00AD423E"/>
    <w:rsid w:val="00AD453E"/>
    <w:rsid w:val="00AD494E"/>
    <w:rsid w:val="00AD5481"/>
    <w:rsid w:val="00AD55F9"/>
    <w:rsid w:val="00AD5BB2"/>
    <w:rsid w:val="00AD5E85"/>
    <w:rsid w:val="00AD6C20"/>
    <w:rsid w:val="00AD6D57"/>
    <w:rsid w:val="00AD72A4"/>
    <w:rsid w:val="00AD7762"/>
    <w:rsid w:val="00AD77C1"/>
    <w:rsid w:val="00AE1319"/>
    <w:rsid w:val="00AE174F"/>
    <w:rsid w:val="00AE17E7"/>
    <w:rsid w:val="00AE1F13"/>
    <w:rsid w:val="00AE3001"/>
    <w:rsid w:val="00AE3D4E"/>
    <w:rsid w:val="00AE459D"/>
    <w:rsid w:val="00AE464A"/>
    <w:rsid w:val="00AE47E0"/>
    <w:rsid w:val="00AE4A4C"/>
    <w:rsid w:val="00AE5959"/>
    <w:rsid w:val="00AE6099"/>
    <w:rsid w:val="00AE62B1"/>
    <w:rsid w:val="00AE66EF"/>
    <w:rsid w:val="00AE697B"/>
    <w:rsid w:val="00AE73D8"/>
    <w:rsid w:val="00AF0618"/>
    <w:rsid w:val="00AF0892"/>
    <w:rsid w:val="00AF0A48"/>
    <w:rsid w:val="00AF1651"/>
    <w:rsid w:val="00AF171C"/>
    <w:rsid w:val="00AF1D87"/>
    <w:rsid w:val="00AF1EF5"/>
    <w:rsid w:val="00AF222D"/>
    <w:rsid w:val="00AF2278"/>
    <w:rsid w:val="00AF2BC9"/>
    <w:rsid w:val="00AF2C79"/>
    <w:rsid w:val="00AF2C82"/>
    <w:rsid w:val="00AF2F4C"/>
    <w:rsid w:val="00AF451C"/>
    <w:rsid w:val="00AF4855"/>
    <w:rsid w:val="00AF4C64"/>
    <w:rsid w:val="00AF52DB"/>
    <w:rsid w:val="00AF5487"/>
    <w:rsid w:val="00AF5518"/>
    <w:rsid w:val="00AF5F07"/>
    <w:rsid w:val="00AF7423"/>
    <w:rsid w:val="00AF7A76"/>
    <w:rsid w:val="00B00512"/>
    <w:rsid w:val="00B01583"/>
    <w:rsid w:val="00B016B5"/>
    <w:rsid w:val="00B01725"/>
    <w:rsid w:val="00B01B43"/>
    <w:rsid w:val="00B0218A"/>
    <w:rsid w:val="00B02709"/>
    <w:rsid w:val="00B02E39"/>
    <w:rsid w:val="00B03909"/>
    <w:rsid w:val="00B03D99"/>
    <w:rsid w:val="00B0454F"/>
    <w:rsid w:val="00B049C5"/>
    <w:rsid w:val="00B0584C"/>
    <w:rsid w:val="00B05DC5"/>
    <w:rsid w:val="00B05FA6"/>
    <w:rsid w:val="00B065F8"/>
    <w:rsid w:val="00B06C2F"/>
    <w:rsid w:val="00B0775A"/>
    <w:rsid w:val="00B078D7"/>
    <w:rsid w:val="00B07F21"/>
    <w:rsid w:val="00B10085"/>
    <w:rsid w:val="00B100C5"/>
    <w:rsid w:val="00B107FD"/>
    <w:rsid w:val="00B11A92"/>
    <w:rsid w:val="00B135E2"/>
    <w:rsid w:val="00B139B6"/>
    <w:rsid w:val="00B145FD"/>
    <w:rsid w:val="00B147BB"/>
    <w:rsid w:val="00B14D6B"/>
    <w:rsid w:val="00B14F9C"/>
    <w:rsid w:val="00B16FA7"/>
    <w:rsid w:val="00B16FE5"/>
    <w:rsid w:val="00B17273"/>
    <w:rsid w:val="00B17959"/>
    <w:rsid w:val="00B20021"/>
    <w:rsid w:val="00B2128F"/>
    <w:rsid w:val="00B223FC"/>
    <w:rsid w:val="00B22A78"/>
    <w:rsid w:val="00B22A8D"/>
    <w:rsid w:val="00B22FB1"/>
    <w:rsid w:val="00B231FE"/>
    <w:rsid w:val="00B235B7"/>
    <w:rsid w:val="00B240B0"/>
    <w:rsid w:val="00B24260"/>
    <w:rsid w:val="00B2445F"/>
    <w:rsid w:val="00B25065"/>
    <w:rsid w:val="00B250B0"/>
    <w:rsid w:val="00B25A8F"/>
    <w:rsid w:val="00B26163"/>
    <w:rsid w:val="00B265CE"/>
    <w:rsid w:val="00B2663C"/>
    <w:rsid w:val="00B26B6A"/>
    <w:rsid w:val="00B26BF2"/>
    <w:rsid w:val="00B27188"/>
    <w:rsid w:val="00B27427"/>
    <w:rsid w:val="00B2765B"/>
    <w:rsid w:val="00B27CF8"/>
    <w:rsid w:val="00B301CD"/>
    <w:rsid w:val="00B30CE3"/>
    <w:rsid w:val="00B30F4C"/>
    <w:rsid w:val="00B3118A"/>
    <w:rsid w:val="00B32922"/>
    <w:rsid w:val="00B33283"/>
    <w:rsid w:val="00B33990"/>
    <w:rsid w:val="00B33E50"/>
    <w:rsid w:val="00B34011"/>
    <w:rsid w:val="00B3495D"/>
    <w:rsid w:val="00B3562D"/>
    <w:rsid w:val="00B35C82"/>
    <w:rsid w:val="00B35E44"/>
    <w:rsid w:val="00B3669D"/>
    <w:rsid w:val="00B37CC3"/>
    <w:rsid w:val="00B401E8"/>
    <w:rsid w:val="00B402F6"/>
    <w:rsid w:val="00B40BAF"/>
    <w:rsid w:val="00B40D6A"/>
    <w:rsid w:val="00B41642"/>
    <w:rsid w:val="00B41748"/>
    <w:rsid w:val="00B4182E"/>
    <w:rsid w:val="00B41C9F"/>
    <w:rsid w:val="00B42204"/>
    <w:rsid w:val="00B4308A"/>
    <w:rsid w:val="00B44190"/>
    <w:rsid w:val="00B447B6"/>
    <w:rsid w:val="00B44F17"/>
    <w:rsid w:val="00B45580"/>
    <w:rsid w:val="00B45596"/>
    <w:rsid w:val="00B45809"/>
    <w:rsid w:val="00B458A3"/>
    <w:rsid w:val="00B45B28"/>
    <w:rsid w:val="00B477E6"/>
    <w:rsid w:val="00B47887"/>
    <w:rsid w:val="00B4798C"/>
    <w:rsid w:val="00B479BB"/>
    <w:rsid w:val="00B47E6F"/>
    <w:rsid w:val="00B511CD"/>
    <w:rsid w:val="00B51BFE"/>
    <w:rsid w:val="00B51DCA"/>
    <w:rsid w:val="00B528E6"/>
    <w:rsid w:val="00B559FF"/>
    <w:rsid w:val="00B55BBD"/>
    <w:rsid w:val="00B56ACC"/>
    <w:rsid w:val="00B5731A"/>
    <w:rsid w:val="00B579C1"/>
    <w:rsid w:val="00B57F9C"/>
    <w:rsid w:val="00B60BF7"/>
    <w:rsid w:val="00B6203C"/>
    <w:rsid w:val="00B62602"/>
    <w:rsid w:val="00B6316B"/>
    <w:rsid w:val="00B63544"/>
    <w:rsid w:val="00B6378E"/>
    <w:rsid w:val="00B64203"/>
    <w:rsid w:val="00B64918"/>
    <w:rsid w:val="00B64BAD"/>
    <w:rsid w:val="00B65084"/>
    <w:rsid w:val="00B65D2E"/>
    <w:rsid w:val="00B671E3"/>
    <w:rsid w:val="00B67909"/>
    <w:rsid w:val="00B703AB"/>
    <w:rsid w:val="00B7070E"/>
    <w:rsid w:val="00B70A84"/>
    <w:rsid w:val="00B71B79"/>
    <w:rsid w:val="00B71CF4"/>
    <w:rsid w:val="00B71F94"/>
    <w:rsid w:val="00B727C5"/>
    <w:rsid w:val="00B72BA9"/>
    <w:rsid w:val="00B72C18"/>
    <w:rsid w:val="00B745D9"/>
    <w:rsid w:val="00B7524D"/>
    <w:rsid w:val="00B763A1"/>
    <w:rsid w:val="00B76B23"/>
    <w:rsid w:val="00B76CC3"/>
    <w:rsid w:val="00B77FA5"/>
    <w:rsid w:val="00B801E2"/>
    <w:rsid w:val="00B80EA9"/>
    <w:rsid w:val="00B80F7A"/>
    <w:rsid w:val="00B81762"/>
    <w:rsid w:val="00B818BC"/>
    <w:rsid w:val="00B81903"/>
    <w:rsid w:val="00B82F52"/>
    <w:rsid w:val="00B83679"/>
    <w:rsid w:val="00B838CC"/>
    <w:rsid w:val="00B838FD"/>
    <w:rsid w:val="00B84F04"/>
    <w:rsid w:val="00B859ED"/>
    <w:rsid w:val="00B86C43"/>
    <w:rsid w:val="00B86D68"/>
    <w:rsid w:val="00B87687"/>
    <w:rsid w:val="00B87C66"/>
    <w:rsid w:val="00B90224"/>
    <w:rsid w:val="00B90253"/>
    <w:rsid w:val="00B90507"/>
    <w:rsid w:val="00B90698"/>
    <w:rsid w:val="00B91BA9"/>
    <w:rsid w:val="00B91CEA"/>
    <w:rsid w:val="00B94138"/>
    <w:rsid w:val="00B94444"/>
    <w:rsid w:val="00B948F3"/>
    <w:rsid w:val="00B949D0"/>
    <w:rsid w:val="00B95474"/>
    <w:rsid w:val="00B9568C"/>
    <w:rsid w:val="00B95873"/>
    <w:rsid w:val="00B95A03"/>
    <w:rsid w:val="00B963E6"/>
    <w:rsid w:val="00B96E66"/>
    <w:rsid w:val="00B97286"/>
    <w:rsid w:val="00BA0412"/>
    <w:rsid w:val="00BA0804"/>
    <w:rsid w:val="00BA1394"/>
    <w:rsid w:val="00BA1953"/>
    <w:rsid w:val="00BA1A28"/>
    <w:rsid w:val="00BA1F05"/>
    <w:rsid w:val="00BA2493"/>
    <w:rsid w:val="00BA2CE0"/>
    <w:rsid w:val="00BA3C83"/>
    <w:rsid w:val="00BA436D"/>
    <w:rsid w:val="00BA46E7"/>
    <w:rsid w:val="00BA5054"/>
    <w:rsid w:val="00BA5E8A"/>
    <w:rsid w:val="00BA6845"/>
    <w:rsid w:val="00BA6DED"/>
    <w:rsid w:val="00BA70F8"/>
    <w:rsid w:val="00BA7976"/>
    <w:rsid w:val="00BA7D1E"/>
    <w:rsid w:val="00BB0360"/>
    <w:rsid w:val="00BB07D8"/>
    <w:rsid w:val="00BB0C37"/>
    <w:rsid w:val="00BB15D3"/>
    <w:rsid w:val="00BB17C3"/>
    <w:rsid w:val="00BB188E"/>
    <w:rsid w:val="00BB1D6A"/>
    <w:rsid w:val="00BB269A"/>
    <w:rsid w:val="00BB2E01"/>
    <w:rsid w:val="00BB3602"/>
    <w:rsid w:val="00BB39C4"/>
    <w:rsid w:val="00BB3A3F"/>
    <w:rsid w:val="00BB3A4E"/>
    <w:rsid w:val="00BB409A"/>
    <w:rsid w:val="00BB41F5"/>
    <w:rsid w:val="00BB599C"/>
    <w:rsid w:val="00BB59F8"/>
    <w:rsid w:val="00BB6103"/>
    <w:rsid w:val="00BB6A35"/>
    <w:rsid w:val="00BB7993"/>
    <w:rsid w:val="00BC0CED"/>
    <w:rsid w:val="00BC195F"/>
    <w:rsid w:val="00BC19C3"/>
    <w:rsid w:val="00BC1BED"/>
    <w:rsid w:val="00BC1F4C"/>
    <w:rsid w:val="00BC2458"/>
    <w:rsid w:val="00BC297D"/>
    <w:rsid w:val="00BC2ADD"/>
    <w:rsid w:val="00BC3D39"/>
    <w:rsid w:val="00BC449E"/>
    <w:rsid w:val="00BC4982"/>
    <w:rsid w:val="00BC5120"/>
    <w:rsid w:val="00BC6412"/>
    <w:rsid w:val="00BC728C"/>
    <w:rsid w:val="00BD0063"/>
    <w:rsid w:val="00BD03CC"/>
    <w:rsid w:val="00BD05DC"/>
    <w:rsid w:val="00BD0830"/>
    <w:rsid w:val="00BD0AAC"/>
    <w:rsid w:val="00BD1192"/>
    <w:rsid w:val="00BD1BD8"/>
    <w:rsid w:val="00BD1D66"/>
    <w:rsid w:val="00BD265B"/>
    <w:rsid w:val="00BD2B4B"/>
    <w:rsid w:val="00BD3BB3"/>
    <w:rsid w:val="00BD3CFB"/>
    <w:rsid w:val="00BD4684"/>
    <w:rsid w:val="00BD4D3C"/>
    <w:rsid w:val="00BD63FE"/>
    <w:rsid w:val="00BD6783"/>
    <w:rsid w:val="00BD6B62"/>
    <w:rsid w:val="00BD7034"/>
    <w:rsid w:val="00BD710F"/>
    <w:rsid w:val="00BD7A86"/>
    <w:rsid w:val="00BD7C68"/>
    <w:rsid w:val="00BE0289"/>
    <w:rsid w:val="00BE08AE"/>
    <w:rsid w:val="00BE09C0"/>
    <w:rsid w:val="00BE0A72"/>
    <w:rsid w:val="00BE1392"/>
    <w:rsid w:val="00BE1B54"/>
    <w:rsid w:val="00BE20B0"/>
    <w:rsid w:val="00BE25FA"/>
    <w:rsid w:val="00BE27D6"/>
    <w:rsid w:val="00BE2DBF"/>
    <w:rsid w:val="00BE3336"/>
    <w:rsid w:val="00BE3CD5"/>
    <w:rsid w:val="00BE5029"/>
    <w:rsid w:val="00BE52B4"/>
    <w:rsid w:val="00BE5B22"/>
    <w:rsid w:val="00BE5B6E"/>
    <w:rsid w:val="00BE6CB8"/>
    <w:rsid w:val="00BE6FC4"/>
    <w:rsid w:val="00BE7A83"/>
    <w:rsid w:val="00BF0AB6"/>
    <w:rsid w:val="00BF1951"/>
    <w:rsid w:val="00BF1C8D"/>
    <w:rsid w:val="00BF2362"/>
    <w:rsid w:val="00BF30EA"/>
    <w:rsid w:val="00BF31A2"/>
    <w:rsid w:val="00BF3388"/>
    <w:rsid w:val="00BF3831"/>
    <w:rsid w:val="00BF3F13"/>
    <w:rsid w:val="00BF43D1"/>
    <w:rsid w:val="00BF4535"/>
    <w:rsid w:val="00BF46C4"/>
    <w:rsid w:val="00BF46C5"/>
    <w:rsid w:val="00BF49C1"/>
    <w:rsid w:val="00BF4C98"/>
    <w:rsid w:val="00BF5430"/>
    <w:rsid w:val="00BF574B"/>
    <w:rsid w:val="00BF5925"/>
    <w:rsid w:val="00BF6C2B"/>
    <w:rsid w:val="00BF6FEC"/>
    <w:rsid w:val="00BF7D82"/>
    <w:rsid w:val="00C0074C"/>
    <w:rsid w:val="00C00B00"/>
    <w:rsid w:val="00C016B4"/>
    <w:rsid w:val="00C02319"/>
    <w:rsid w:val="00C02F4A"/>
    <w:rsid w:val="00C03B75"/>
    <w:rsid w:val="00C040E3"/>
    <w:rsid w:val="00C04855"/>
    <w:rsid w:val="00C04CFF"/>
    <w:rsid w:val="00C04D8B"/>
    <w:rsid w:val="00C0514E"/>
    <w:rsid w:val="00C0697C"/>
    <w:rsid w:val="00C07208"/>
    <w:rsid w:val="00C07AC1"/>
    <w:rsid w:val="00C07CA1"/>
    <w:rsid w:val="00C10012"/>
    <w:rsid w:val="00C1039A"/>
    <w:rsid w:val="00C10648"/>
    <w:rsid w:val="00C10891"/>
    <w:rsid w:val="00C10B57"/>
    <w:rsid w:val="00C115E3"/>
    <w:rsid w:val="00C11641"/>
    <w:rsid w:val="00C13B80"/>
    <w:rsid w:val="00C14D42"/>
    <w:rsid w:val="00C15A2D"/>
    <w:rsid w:val="00C16288"/>
    <w:rsid w:val="00C16B55"/>
    <w:rsid w:val="00C16D58"/>
    <w:rsid w:val="00C16E03"/>
    <w:rsid w:val="00C17A30"/>
    <w:rsid w:val="00C17DFD"/>
    <w:rsid w:val="00C202D8"/>
    <w:rsid w:val="00C20365"/>
    <w:rsid w:val="00C20737"/>
    <w:rsid w:val="00C208CB"/>
    <w:rsid w:val="00C20A87"/>
    <w:rsid w:val="00C20E34"/>
    <w:rsid w:val="00C217E4"/>
    <w:rsid w:val="00C21871"/>
    <w:rsid w:val="00C21C87"/>
    <w:rsid w:val="00C22231"/>
    <w:rsid w:val="00C225F7"/>
    <w:rsid w:val="00C229D8"/>
    <w:rsid w:val="00C235C5"/>
    <w:rsid w:val="00C23738"/>
    <w:rsid w:val="00C23A54"/>
    <w:rsid w:val="00C2469E"/>
    <w:rsid w:val="00C2484F"/>
    <w:rsid w:val="00C25645"/>
    <w:rsid w:val="00C258F5"/>
    <w:rsid w:val="00C265C8"/>
    <w:rsid w:val="00C2696C"/>
    <w:rsid w:val="00C27991"/>
    <w:rsid w:val="00C279B8"/>
    <w:rsid w:val="00C27E0C"/>
    <w:rsid w:val="00C309D7"/>
    <w:rsid w:val="00C31207"/>
    <w:rsid w:val="00C31433"/>
    <w:rsid w:val="00C31880"/>
    <w:rsid w:val="00C319C8"/>
    <w:rsid w:val="00C31B10"/>
    <w:rsid w:val="00C31F4D"/>
    <w:rsid w:val="00C32A6C"/>
    <w:rsid w:val="00C33236"/>
    <w:rsid w:val="00C33789"/>
    <w:rsid w:val="00C3430E"/>
    <w:rsid w:val="00C366A5"/>
    <w:rsid w:val="00C3675D"/>
    <w:rsid w:val="00C36839"/>
    <w:rsid w:val="00C36A14"/>
    <w:rsid w:val="00C3768F"/>
    <w:rsid w:val="00C4044D"/>
    <w:rsid w:val="00C40AD5"/>
    <w:rsid w:val="00C40E36"/>
    <w:rsid w:val="00C40E5D"/>
    <w:rsid w:val="00C40EE3"/>
    <w:rsid w:val="00C41B9D"/>
    <w:rsid w:val="00C423A0"/>
    <w:rsid w:val="00C42B0E"/>
    <w:rsid w:val="00C43231"/>
    <w:rsid w:val="00C43B93"/>
    <w:rsid w:val="00C443E2"/>
    <w:rsid w:val="00C44446"/>
    <w:rsid w:val="00C4484F"/>
    <w:rsid w:val="00C44C85"/>
    <w:rsid w:val="00C454DA"/>
    <w:rsid w:val="00C4587A"/>
    <w:rsid w:val="00C45B3A"/>
    <w:rsid w:val="00C466B4"/>
    <w:rsid w:val="00C4748E"/>
    <w:rsid w:val="00C474C6"/>
    <w:rsid w:val="00C511A4"/>
    <w:rsid w:val="00C51987"/>
    <w:rsid w:val="00C527C9"/>
    <w:rsid w:val="00C52845"/>
    <w:rsid w:val="00C5302C"/>
    <w:rsid w:val="00C5365D"/>
    <w:rsid w:val="00C54907"/>
    <w:rsid w:val="00C54E56"/>
    <w:rsid w:val="00C54F09"/>
    <w:rsid w:val="00C55206"/>
    <w:rsid w:val="00C55F66"/>
    <w:rsid w:val="00C568E7"/>
    <w:rsid w:val="00C56EF5"/>
    <w:rsid w:val="00C57007"/>
    <w:rsid w:val="00C5728C"/>
    <w:rsid w:val="00C5769C"/>
    <w:rsid w:val="00C579E1"/>
    <w:rsid w:val="00C57AB1"/>
    <w:rsid w:val="00C57C05"/>
    <w:rsid w:val="00C57EBA"/>
    <w:rsid w:val="00C62293"/>
    <w:rsid w:val="00C62DC3"/>
    <w:rsid w:val="00C62F1E"/>
    <w:rsid w:val="00C63B77"/>
    <w:rsid w:val="00C6539E"/>
    <w:rsid w:val="00C656A5"/>
    <w:rsid w:val="00C660B8"/>
    <w:rsid w:val="00C66FB9"/>
    <w:rsid w:val="00C66FF2"/>
    <w:rsid w:val="00C670EA"/>
    <w:rsid w:val="00C6720E"/>
    <w:rsid w:val="00C6792F"/>
    <w:rsid w:val="00C67C34"/>
    <w:rsid w:val="00C7015E"/>
    <w:rsid w:val="00C70339"/>
    <w:rsid w:val="00C70518"/>
    <w:rsid w:val="00C7056C"/>
    <w:rsid w:val="00C7079E"/>
    <w:rsid w:val="00C70889"/>
    <w:rsid w:val="00C71BB4"/>
    <w:rsid w:val="00C71F63"/>
    <w:rsid w:val="00C721BC"/>
    <w:rsid w:val="00C72A39"/>
    <w:rsid w:val="00C72B4B"/>
    <w:rsid w:val="00C72CC8"/>
    <w:rsid w:val="00C72EA3"/>
    <w:rsid w:val="00C72EFA"/>
    <w:rsid w:val="00C73125"/>
    <w:rsid w:val="00C73B60"/>
    <w:rsid w:val="00C747AB"/>
    <w:rsid w:val="00C7482A"/>
    <w:rsid w:val="00C751B5"/>
    <w:rsid w:val="00C753B3"/>
    <w:rsid w:val="00C76AF9"/>
    <w:rsid w:val="00C77638"/>
    <w:rsid w:val="00C7764C"/>
    <w:rsid w:val="00C8095C"/>
    <w:rsid w:val="00C80A7C"/>
    <w:rsid w:val="00C80D99"/>
    <w:rsid w:val="00C81937"/>
    <w:rsid w:val="00C82200"/>
    <w:rsid w:val="00C82400"/>
    <w:rsid w:val="00C82517"/>
    <w:rsid w:val="00C8262F"/>
    <w:rsid w:val="00C82D9A"/>
    <w:rsid w:val="00C82DF6"/>
    <w:rsid w:val="00C835BE"/>
    <w:rsid w:val="00C837F8"/>
    <w:rsid w:val="00C839D4"/>
    <w:rsid w:val="00C84064"/>
    <w:rsid w:val="00C8420E"/>
    <w:rsid w:val="00C8473C"/>
    <w:rsid w:val="00C87226"/>
    <w:rsid w:val="00C87C9E"/>
    <w:rsid w:val="00C87E7A"/>
    <w:rsid w:val="00C87ED4"/>
    <w:rsid w:val="00C90165"/>
    <w:rsid w:val="00C913EA"/>
    <w:rsid w:val="00C916E9"/>
    <w:rsid w:val="00C9182D"/>
    <w:rsid w:val="00C91A25"/>
    <w:rsid w:val="00C9272C"/>
    <w:rsid w:val="00C92916"/>
    <w:rsid w:val="00C93166"/>
    <w:rsid w:val="00C932CF"/>
    <w:rsid w:val="00C940A3"/>
    <w:rsid w:val="00C94465"/>
    <w:rsid w:val="00C94BC0"/>
    <w:rsid w:val="00C94C03"/>
    <w:rsid w:val="00C9519E"/>
    <w:rsid w:val="00C958C9"/>
    <w:rsid w:val="00C95A20"/>
    <w:rsid w:val="00C961E1"/>
    <w:rsid w:val="00C963E6"/>
    <w:rsid w:val="00C96964"/>
    <w:rsid w:val="00C96E67"/>
    <w:rsid w:val="00C97367"/>
    <w:rsid w:val="00C97938"/>
    <w:rsid w:val="00C97F20"/>
    <w:rsid w:val="00CA12FF"/>
    <w:rsid w:val="00CA1551"/>
    <w:rsid w:val="00CA1BE3"/>
    <w:rsid w:val="00CA210E"/>
    <w:rsid w:val="00CA3B0A"/>
    <w:rsid w:val="00CA3F67"/>
    <w:rsid w:val="00CA436D"/>
    <w:rsid w:val="00CA48FA"/>
    <w:rsid w:val="00CA6674"/>
    <w:rsid w:val="00CA71C8"/>
    <w:rsid w:val="00CA731F"/>
    <w:rsid w:val="00CA75B7"/>
    <w:rsid w:val="00CA76E2"/>
    <w:rsid w:val="00CA77E5"/>
    <w:rsid w:val="00CB05C5"/>
    <w:rsid w:val="00CB12F7"/>
    <w:rsid w:val="00CB195D"/>
    <w:rsid w:val="00CB1A68"/>
    <w:rsid w:val="00CB229A"/>
    <w:rsid w:val="00CB2314"/>
    <w:rsid w:val="00CB23B7"/>
    <w:rsid w:val="00CB2504"/>
    <w:rsid w:val="00CB42D7"/>
    <w:rsid w:val="00CB43CC"/>
    <w:rsid w:val="00CB461B"/>
    <w:rsid w:val="00CB4D05"/>
    <w:rsid w:val="00CB5249"/>
    <w:rsid w:val="00CB5627"/>
    <w:rsid w:val="00CB5742"/>
    <w:rsid w:val="00CB608A"/>
    <w:rsid w:val="00CB6C46"/>
    <w:rsid w:val="00CB6EBF"/>
    <w:rsid w:val="00CB7378"/>
    <w:rsid w:val="00CB7517"/>
    <w:rsid w:val="00CC00D8"/>
    <w:rsid w:val="00CC033F"/>
    <w:rsid w:val="00CC099A"/>
    <w:rsid w:val="00CC230D"/>
    <w:rsid w:val="00CC2B1A"/>
    <w:rsid w:val="00CC2B6C"/>
    <w:rsid w:val="00CC2F29"/>
    <w:rsid w:val="00CC3965"/>
    <w:rsid w:val="00CC45BA"/>
    <w:rsid w:val="00CC4862"/>
    <w:rsid w:val="00CC65D7"/>
    <w:rsid w:val="00CC662A"/>
    <w:rsid w:val="00CC6EEB"/>
    <w:rsid w:val="00CC74EC"/>
    <w:rsid w:val="00CC7CCC"/>
    <w:rsid w:val="00CD0BB2"/>
    <w:rsid w:val="00CD0C92"/>
    <w:rsid w:val="00CD1B28"/>
    <w:rsid w:val="00CD2C2C"/>
    <w:rsid w:val="00CD316F"/>
    <w:rsid w:val="00CD3BA7"/>
    <w:rsid w:val="00CD3FC4"/>
    <w:rsid w:val="00CD4964"/>
    <w:rsid w:val="00CD4DCE"/>
    <w:rsid w:val="00CD61AA"/>
    <w:rsid w:val="00CD7318"/>
    <w:rsid w:val="00CD7372"/>
    <w:rsid w:val="00CE09EC"/>
    <w:rsid w:val="00CE1849"/>
    <w:rsid w:val="00CE1A2A"/>
    <w:rsid w:val="00CE1DF1"/>
    <w:rsid w:val="00CE24D6"/>
    <w:rsid w:val="00CE2FE6"/>
    <w:rsid w:val="00CE36E7"/>
    <w:rsid w:val="00CE3833"/>
    <w:rsid w:val="00CE48E4"/>
    <w:rsid w:val="00CE5683"/>
    <w:rsid w:val="00CE6548"/>
    <w:rsid w:val="00CE671B"/>
    <w:rsid w:val="00CE6862"/>
    <w:rsid w:val="00CE6C51"/>
    <w:rsid w:val="00CE6FE6"/>
    <w:rsid w:val="00CE7476"/>
    <w:rsid w:val="00CE758C"/>
    <w:rsid w:val="00CF0165"/>
    <w:rsid w:val="00CF07C9"/>
    <w:rsid w:val="00CF1C2F"/>
    <w:rsid w:val="00CF20DE"/>
    <w:rsid w:val="00CF2D97"/>
    <w:rsid w:val="00CF2EFB"/>
    <w:rsid w:val="00CF327F"/>
    <w:rsid w:val="00CF41E0"/>
    <w:rsid w:val="00CF42B3"/>
    <w:rsid w:val="00CF5AC2"/>
    <w:rsid w:val="00CF64EA"/>
    <w:rsid w:val="00CF79EA"/>
    <w:rsid w:val="00D00433"/>
    <w:rsid w:val="00D00ECA"/>
    <w:rsid w:val="00D01DDF"/>
    <w:rsid w:val="00D024D8"/>
    <w:rsid w:val="00D02A81"/>
    <w:rsid w:val="00D02D89"/>
    <w:rsid w:val="00D02E1D"/>
    <w:rsid w:val="00D03005"/>
    <w:rsid w:val="00D03387"/>
    <w:rsid w:val="00D043FC"/>
    <w:rsid w:val="00D049AD"/>
    <w:rsid w:val="00D049E5"/>
    <w:rsid w:val="00D05D17"/>
    <w:rsid w:val="00D05FA0"/>
    <w:rsid w:val="00D06203"/>
    <w:rsid w:val="00D06289"/>
    <w:rsid w:val="00D06539"/>
    <w:rsid w:val="00D0691A"/>
    <w:rsid w:val="00D06AB6"/>
    <w:rsid w:val="00D06C67"/>
    <w:rsid w:val="00D06ECD"/>
    <w:rsid w:val="00D07CFB"/>
    <w:rsid w:val="00D07DB9"/>
    <w:rsid w:val="00D101A5"/>
    <w:rsid w:val="00D1021B"/>
    <w:rsid w:val="00D1105C"/>
    <w:rsid w:val="00D1125F"/>
    <w:rsid w:val="00D113E4"/>
    <w:rsid w:val="00D1185E"/>
    <w:rsid w:val="00D11917"/>
    <w:rsid w:val="00D11FA0"/>
    <w:rsid w:val="00D11FA6"/>
    <w:rsid w:val="00D1252B"/>
    <w:rsid w:val="00D1271E"/>
    <w:rsid w:val="00D13DD1"/>
    <w:rsid w:val="00D14333"/>
    <w:rsid w:val="00D14432"/>
    <w:rsid w:val="00D14D65"/>
    <w:rsid w:val="00D15838"/>
    <w:rsid w:val="00D15D98"/>
    <w:rsid w:val="00D17275"/>
    <w:rsid w:val="00D20076"/>
    <w:rsid w:val="00D203D0"/>
    <w:rsid w:val="00D20E45"/>
    <w:rsid w:val="00D22B7D"/>
    <w:rsid w:val="00D236EC"/>
    <w:rsid w:val="00D23905"/>
    <w:rsid w:val="00D25901"/>
    <w:rsid w:val="00D264E9"/>
    <w:rsid w:val="00D27277"/>
    <w:rsid w:val="00D3008B"/>
    <w:rsid w:val="00D30384"/>
    <w:rsid w:val="00D3050F"/>
    <w:rsid w:val="00D3080E"/>
    <w:rsid w:val="00D3084A"/>
    <w:rsid w:val="00D30E3C"/>
    <w:rsid w:val="00D314E9"/>
    <w:rsid w:val="00D31D47"/>
    <w:rsid w:val="00D32DE8"/>
    <w:rsid w:val="00D32F26"/>
    <w:rsid w:val="00D3363F"/>
    <w:rsid w:val="00D33746"/>
    <w:rsid w:val="00D33753"/>
    <w:rsid w:val="00D34069"/>
    <w:rsid w:val="00D346E3"/>
    <w:rsid w:val="00D34D70"/>
    <w:rsid w:val="00D34F63"/>
    <w:rsid w:val="00D3526C"/>
    <w:rsid w:val="00D3745E"/>
    <w:rsid w:val="00D3752E"/>
    <w:rsid w:val="00D375A9"/>
    <w:rsid w:val="00D37DBF"/>
    <w:rsid w:val="00D40D8B"/>
    <w:rsid w:val="00D40E7E"/>
    <w:rsid w:val="00D41201"/>
    <w:rsid w:val="00D41A6F"/>
    <w:rsid w:val="00D41E72"/>
    <w:rsid w:val="00D4310E"/>
    <w:rsid w:val="00D43205"/>
    <w:rsid w:val="00D44063"/>
    <w:rsid w:val="00D45A7F"/>
    <w:rsid w:val="00D46A17"/>
    <w:rsid w:val="00D46D56"/>
    <w:rsid w:val="00D470EB"/>
    <w:rsid w:val="00D47298"/>
    <w:rsid w:val="00D47E13"/>
    <w:rsid w:val="00D50E83"/>
    <w:rsid w:val="00D51576"/>
    <w:rsid w:val="00D52269"/>
    <w:rsid w:val="00D5293A"/>
    <w:rsid w:val="00D53415"/>
    <w:rsid w:val="00D53B10"/>
    <w:rsid w:val="00D5407D"/>
    <w:rsid w:val="00D54461"/>
    <w:rsid w:val="00D546C9"/>
    <w:rsid w:val="00D54A23"/>
    <w:rsid w:val="00D54ADE"/>
    <w:rsid w:val="00D566F8"/>
    <w:rsid w:val="00D57919"/>
    <w:rsid w:val="00D57EEC"/>
    <w:rsid w:val="00D57EED"/>
    <w:rsid w:val="00D601FB"/>
    <w:rsid w:val="00D607DF"/>
    <w:rsid w:val="00D60B34"/>
    <w:rsid w:val="00D610D4"/>
    <w:rsid w:val="00D620DC"/>
    <w:rsid w:val="00D62165"/>
    <w:rsid w:val="00D631AB"/>
    <w:rsid w:val="00D635A8"/>
    <w:rsid w:val="00D636AC"/>
    <w:rsid w:val="00D63A5B"/>
    <w:rsid w:val="00D6447A"/>
    <w:rsid w:val="00D64D2D"/>
    <w:rsid w:val="00D64FCB"/>
    <w:rsid w:val="00D650B1"/>
    <w:rsid w:val="00D651C2"/>
    <w:rsid w:val="00D65679"/>
    <w:rsid w:val="00D65769"/>
    <w:rsid w:val="00D65EEA"/>
    <w:rsid w:val="00D66640"/>
    <w:rsid w:val="00D66AA7"/>
    <w:rsid w:val="00D674E1"/>
    <w:rsid w:val="00D6791A"/>
    <w:rsid w:val="00D67C57"/>
    <w:rsid w:val="00D70E55"/>
    <w:rsid w:val="00D7135A"/>
    <w:rsid w:val="00D720DA"/>
    <w:rsid w:val="00D72285"/>
    <w:rsid w:val="00D725A9"/>
    <w:rsid w:val="00D7292A"/>
    <w:rsid w:val="00D72E87"/>
    <w:rsid w:val="00D73371"/>
    <w:rsid w:val="00D74B05"/>
    <w:rsid w:val="00D74FE9"/>
    <w:rsid w:val="00D751C0"/>
    <w:rsid w:val="00D75737"/>
    <w:rsid w:val="00D75C17"/>
    <w:rsid w:val="00D769A4"/>
    <w:rsid w:val="00D76D5D"/>
    <w:rsid w:val="00D774E4"/>
    <w:rsid w:val="00D81CE9"/>
    <w:rsid w:val="00D81DDC"/>
    <w:rsid w:val="00D81E87"/>
    <w:rsid w:val="00D82121"/>
    <w:rsid w:val="00D823A0"/>
    <w:rsid w:val="00D8250A"/>
    <w:rsid w:val="00D82C36"/>
    <w:rsid w:val="00D82FC8"/>
    <w:rsid w:val="00D843FA"/>
    <w:rsid w:val="00D8482C"/>
    <w:rsid w:val="00D84A3A"/>
    <w:rsid w:val="00D84BB2"/>
    <w:rsid w:val="00D8559D"/>
    <w:rsid w:val="00D858B9"/>
    <w:rsid w:val="00D85A1F"/>
    <w:rsid w:val="00D85FCE"/>
    <w:rsid w:val="00D867D3"/>
    <w:rsid w:val="00D87574"/>
    <w:rsid w:val="00D87FBC"/>
    <w:rsid w:val="00D909C5"/>
    <w:rsid w:val="00D9164F"/>
    <w:rsid w:val="00D9185C"/>
    <w:rsid w:val="00D922F2"/>
    <w:rsid w:val="00D92321"/>
    <w:rsid w:val="00D92369"/>
    <w:rsid w:val="00D927A6"/>
    <w:rsid w:val="00D92F20"/>
    <w:rsid w:val="00D931F6"/>
    <w:rsid w:val="00D93786"/>
    <w:rsid w:val="00D93895"/>
    <w:rsid w:val="00D93983"/>
    <w:rsid w:val="00D93ADE"/>
    <w:rsid w:val="00D93D48"/>
    <w:rsid w:val="00D93E1C"/>
    <w:rsid w:val="00D95187"/>
    <w:rsid w:val="00D966EE"/>
    <w:rsid w:val="00D96B10"/>
    <w:rsid w:val="00DA04A4"/>
    <w:rsid w:val="00DA09A7"/>
    <w:rsid w:val="00DA1979"/>
    <w:rsid w:val="00DA209E"/>
    <w:rsid w:val="00DA21C8"/>
    <w:rsid w:val="00DA351E"/>
    <w:rsid w:val="00DA3712"/>
    <w:rsid w:val="00DA3718"/>
    <w:rsid w:val="00DA38B4"/>
    <w:rsid w:val="00DA45DF"/>
    <w:rsid w:val="00DA4D3E"/>
    <w:rsid w:val="00DA5790"/>
    <w:rsid w:val="00DA5B65"/>
    <w:rsid w:val="00DA622E"/>
    <w:rsid w:val="00DA6299"/>
    <w:rsid w:val="00DA76C6"/>
    <w:rsid w:val="00DA7825"/>
    <w:rsid w:val="00DA7D59"/>
    <w:rsid w:val="00DA7D8B"/>
    <w:rsid w:val="00DB04A8"/>
    <w:rsid w:val="00DB1003"/>
    <w:rsid w:val="00DB24FB"/>
    <w:rsid w:val="00DB2895"/>
    <w:rsid w:val="00DB3236"/>
    <w:rsid w:val="00DB3809"/>
    <w:rsid w:val="00DB3921"/>
    <w:rsid w:val="00DB41A6"/>
    <w:rsid w:val="00DB4CCC"/>
    <w:rsid w:val="00DB5047"/>
    <w:rsid w:val="00DB52BE"/>
    <w:rsid w:val="00DB6126"/>
    <w:rsid w:val="00DB63B0"/>
    <w:rsid w:val="00DB6421"/>
    <w:rsid w:val="00DB7C18"/>
    <w:rsid w:val="00DC00A2"/>
    <w:rsid w:val="00DC05B1"/>
    <w:rsid w:val="00DC08D2"/>
    <w:rsid w:val="00DC113B"/>
    <w:rsid w:val="00DC1626"/>
    <w:rsid w:val="00DC2FC7"/>
    <w:rsid w:val="00DC3234"/>
    <w:rsid w:val="00DC3656"/>
    <w:rsid w:val="00DC3C56"/>
    <w:rsid w:val="00DC4C9A"/>
    <w:rsid w:val="00DC4F8E"/>
    <w:rsid w:val="00DC5B0C"/>
    <w:rsid w:val="00DC6427"/>
    <w:rsid w:val="00DC681F"/>
    <w:rsid w:val="00DC74A5"/>
    <w:rsid w:val="00DC7E50"/>
    <w:rsid w:val="00DD07B5"/>
    <w:rsid w:val="00DD1D16"/>
    <w:rsid w:val="00DD2195"/>
    <w:rsid w:val="00DD2C55"/>
    <w:rsid w:val="00DD3327"/>
    <w:rsid w:val="00DD340E"/>
    <w:rsid w:val="00DD3564"/>
    <w:rsid w:val="00DD3C36"/>
    <w:rsid w:val="00DD42CD"/>
    <w:rsid w:val="00DD46F5"/>
    <w:rsid w:val="00DD4F1E"/>
    <w:rsid w:val="00DD5C4C"/>
    <w:rsid w:val="00DD5CDB"/>
    <w:rsid w:val="00DD5E9F"/>
    <w:rsid w:val="00DD6961"/>
    <w:rsid w:val="00DD7148"/>
    <w:rsid w:val="00DD7A32"/>
    <w:rsid w:val="00DE0FA1"/>
    <w:rsid w:val="00DE14ED"/>
    <w:rsid w:val="00DE27C5"/>
    <w:rsid w:val="00DE290D"/>
    <w:rsid w:val="00DE2A7C"/>
    <w:rsid w:val="00DE2FCE"/>
    <w:rsid w:val="00DE3611"/>
    <w:rsid w:val="00DE3B8E"/>
    <w:rsid w:val="00DE4408"/>
    <w:rsid w:val="00DE4BF7"/>
    <w:rsid w:val="00DE5B6E"/>
    <w:rsid w:val="00DE6016"/>
    <w:rsid w:val="00DE67F7"/>
    <w:rsid w:val="00DE7327"/>
    <w:rsid w:val="00DE773D"/>
    <w:rsid w:val="00DE798E"/>
    <w:rsid w:val="00DF07AC"/>
    <w:rsid w:val="00DF0E88"/>
    <w:rsid w:val="00DF107E"/>
    <w:rsid w:val="00DF131A"/>
    <w:rsid w:val="00DF29BC"/>
    <w:rsid w:val="00DF29FA"/>
    <w:rsid w:val="00DF2AB5"/>
    <w:rsid w:val="00DF5BD5"/>
    <w:rsid w:val="00DF5DE7"/>
    <w:rsid w:val="00DF66DD"/>
    <w:rsid w:val="00DF6852"/>
    <w:rsid w:val="00DF7282"/>
    <w:rsid w:val="00DF7482"/>
    <w:rsid w:val="00DF74C4"/>
    <w:rsid w:val="00DF753E"/>
    <w:rsid w:val="00DF78DF"/>
    <w:rsid w:val="00DF7B44"/>
    <w:rsid w:val="00DF7E37"/>
    <w:rsid w:val="00E007C6"/>
    <w:rsid w:val="00E008BD"/>
    <w:rsid w:val="00E00B20"/>
    <w:rsid w:val="00E01521"/>
    <w:rsid w:val="00E02473"/>
    <w:rsid w:val="00E02C12"/>
    <w:rsid w:val="00E02C1C"/>
    <w:rsid w:val="00E044B3"/>
    <w:rsid w:val="00E04A09"/>
    <w:rsid w:val="00E05D85"/>
    <w:rsid w:val="00E0605D"/>
    <w:rsid w:val="00E06606"/>
    <w:rsid w:val="00E068E1"/>
    <w:rsid w:val="00E06C77"/>
    <w:rsid w:val="00E0736B"/>
    <w:rsid w:val="00E07ED1"/>
    <w:rsid w:val="00E10091"/>
    <w:rsid w:val="00E10BB6"/>
    <w:rsid w:val="00E10EF8"/>
    <w:rsid w:val="00E10F5E"/>
    <w:rsid w:val="00E11422"/>
    <w:rsid w:val="00E11423"/>
    <w:rsid w:val="00E115C5"/>
    <w:rsid w:val="00E11B07"/>
    <w:rsid w:val="00E11CF0"/>
    <w:rsid w:val="00E12C36"/>
    <w:rsid w:val="00E13A0F"/>
    <w:rsid w:val="00E13C24"/>
    <w:rsid w:val="00E13DC0"/>
    <w:rsid w:val="00E148D8"/>
    <w:rsid w:val="00E14FC5"/>
    <w:rsid w:val="00E1557F"/>
    <w:rsid w:val="00E158B2"/>
    <w:rsid w:val="00E1632D"/>
    <w:rsid w:val="00E1708E"/>
    <w:rsid w:val="00E17D1C"/>
    <w:rsid w:val="00E20EBD"/>
    <w:rsid w:val="00E21630"/>
    <w:rsid w:val="00E21D3E"/>
    <w:rsid w:val="00E22114"/>
    <w:rsid w:val="00E230EF"/>
    <w:rsid w:val="00E2445B"/>
    <w:rsid w:val="00E24727"/>
    <w:rsid w:val="00E24E24"/>
    <w:rsid w:val="00E24FB4"/>
    <w:rsid w:val="00E252FF"/>
    <w:rsid w:val="00E25811"/>
    <w:rsid w:val="00E25A18"/>
    <w:rsid w:val="00E270F5"/>
    <w:rsid w:val="00E27408"/>
    <w:rsid w:val="00E274F2"/>
    <w:rsid w:val="00E27CD2"/>
    <w:rsid w:val="00E30368"/>
    <w:rsid w:val="00E303B7"/>
    <w:rsid w:val="00E3116E"/>
    <w:rsid w:val="00E31A14"/>
    <w:rsid w:val="00E31A48"/>
    <w:rsid w:val="00E32438"/>
    <w:rsid w:val="00E32C4D"/>
    <w:rsid w:val="00E32D76"/>
    <w:rsid w:val="00E32F79"/>
    <w:rsid w:val="00E32FDA"/>
    <w:rsid w:val="00E3382F"/>
    <w:rsid w:val="00E33B06"/>
    <w:rsid w:val="00E33ED3"/>
    <w:rsid w:val="00E344BE"/>
    <w:rsid w:val="00E35139"/>
    <w:rsid w:val="00E35DD2"/>
    <w:rsid w:val="00E3618B"/>
    <w:rsid w:val="00E36237"/>
    <w:rsid w:val="00E37503"/>
    <w:rsid w:val="00E37CD5"/>
    <w:rsid w:val="00E37FD8"/>
    <w:rsid w:val="00E40031"/>
    <w:rsid w:val="00E40EF2"/>
    <w:rsid w:val="00E4112D"/>
    <w:rsid w:val="00E417B1"/>
    <w:rsid w:val="00E41889"/>
    <w:rsid w:val="00E41DC4"/>
    <w:rsid w:val="00E42CCA"/>
    <w:rsid w:val="00E42E76"/>
    <w:rsid w:val="00E435F6"/>
    <w:rsid w:val="00E44D27"/>
    <w:rsid w:val="00E450D5"/>
    <w:rsid w:val="00E45410"/>
    <w:rsid w:val="00E45A91"/>
    <w:rsid w:val="00E45E1A"/>
    <w:rsid w:val="00E46094"/>
    <w:rsid w:val="00E46622"/>
    <w:rsid w:val="00E466C6"/>
    <w:rsid w:val="00E46CE3"/>
    <w:rsid w:val="00E47549"/>
    <w:rsid w:val="00E47958"/>
    <w:rsid w:val="00E47EA9"/>
    <w:rsid w:val="00E47FB9"/>
    <w:rsid w:val="00E5100B"/>
    <w:rsid w:val="00E51215"/>
    <w:rsid w:val="00E5196D"/>
    <w:rsid w:val="00E51CAD"/>
    <w:rsid w:val="00E52703"/>
    <w:rsid w:val="00E52C77"/>
    <w:rsid w:val="00E52F9D"/>
    <w:rsid w:val="00E532C3"/>
    <w:rsid w:val="00E533AC"/>
    <w:rsid w:val="00E53585"/>
    <w:rsid w:val="00E539DA"/>
    <w:rsid w:val="00E542B5"/>
    <w:rsid w:val="00E54E4B"/>
    <w:rsid w:val="00E55044"/>
    <w:rsid w:val="00E55D25"/>
    <w:rsid w:val="00E568D9"/>
    <w:rsid w:val="00E56D4D"/>
    <w:rsid w:val="00E57CD0"/>
    <w:rsid w:val="00E61CF3"/>
    <w:rsid w:val="00E61DD5"/>
    <w:rsid w:val="00E620D9"/>
    <w:rsid w:val="00E62C6F"/>
    <w:rsid w:val="00E62DDD"/>
    <w:rsid w:val="00E6343D"/>
    <w:rsid w:val="00E6356D"/>
    <w:rsid w:val="00E63B13"/>
    <w:rsid w:val="00E6426D"/>
    <w:rsid w:val="00E644B6"/>
    <w:rsid w:val="00E64F2E"/>
    <w:rsid w:val="00E66274"/>
    <w:rsid w:val="00E6658C"/>
    <w:rsid w:val="00E666B4"/>
    <w:rsid w:val="00E66AAC"/>
    <w:rsid w:val="00E66D05"/>
    <w:rsid w:val="00E66EDA"/>
    <w:rsid w:val="00E673F9"/>
    <w:rsid w:val="00E6799D"/>
    <w:rsid w:val="00E7058F"/>
    <w:rsid w:val="00E70694"/>
    <w:rsid w:val="00E70D38"/>
    <w:rsid w:val="00E71024"/>
    <w:rsid w:val="00E714B0"/>
    <w:rsid w:val="00E718F9"/>
    <w:rsid w:val="00E730E6"/>
    <w:rsid w:val="00E73F89"/>
    <w:rsid w:val="00E74205"/>
    <w:rsid w:val="00E743E4"/>
    <w:rsid w:val="00E74790"/>
    <w:rsid w:val="00E760A7"/>
    <w:rsid w:val="00E7702D"/>
    <w:rsid w:val="00E77388"/>
    <w:rsid w:val="00E77608"/>
    <w:rsid w:val="00E779A6"/>
    <w:rsid w:val="00E77B2E"/>
    <w:rsid w:val="00E80B8C"/>
    <w:rsid w:val="00E812C5"/>
    <w:rsid w:val="00E825C5"/>
    <w:rsid w:val="00E82A16"/>
    <w:rsid w:val="00E83C17"/>
    <w:rsid w:val="00E84649"/>
    <w:rsid w:val="00E84A00"/>
    <w:rsid w:val="00E8503D"/>
    <w:rsid w:val="00E85E10"/>
    <w:rsid w:val="00E860D1"/>
    <w:rsid w:val="00E86284"/>
    <w:rsid w:val="00E863A9"/>
    <w:rsid w:val="00E86CB9"/>
    <w:rsid w:val="00E87729"/>
    <w:rsid w:val="00E87868"/>
    <w:rsid w:val="00E87E25"/>
    <w:rsid w:val="00E9091C"/>
    <w:rsid w:val="00E92B62"/>
    <w:rsid w:val="00E930F6"/>
    <w:rsid w:val="00E9449B"/>
    <w:rsid w:val="00E9562F"/>
    <w:rsid w:val="00E95AC2"/>
    <w:rsid w:val="00E95C70"/>
    <w:rsid w:val="00E970F4"/>
    <w:rsid w:val="00E9737C"/>
    <w:rsid w:val="00EA0227"/>
    <w:rsid w:val="00EA0391"/>
    <w:rsid w:val="00EA0AA9"/>
    <w:rsid w:val="00EA1797"/>
    <w:rsid w:val="00EA1942"/>
    <w:rsid w:val="00EA26EB"/>
    <w:rsid w:val="00EA3232"/>
    <w:rsid w:val="00EA3E9C"/>
    <w:rsid w:val="00EA444D"/>
    <w:rsid w:val="00EA47F0"/>
    <w:rsid w:val="00EA498B"/>
    <w:rsid w:val="00EA5085"/>
    <w:rsid w:val="00EA54BF"/>
    <w:rsid w:val="00EA7340"/>
    <w:rsid w:val="00EA7464"/>
    <w:rsid w:val="00EA758D"/>
    <w:rsid w:val="00EA75F0"/>
    <w:rsid w:val="00EA781B"/>
    <w:rsid w:val="00EB0421"/>
    <w:rsid w:val="00EB053D"/>
    <w:rsid w:val="00EB0709"/>
    <w:rsid w:val="00EB083A"/>
    <w:rsid w:val="00EB0893"/>
    <w:rsid w:val="00EB16B1"/>
    <w:rsid w:val="00EB1A67"/>
    <w:rsid w:val="00EB21CF"/>
    <w:rsid w:val="00EB2562"/>
    <w:rsid w:val="00EB3955"/>
    <w:rsid w:val="00EB3DCD"/>
    <w:rsid w:val="00EB4565"/>
    <w:rsid w:val="00EB5D93"/>
    <w:rsid w:val="00EB60BC"/>
    <w:rsid w:val="00EB6123"/>
    <w:rsid w:val="00EB643B"/>
    <w:rsid w:val="00EC0033"/>
    <w:rsid w:val="00EC005A"/>
    <w:rsid w:val="00EC0252"/>
    <w:rsid w:val="00EC0AD4"/>
    <w:rsid w:val="00EC2688"/>
    <w:rsid w:val="00EC2B5A"/>
    <w:rsid w:val="00EC3FF3"/>
    <w:rsid w:val="00EC4019"/>
    <w:rsid w:val="00EC45AC"/>
    <w:rsid w:val="00EC4670"/>
    <w:rsid w:val="00EC4A67"/>
    <w:rsid w:val="00EC4D58"/>
    <w:rsid w:val="00EC5C79"/>
    <w:rsid w:val="00EC638F"/>
    <w:rsid w:val="00EC6804"/>
    <w:rsid w:val="00EC6843"/>
    <w:rsid w:val="00EC7075"/>
    <w:rsid w:val="00EC7623"/>
    <w:rsid w:val="00EC786C"/>
    <w:rsid w:val="00ED03DD"/>
    <w:rsid w:val="00ED07F9"/>
    <w:rsid w:val="00ED2FB7"/>
    <w:rsid w:val="00ED3D18"/>
    <w:rsid w:val="00ED3FE3"/>
    <w:rsid w:val="00ED4120"/>
    <w:rsid w:val="00ED4861"/>
    <w:rsid w:val="00ED510E"/>
    <w:rsid w:val="00ED561E"/>
    <w:rsid w:val="00ED588A"/>
    <w:rsid w:val="00ED5EAD"/>
    <w:rsid w:val="00ED68EC"/>
    <w:rsid w:val="00ED6A3A"/>
    <w:rsid w:val="00ED6E0D"/>
    <w:rsid w:val="00ED7291"/>
    <w:rsid w:val="00ED76A8"/>
    <w:rsid w:val="00ED7DB4"/>
    <w:rsid w:val="00ED7F16"/>
    <w:rsid w:val="00ED7F9A"/>
    <w:rsid w:val="00EE05B7"/>
    <w:rsid w:val="00EE1AEF"/>
    <w:rsid w:val="00EE3483"/>
    <w:rsid w:val="00EE379F"/>
    <w:rsid w:val="00EE3F06"/>
    <w:rsid w:val="00EE4754"/>
    <w:rsid w:val="00EE4A70"/>
    <w:rsid w:val="00EE4EB0"/>
    <w:rsid w:val="00EE664E"/>
    <w:rsid w:val="00EE6B1B"/>
    <w:rsid w:val="00EE705A"/>
    <w:rsid w:val="00EE7A80"/>
    <w:rsid w:val="00EE7F1D"/>
    <w:rsid w:val="00EF087A"/>
    <w:rsid w:val="00EF1066"/>
    <w:rsid w:val="00EF194A"/>
    <w:rsid w:val="00EF1EE6"/>
    <w:rsid w:val="00EF1F08"/>
    <w:rsid w:val="00EF2A56"/>
    <w:rsid w:val="00EF2DA2"/>
    <w:rsid w:val="00EF35C2"/>
    <w:rsid w:val="00EF3BBB"/>
    <w:rsid w:val="00EF4384"/>
    <w:rsid w:val="00EF47AA"/>
    <w:rsid w:val="00EF4A82"/>
    <w:rsid w:val="00EF51CF"/>
    <w:rsid w:val="00EF52A9"/>
    <w:rsid w:val="00EF5308"/>
    <w:rsid w:val="00EF53B5"/>
    <w:rsid w:val="00EF5C31"/>
    <w:rsid w:val="00EF5CEA"/>
    <w:rsid w:val="00EF6394"/>
    <w:rsid w:val="00EF755E"/>
    <w:rsid w:val="00EF7BA5"/>
    <w:rsid w:val="00EF7FC5"/>
    <w:rsid w:val="00F000B4"/>
    <w:rsid w:val="00F00461"/>
    <w:rsid w:val="00F019A4"/>
    <w:rsid w:val="00F01B58"/>
    <w:rsid w:val="00F0285C"/>
    <w:rsid w:val="00F02E0E"/>
    <w:rsid w:val="00F03479"/>
    <w:rsid w:val="00F05632"/>
    <w:rsid w:val="00F059FB"/>
    <w:rsid w:val="00F07369"/>
    <w:rsid w:val="00F0747C"/>
    <w:rsid w:val="00F10678"/>
    <w:rsid w:val="00F1085B"/>
    <w:rsid w:val="00F10FC4"/>
    <w:rsid w:val="00F115D7"/>
    <w:rsid w:val="00F11851"/>
    <w:rsid w:val="00F11E4C"/>
    <w:rsid w:val="00F132A4"/>
    <w:rsid w:val="00F13397"/>
    <w:rsid w:val="00F13618"/>
    <w:rsid w:val="00F140EB"/>
    <w:rsid w:val="00F142D9"/>
    <w:rsid w:val="00F1431E"/>
    <w:rsid w:val="00F14B8E"/>
    <w:rsid w:val="00F14DB1"/>
    <w:rsid w:val="00F14E9D"/>
    <w:rsid w:val="00F1518E"/>
    <w:rsid w:val="00F158E4"/>
    <w:rsid w:val="00F15B14"/>
    <w:rsid w:val="00F16B52"/>
    <w:rsid w:val="00F16E3B"/>
    <w:rsid w:val="00F16FA6"/>
    <w:rsid w:val="00F17264"/>
    <w:rsid w:val="00F175A0"/>
    <w:rsid w:val="00F17A77"/>
    <w:rsid w:val="00F20C92"/>
    <w:rsid w:val="00F20E3E"/>
    <w:rsid w:val="00F20EDE"/>
    <w:rsid w:val="00F211AC"/>
    <w:rsid w:val="00F21DAA"/>
    <w:rsid w:val="00F22E6E"/>
    <w:rsid w:val="00F2326A"/>
    <w:rsid w:val="00F23329"/>
    <w:rsid w:val="00F23877"/>
    <w:rsid w:val="00F23BFE"/>
    <w:rsid w:val="00F23F1F"/>
    <w:rsid w:val="00F2462A"/>
    <w:rsid w:val="00F24676"/>
    <w:rsid w:val="00F24D6D"/>
    <w:rsid w:val="00F24F02"/>
    <w:rsid w:val="00F258A2"/>
    <w:rsid w:val="00F25C59"/>
    <w:rsid w:val="00F25E17"/>
    <w:rsid w:val="00F2618A"/>
    <w:rsid w:val="00F26D3A"/>
    <w:rsid w:val="00F26DDE"/>
    <w:rsid w:val="00F26E76"/>
    <w:rsid w:val="00F26EE8"/>
    <w:rsid w:val="00F27A03"/>
    <w:rsid w:val="00F3044E"/>
    <w:rsid w:val="00F30A8D"/>
    <w:rsid w:val="00F31670"/>
    <w:rsid w:val="00F323A5"/>
    <w:rsid w:val="00F3272B"/>
    <w:rsid w:val="00F335B2"/>
    <w:rsid w:val="00F3380A"/>
    <w:rsid w:val="00F3491F"/>
    <w:rsid w:val="00F349D8"/>
    <w:rsid w:val="00F35B7A"/>
    <w:rsid w:val="00F35FB9"/>
    <w:rsid w:val="00F361B5"/>
    <w:rsid w:val="00F3687A"/>
    <w:rsid w:val="00F369D8"/>
    <w:rsid w:val="00F40113"/>
    <w:rsid w:val="00F42177"/>
    <w:rsid w:val="00F42269"/>
    <w:rsid w:val="00F4285B"/>
    <w:rsid w:val="00F42B25"/>
    <w:rsid w:val="00F42EF0"/>
    <w:rsid w:val="00F4327B"/>
    <w:rsid w:val="00F436FB"/>
    <w:rsid w:val="00F43C36"/>
    <w:rsid w:val="00F44E00"/>
    <w:rsid w:val="00F45223"/>
    <w:rsid w:val="00F454C7"/>
    <w:rsid w:val="00F45BC9"/>
    <w:rsid w:val="00F46924"/>
    <w:rsid w:val="00F4772B"/>
    <w:rsid w:val="00F50990"/>
    <w:rsid w:val="00F50D55"/>
    <w:rsid w:val="00F513BE"/>
    <w:rsid w:val="00F51664"/>
    <w:rsid w:val="00F517D5"/>
    <w:rsid w:val="00F5211F"/>
    <w:rsid w:val="00F52D04"/>
    <w:rsid w:val="00F53F77"/>
    <w:rsid w:val="00F54EE3"/>
    <w:rsid w:val="00F54FA7"/>
    <w:rsid w:val="00F5501B"/>
    <w:rsid w:val="00F55CF8"/>
    <w:rsid w:val="00F55E0B"/>
    <w:rsid w:val="00F55FB4"/>
    <w:rsid w:val="00F56EF5"/>
    <w:rsid w:val="00F56FBE"/>
    <w:rsid w:val="00F5792D"/>
    <w:rsid w:val="00F57F0E"/>
    <w:rsid w:val="00F603EA"/>
    <w:rsid w:val="00F6074C"/>
    <w:rsid w:val="00F6273E"/>
    <w:rsid w:val="00F62B05"/>
    <w:rsid w:val="00F62DE5"/>
    <w:rsid w:val="00F6343D"/>
    <w:rsid w:val="00F6374A"/>
    <w:rsid w:val="00F63A85"/>
    <w:rsid w:val="00F63DB4"/>
    <w:rsid w:val="00F6439A"/>
    <w:rsid w:val="00F64E91"/>
    <w:rsid w:val="00F65F4B"/>
    <w:rsid w:val="00F6640D"/>
    <w:rsid w:val="00F66450"/>
    <w:rsid w:val="00F66AF6"/>
    <w:rsid w:val="00F66F25"/>
    <w:rsid w:val="00F676C6"/>
    <w:rsid w:val="00F67957"/>
    <w:rsid w:val="00F70669"/>
    <w:rsid w:val="00F715DD"/>
    <w:rsid w:val="00F71B42"/>
    <w:rsid w:val="00F71EF9"/>
    <w:rsid w:val="00F731B2"/>
    <w:rsid w:val="00F7361E"/>
    <w:rsid w:val="00F7378D"/>
    <w:rsid w:val="00F741F4"/>
    <w:rsid w:val="00F7450C"/>
    <w:rsid w:val="00F767D1"/>
    <w:rsid w:val="00F76A33"/>
    <w:rsid w:val="00F76FD6"/>
    <w:rsid w:val="00F772AF"/>
    <w:rsid w:val="00F803AE"/>
    <w:rsid w:val="00F80DD8"/>
    <w:rsid w:val="00F80E1C"/>
    <w:rsid w:val="00F8145E"/>
    <w:rsid w:val="00F8147D"/>
    <w:rsid w:val="00F8180A"/>
    <w:rsid w:val="00F81843"/>
    <w:rsid w:val="00F81F5C"/>
    <w:rsid w:val="00F82FBF"/>
    <w:rsid w:val="00F83F72"/>
    <w:rsid w:val="00F841F3"/>
    <w:rsid w:val="00F84BB4"/>
    <w:rsid w:val="00F84CCF"/>
    <w:rsid w:val="00F85AD5"/>
    <w:rsid w:val="00F85C38"/>
    <w:rsid w:val="00F86143"/>
    <w:rsid w:val="00F8615B"/>
    <w:rsid w:val="00F865D0"/>
    <w:rsid w:val="00F86DC4"/>
    <w:rsid w:val="00F87698"/>
    <w:rsid w:val="00F90258"/>
    <w:rsid w:val="00F908C7"/>
    <w:rsid w:val="00F91051"/>
    <w:rsid w:val="00F91817"/>
    <w:rsid w:val="00F92F5B"/>
    <w:rsid w:val="00F93098"/>
    <w:rsid w:val="00F93396"/>
    <w:rsid w:val="00F9464E"/>
    <w:rsid w:val="00F947F8"/>
    <w:rsid w:val="00F9488D"/>
    <w:rsid w:val="00F949C5"/>
    <w:rsid w:val="00F95761"/>
    <w:rsid w:val="00F95EE4"/>
    <w:rsid w:val="00F96558"/>
    <w:rsid w:val="00F96756"/>
    <w:rsid w:val="00F96CF3"/>
    <w:rsid w:val="00F96D4A"/>
    <w:rsid w:val="00F96DEC"/>
    <w:rsid w:val="00F97F7B"/>
    <w:rsid w:val="00FA0922"/>
    <w:rsid w:val="00FA0B4C"/>
    <w:rsid w:val="00FA0E82"/>
    <w:rsid w:val="00FA1C60"/>
    <w:rsid w:val="00FA212A"/>
    <w:rsid w:val="00FA21AA"/>
    <w:rsid w:val="00FA27BC"/>
    <w:rsid w:val="00FA27F0"/>
    <w:rsid w:val="00FA2AE4"/>
    <w:rsid w:val="00FA2D86"/>
    <w:rsid w:val="00FA2EEF"/>
    <w:rsid w:val="00FA2EF0"/>
    <w:rsid w:val="00FA2F70"/>
    <w:rsid w:val="00FA3F73"/>
    <w:rsid w:val="00FA5717"/>
    <w:rsid w:val="00FA6395"/>
    <w:rsid w:val="00FA6BE1"/>
    <w:rsid w:val="00FA6C59"/>
    <w:rsid w:val="00FA7114"/>
    <w:rsid w:val="00FA71C1"/>
    <w:rsid w:val="00FA74C4"/>
    <w:rsid w:val="00FA786E"/>
    <w:rsid w:val="00FB064E"/>
    <w:rsid w:val="00FB14CE"/>
    <w:rsid w:val="00FB1C33"/>
    <w:rsid w:val="00FB1D4A"/>
    <w:rsid w:val="00FB30AA"/>
    <w:rsid w:val="00FB32CB"/>
    <w:rsid w:val="00FB3F96"/>
    <w:rsid w:val="00FB4260"/>
    <w:rsid w:val="00FB51D5"/>
    <w:rsid w:val="00FB543C"/>
    <w:rsid w:val="00FB6E97"/>
    <w:rsid w:val="00FB6F04"/>
    <w:rsid w:val="00FB6F93"/>
    <w:rsid w:val="00FB71EB"/>
    <w:rsid w:val="00FB73F3"/>
    <w:rsid w:val="00FB7BD8"/>
    <w:rsid w:val="00FB7E3D"/>
    <w:rsid w:val="00FC0B56"/>
    <w:rsid w:val="00FC0DBD"/>
    <w:rsid w:val="00FC11BC"/>
    <w:rsid w:val="00FC178D"/>
    <w:rsid w:val="00FC1FDA"/>
    <w:rsid w:val="00FC209B"/>
    <w:rsid w:val="00FC2D6D"/>
    <w:rsid w:val="00FC2FA3"/>
    <w:rsid w:val="00FC31B7"/>
    <w:rsid w:val="00FC3A7F"/>
    <w:rsid w:val="00FC4690"/>
    <w:rsid w:val="00FC50A7"/>
    <w:rsid w:val="00FC5DDC"/>
    <w:rsid w:val="00FC657D"/>
    <w:rsid w:val="00FC6B8D"/>
    <w:rsid w:val="00FC7AB7"/>
    <w:rsid w:val="00FC7C6F"/>
    <w:rsid w:val="00FD0037"/>
    <w:rsid w:val="00FD0928"/>
    <w:rsid w:val="00FD0C96"/>
    <w:rsid w:val="00FD1200"/>
    <w:rsid w:val="00FD144B"/>
    <w:rsid w:val="00FD1501"/>
    <w:rsid w:val="00FD18F5"/>
    <w:rsid w:val="00FD1B45"/>
    <w:rsid w:val="00FD1DBC"/>
    <w:rsid w:val="00FD22A7"/>
    <w:rsid w:val="00FD292D"/>
    <w:rsid w:val="00FD3614"/>
    <w:rsid w:val="00FD397C"/>
    <w:rsid w:val="00FD486F"/>
    <w:rsid w:val="00FD4C46"/>
    <w:rsid w:val="00FD5345"/>
    <w:rsid w:val="00FD569C"/>
    <w:rsid w:val="00FD5B4A"/>
    <w:rsid w:val="00FD5F32"/>
    <w:rsid w:val="00FD680F"/>
    <w:rsid w:val="00FD7B67"/>
    <w:rsid w:val="00FE00A3"/>
    <w:rsid w:val="00FE0BFD"/>
    <w:rsid w:val="00FE132C"/>
    <w:rsid w:val="00FE19EF"/>
    <w:rsid w:val="00FE1F58"/>
    <w:rsid w:val="00FE2809"/>
    <w:rsid w:val="00FE30D6"/>
    <w:rsid w:val="00FE30E7"/>
    <w:rsid w:val="00FE3AE3"/>
    <w:rsid w:val="00FE4B84"/>
    <w:rsid w:val="00FE54DA"/>
    <w:rsid w:val="00FE55F7"/>
    <w:rsid w:val="00FE73C5"/>
    <w:rsid w:val="00FE74F9"/>
    <w:rsid w:val="00FE7A9E"/>
    <w:rsid w:val="00FF04AB"/>
    <w:rsid w:val="00FF0A9A"/>
    <w:rsid w:val="00FF0E39"/>
    <w:rsid w:val="00FF1127"/>
    <w:rsid w:val="00FF1411"/>
    <w:rsid w:val="00FF1587"/>
    <w:rsid w:val="00FF2292"/>
    <w:rsid w:val="00FF2FF1"/>
    <w:rsid w:val="00FF3548"/>
    <w:rsid w:val="00FF3C12"/>
    <w:rsid w:val="00FF3C85"/>
    <w:rsid w:val="00FF4394"/>
    <w:rsid w:val="00FF45C6"/>
    <w:rsid w:val="00FF467A"/>
    <w:rsid w:val="00FF4B06"/>
    <w:rsid w:val="00FF4BAA"/>
    <w:rsid w:val="00FF50EE"/>
    <w:rsid w:val="00FF5493"/>
    <w:rsid w:val="0184A37F"/>
    <w:rsid w:val="020165CD"/>
    <w:rsid w:val="02781D67"/>
    <w:rsid w:val="0525DB49"/>
    <w:rsid w:val="054C5944"/>
    <w:rsid w:val="05572472"/>
    <w:rsid w:val="055C220E"/>
    <w:rsid w:val="061D4BFF"/>
    <w:rsid w:val="062DBDFC"/>
    <w:rsid w:val="06DFD7FC"/>
    <w:rsid w:val="07071B25"/>
    <w:rsid w:val="070F12E7"/>
    <w:rsid w:val="0756A911"/>
    <w:rsid w:val="07A5D584"/>
    <w:rsid w:val="07ADF125"/>
    <w:rsid w:val="097ADF27"/>
    <w:rsid w:val="09E83358"/>
    <w:rsid w:val="0BFA1CF2"/>
    <w:rsid w:val="0C69F633"/>
    <w:rsid w:val="0D049438"/>
    <w:rsid w:val="0D2924C5"/>
    <w:rsid w:val="0D2A2CAE"/>
    <w:rsid w:val="0D82CB53"/>
    <w:rsid w:val="0DCC3B76"/>
    <w:rsid w:val="0E2E829F"/>
    <w:rsid w:val="10459BCE"/>
    <w:rsid w:val="10B90063"/>
    <w:rsid w:val="13BB3E3E"/>
    <w:rsid w:val="140DA0FD"/>
    <w:rsid w:val="14BD7F4F"/>
    <w:rsid w:val="15B59152"/>
    <w:rsid w:val="15FB31DF"/>
    <w:rsid w:val="15FEB9ED"/>
    <w:rsid w:val="165CBEFB"/>
    <w:rsid w:val="1729F464"/>
    <w:rsid w:val="175F7845"/>
    <w:rsid w:val="17FF8A14"/>
    <w:rsid w:val="196440B7"/>
    <w:rsid w:val="1AD97429"/>
    <w:rsid w:val="1B7BD0AD"/>
    <w:rsid w:val="1B9E839B"/>
    <w:rsid w:val="1CECA760"/>
    <w:rsid w:val="1DEE7CDC"/>
    <w:rsid w:val="1EAA8F69"/>
    <w:rsid w:val="1F1DE4A0"/>
    <w:rsid w:val="1F236874"/>
    <w:rsid w:val="20BFAF38"/>
    <w:rsid w:val="20EE4C41"/>
    <w:rsid w:val="2140B33D"/>
    <w:rsid w:val="21E33E7B"/>
    <w:rsid w:val="224D791B"/>
    <w:rsid w:val="22E12485"/>
    <w:rsid w:val="23BECC1C"/>
    <w:rsid w:val="24503FB6"/>
    <w:rsid w:val="250AECFC"/>
    <w:rsid w:val="267E1D4D"/>
    <w:rsid w:val="2727C37C"/>
    <w:rsid w:val="27562EA9"/>
    <w:rsid w:val="2774F815"/>
    <w:rsid w:val="279E84A9"/>
    <w:rsid w:val="2A6402B7"/>
    <w:rsid w:val="2B7871AF"/>
    <w:rsid w:val="2C4812DE"/>
    <w:rsid w:val="2C61EFAE"/>
    <w:rsid w:val="2C6D6819"/>
    <w:rsid w:val="2C9CE241"/>
    <w:rsid w:val="2CED5384"/>
    <w:rsid w:val="2D6EFC83"/>
    <w:rsid w:val="2DBB5462"/>
    <w:rsid w:val="2E30ABC4"/>
    <w:rsid w:val="2E66F5AC"/>
    <w:rsid w:val="2E89813F"/>
    <w:rsid w:val="2FF1C5C3"/>
    <w:rsid w:val="305C9358"/>
    <w:rsid w:val="30AA9BA7"/>
    <w:rsid w:val="315B8C2A"/>
    <w:rsid w:val="3287361A"/>
    <w:rsid w:val="3289EAE1"/>
    <w:rsid w:val="35030996"/>
    <w:rsid w:val="35BBA164"/>
    <w:rsid w:val="363DC151"/>
    <w:rsid w:val="3695AE4A"/>
    <w:rsid w:val="3739F744"/>
    <w:rsid w:val="37658DF1"/>
    <w:rsid w:val="38544074"/>
    <w:rsid w:val="386141F5"/>
    <w:rsid w:val="38821E90"/>
    <w:rsid w:val="39365348"/>
    <w:rsid w:val="3962DA45"/>
    <w:rsid w:val="3A565C93"/>
    <w:rsid w:val="3AEC7981"/>
    <w:rsid w:val="3CAD499E"/>
    <w:rsid w:val="3CD3C133"/>
    <w:rsid w:val="3CE82421"/>
    <w:rsid w:val="3D91279E"/>
    <w:rsid w:val="3E4B5FC5"/>
    <w:rsid w:val="3E54F91D"/>
    <w:rsid w:val="3E9872C3"/>
    <w:rsid w:val="3FC1EF59"/>
    <w:rsid w:val="4015D2D3"/>
    <w:rsid w:val="405FA089"/>
    <w:rsid w:val="40FCE1B4"/>
    <w:rsid w:val="4258A7A8"/>
    <w:rsid w:val="43CA7B10"/>
    <w:rsid w:val="43F11DEF"/>
    <w:rsid w:val="469EAF79"/>
    <w:rsid w:val="46F3FA7A"/>
    <w:rsid w:val="47BF57E5"/>
    <w:rsid w:val="48F1337C"/>
    <w:rsid w:val="48FF3D5B"/>
    <w:rsid w:val="49441213"/>
    <w:rsid w:val="498A7449"/>
    <w:rsid w:val="4A36A95F"/>
    <w:rsid w:val="4A600263"/>
    <w:rsid w:val="4AA2F22D"/>
    <w:rsid w:val="4B08B8DB"/>
    <w:rsid w:val="4B143A59"/>
    <w:rsid w:val="4CD3A1CA"/>
    <w:rsid w:val="4CF9F7D5"/>
    <w:rsid w:val="500A3F29"/>
    <w:rsid w:val="501FF6F8"/>
    <w:rsid w:val="517B0CA7"/>
    <w:rsid w:val="51BFD0D7"/>
    <w:rsid w:val="55CF9096"/>
    <w:rsid w:val="56898619"/>
    <w:rsid w:val="56CF31B0"/>
    <w:rsid w:val="56F49CA7"/>
    <w:rsid w:val="57135692"/>
    <w:rsid w:val="57AC943C"/>
    <w:rsid w:val="57DB3E1A"/>
    <w:rsid w:val="585C586F"/>
    <w:rsid w:val="58AD3B77"/>
    <w:rsid w:val="597217F4"/>
    <w:rsid w:val="59A31192"/>
    <w:rsid w:val="5CEB1FA0"/>
    <w:rsid w:val="5D358CD6"/>
    <w:rsid w:val="5D698D89"/>
    <w:rsid w:val="5DD22DD9"/>
    <w:rsid w:val="5EE1351C"/>
    <w:rsid w:val="5FB962C6"/>
    <w:rsid w:val="60BF715E"/>
    <w:rsid w:val="60DE840B"/>
    <w:rsid w:val="611F721A"/>
    <w:rsid w:val="623EC3AD"/>
    <w:rsid w:val="62EA8EE6"/>
    <w:rsid w:val="635E0094"/>
    <w:rsid w:val="649E5048"/>
    <w:rsid w:val="649FB336"/>
    <w:rsid w:val="64EC6016"/>
    <w:rsid w:val="66664602"/>
    <w:rsid w:val="66D1D6BD"/>
    <w:rsid w:val="67509501"/>
    <w:rsid w:val="675EC86B"/>
    <w:rsid w:val="68B0D9E5"/>
    <w:rsid w:val="6913D42D"/>
    <w:rsid w:val="697FA002"/>
    <w:rsid w:val="69C6952E"/>
    <w:rsid w:val="6B0F6B62"/>
    <w:rsid w:val="6E30C1E3"/>
    <w:rsid w:val="6EC1FCD2"/>
    <w:rsid w:val="6F68B12B"/>
    <w:rsid w:val="70108C5E"/>
    <w:rsid w:val="70BE108F"/>
    <w:rsid w:val="70DDE83A"/>
    <w:rsid w:val="70F7BAF3"/>
    <w:rsid w:val="71B1C48C"/>
    <w:rsid w:val="725005C8"/>
    <w:rsid w:val="72720298"/>
    <w:rsid w:val="72F0512C"/>
    <w:rsid w:val="74E0B081"/>
    <w:rsid w:val="7504634B"/>
    <w:rsid w:val="752487B2"/>
    <w:rsid w:val="76434114"/>
    <w:rsid w:val="76D9A87E"/>
    <w:rsid w:val="77CA46F2"/>
    <w:rsid w:val="77DB5664"/>
    <w:rsid w:val="79715625"/>
    <w:rsid w:val="79BC5340"/>
    <w:rsid w:val="7A1572EB"/>
    <w:rsid w:val="7C530059"/>
    <w:rsid w:val="7CAE173F"/>
    <w:rsid w:val="7CBFDE1C"/>
    <w:rsid w:val="7F1E4837"/>
    <w:rsid w:val="7FED71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34F888"/>
  <w15:docId w15:val="{E3513BF1-69B9-4F8D-B1B6-76F87B36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025"/>
    <w:pPr>
      <w:spacing w:after="240" w:line="240" w:lineRule="auto"/>
      <w:jc w:val="both"/>
    </w:pPr>
    <w:rPr>
      <w:rFonts w:eastAsia="Times New Roman" w:cs="Times New Roman"/>
      <w:sz w:val="24"/>
      <w:szCs w:val="24"/>
      <w:lang w:val="en-US"/>
    </w:rPr>
  </w:style>
  <w:style w:type="paragraph" w:styleId="Heading1">
    <w:name w:val="heading 1"/>
    <w:basedOn w:val="ListParagraph"/>
    <w:next w:val="Normal"/>
    <w:link w:val="Heading1Char"/>
    <w:uiPriority w:val="9"/>
    <w:qFormat/>
    <w:rsid w:val="00C279B8"/>
    <w:pPr>
      <w:numPr>
        <w:numId w:val="1"/>
      </w:numPr>
      <w:outlineLvl w:val="0"/>
    </w:pPr>
    <w:rPr>
      <w:b/>
    </w:rPr>
  </w:style>
  <w:style w:type="paragraph" w:styleId="Heading2">
    <w:name w:val="heading 2"/>
    <w:basedOn w:val="Heading1"/>
    <w:next w:val="Normal"/>
    <w:link w:val="Heading2Char"/>
    <w:uiPriority w:val="9"/>
    <w:unhideWhenUsed/>
    <w:qFormat/>
    <w:rsid w:val="00323E61"/>
    <w:pPr>
      <w:numPr>
        <w:ilvl w:val="1"/>
      </w:numPr>
      <w:outlineLvl w:val="1"/>
    </w:pPr>
  </w:style>
  <w:style w:type="paragraph" w:styleId="Heading3">
    <w:name w:val="heading 3"/>
    <w:basedOn w:val="Normal"/>
    <w:next w:val="Normal"/>
    <w:link w:val="Heading3Char"/>
    <w:uiPriority w:val="9"/>
    <w:unhideWhenUsed/>
    <w:qFormat/>
    <w:rsid w:val="00323E6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23E6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23E6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23E6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23E6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23E6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23E6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2F9"/>
    <w:pPr>
      <w:tabs>
        <w:tab w:val="center" w:pos="4513"/>
        <w:tab w:val="right" w:pos="9026"/>
      </w:tabs>
      <w:spacing w:after="0"/>
    </w:pPr>
  </w:style>
  <w:style w:type="character" w:customStyle="1" w:styleId="HeaderChar">
    <w:name w:val="Header Char"/>
    <w:basedOn w:val="DefaultParagraphFont"/>
    <w:link w:val="Header"/>
    <w:uiPriority w:val="99"/>
    <w:rsid w:val="009622F9"/>
    <w:rPr>
      <w:lang w:val="de-DE"/>
    </w:rPr>
  </w:style>
  <w:style w:type="paragraph" w:styleId="Footer">
    <w:name w:val="footer"/>
    <w:basedOn w:val="Normal"/>
    <w:link w:val="FooterChar"/>
    <w:uiPriority w:val="99"/>
    <w:unhideWhenUsed/>
    <w:rsid w:val="009622F9"/>
    <w:pPr>
      <w:tabs>
        <w:tab w:val="center" w:pos="4513"/>
        <w:tab w:val="right" w:pos="9026"/>
      </w:tabs>
      <w:spacing w:after="0"/>
    </w:pPr>
  </w:style>
  <w:style w:type="character" w:customStyle="1" w:styleId="FooterChar">
    <w:name w:val="Footer Char"/>
    <w:basedOn w:val="DefaultParagraphFont"/>
    <w:link w:val="Footer"/>
    <w:uiPriority w:val="99"/>
    <w:rsid w:val="009622F9"/>
    <w:rPr>
      <w:lang w:val="de-DE"/>
    </w:rPr>
  </w:style>
  <w:style w:type="paragraph" w:styleId="ListParagraph">
    <w:name w:val="List Paragraph"/>
    <w:basedOn w:val="Normal"/>
    <w:uiPriority w:val="72"/>
    <w:qFormat/>
    <w:rsid w:val="00611CC3"/>
    <w:pPr>
      <w:ind w:left="720"/>
      <w:contextualSpacing/>
    </w:pPr>
  </w:style>
  <w:style w:type="character" w:styleId="CommentReference">
    <w:name w:val="annotation reference"/>
    <w:basedOn w:val="DefaultParagraphFont"/>
    <w:unhideWhenUsed/>
    <w:rsid w:val="00455114"/>
    <w:rPr>
      <w:sz w:val="16"/>
      <w:szCs w:val="16"/>
    </w:rPr>
  </w:style>
  <w:style w:type="paragraph" w:styleId="CommentText">
    <w:name w:val="annotation text"/>
    <w:basedOn w:val="Normal"/>
    <w:link w:val="CommentTextChar"/>
    <w:unhideWhenUsed/>
    <w:rsid w:val="00455114"/>
    <w:rPr>
      <w:szCs w:val="20"/>
    </w:rPr>
  </w:style>
  <w:style w:type="character" w:customStyle="1" w:styleId="CommentTextChar">
    <w:name w:val="Comment Text Char"/>
    <w:basedOn w:val="DefaultParagraphFont"/>
    <w:link w:val="CommentText"/>
    <w:rsid w:val="00455114"/>
    <w:rPr>
      <w:rFonts w:ascii="Arial" w:hAnsi="Arial"/>
      <w:sz w:val="20"/>
      <w:szCs w:val="20"/>
      <w:lang w:val="de-DE"/>
    </w:rPr>
  </w:style>
  <w:style w:type="paragraph" w:styleId="CommentSubject">
    <w:name w:val="annotation subject"/>
    <w:basedOn w:val="CommentText"/>
    <w:next w:val="CommentText"/>
    <w:link w:val="CommentSubjectChar"/>
    <w:uiPriority w:val="99"/>
    <w:semiHidden/>
    <w:unhideWhenUsed/>
    <w:rsid w:val="00455114"/>
    <w:rPr>
      <w:b/>
      <w:bCs/>
    </w:rPr>
  </w:style>
  <w:style w:type="character" w:customStyle="1" w:styleId="CommentSubjectChar">
    <w:name w:val="Comment Subject Char"/>
    <w:basedOn w:val="CommentTextChar"/>
    <w:link w:val="CommentSubject"/>
    <w:uiPriority w:val="99"/>
    <w:semiHidden/>
    <w:rsid w:val="00455114"/>
    <w:rPr>
      <w:rFonts w:ascii="Arial" w:hAnsi="Arial"/>
      <w:b/>
      <w:bCs/>
      <w:sz w:val="20"/>
      <w:szCs w:val="20"/>
      <w:lang w:val="de-DE"/>
    </w:rPr>
  </w:style>
  <w:style w:type="paragraph" w:styleId="BalloonText">
    <w:name w:val="Balloon Text"/>
    <w:basedOn w:val="Normal"/>
    <w:link w:val="BalloonTextChar"/>
    <w:uiPriority w:val="99"/>
    <w:semiHidden/>
    <w:unhideWhenUsed/>
    <w:rsid w:val="004551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114"/>
    <w:rPr>
      <w:rFonts w:ascii="Tahoma" w:hAnsi="Tahoma" w:cs="Tahoma"/>
      <w:sz w:val="16"/>
      <w:szCs w:val="16"/>
      <w:lang w:val="de-DE"/>
    </w:rPr>
  </w:style>
  <w:style w:type="character" w:styleId="Hyperlink">
    <w:name w:val="Hyperlink"/>
    <w:basedOn w:val="DefaultParagraphFont"/>
    <w:uiPriority w:val="99"/>
    <w:unhideWhenUsed/>
    <w:rsid w:val="00E6426D"/>
    <w:rPr>
      <w:color w:val="0000FF"/>
      <w:u w:val="single"/>
    </w:rPr>
  </w:style>
  <w:style w:type="table" w:styleId="TableGrid">
    <w:name w:val="Table Grid"/>
    <w:basedOn w:val="TableNormal"/>
    <w:rsid w:val="00C4044D"/>
    <w:pPr>
      <w:spacing w:after="24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C4044D"/>
    <w:pPr>
      <w:spacing w:after="0"/>
    </w:pPr>
    <w:rPr>
      <w:i/>
      <w:iCs/>
      <w:sz w:val="22"/>
      <w:szCs w:val="20"/>
      <w:lang w:val="en-GB"/>
    </w:rPr>
  </w:style>
  <w:style w:type="character" w:customStyle="1" w:styleId="BodyText2Char">
    <w:name w:val="Body Text 2 Char"/>
    <w:basedOn w:val="DefaultParagraphFont"/>
    <w:link w:val="BodyText2"/>
    <w:rsid w:val="00C4044D"/>
    <w:rPr>
      <w:rFonts w:ascii="Times New Roman" w:eastAsia="Times New Roman" w:hAnsi="Times New Roman" w:cs="Times New Roman"/>
      <w:i/>
      <w:iCs/>
      <w:szCs w:val="20"/>
    </w:rPr>
  </w:style>
  <w:style w:type="paragraph" w:styleId="FootnoteText">
    <w:name w:val="footnote text"/>
    <w:basedOn w:val="Normal"/>
    <w:link w:val="FootnoteTextChar"/>
    <w:unhideWhenUsed/>
    <w:rsid w:val="00D00433"/>
    <w:pPr>
      <w:spacing w:after="0"/>
    </w:pPr>
    <w:rPr>
      <w:szCs w:val="20"/>
    </w:rPr>
  </w:style>
  <w:style w:type="character" w:customStyle="1" w:styleId="FootnoteTextChar">
    <w:name w:val="Footnote Text Char"/>
    <w:basedOn w:val="DefaultParagraphFont"/>
    <w:link w:val="FootnoteText"/>
    <w:rsid w:val="00D00433"/>
    <w:rPr>
      <w:rFonts w:ascii="Arial" w:hAnsi="Arial"/>
      <w:sz w:val="20"/>
      <w:szCs w:val="20"/>
      <w:lang w:val="de-DE"/>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
    <w:basedOn w:val="DefaultParagraphFont"/>
    <w:unhideWhenUsed/>
    <w:rsid w:val="00D00433"/>
    <w:rPr>
      <w:vertAlign w:val="superscript"/>
    </w:rPr>
  </w:style>
  <w:style w:type="paragraph" w:styleId="Revision">
    <w:name w:val="Revision"/>
    <w:hidden/>
    <w:uiPriority w:val="99"/>
    <w:semiHidden/>
    <w:rsid w:val="009D6208"/>
    <w:pPr>
      <w:spacing w:after="0" w:line="240" w:lineRule="auto"/>
    </w:pPr>
    <w:rPr>
      <w:rFonts w:ascii="Arial" w:hAnsi="Arial"/>
      <w:sz w:val="20"/>
      <w:lang w:val="de-DE"/>
    </w:rPr>
  </w:style>
  <w:style w:type="character" w:customStyle="1" w:styleId="Heading1Char">
    <w:name w:val="Heading 1 Char"/>
    <w:basedOn w:val="DefaultParagraphFont"/>
    <w:link w:val="Heading1"/>
    <w:uiPriority w:val="9"/>
    <w:rsid w:val="00C279B8"/>
    <w:rPr>
      <w:rFonts w:eastAsia="Times New Roman" w:cs="Times New Roman"/>
      <w:b/>
      <w:sz w:val="24"/>
      <w:szCs w:val="24"/>
      <w:lang w:val="en-US"/>
    </w:rPr>
  </w:style>
  <w:style w:type="character" w:customStyle="1" w:styleId="Heading2Char">
    <w:name w:val="Heading 2 Char"/>
    <w:basedOn w:val="DefaultParagraphFont"/>
    <w:link w:val="Heading2"/>
    <w:uiPriority w:val="9"/>
    <w:rsid w:val="00323E61"/>
    <w:rPr>
      <w:rFonts w:eastAsia="Times New Roman" w:cs="Times New Roman"/>
      <w:b/>
      <w:sz w:val="24"/>
      <w:szCs w:val="24"/>
      <w:lang w:val="en-US"/>
    </w:rPr>
  </w:style>
  <w:style w:type="paragraph" w:styleId="TOCHeading">
    <w:name w:val="TOC Heading"/>
    <w:basedOn w:val="Heading1"/>
    <w:next w:val="Normal"/>
    <w:uiPriority w:val="39"/>
    <w:unhideWhenUsed/>
    <w:qFormat/>
    <w:rsid w:val="00B86D68"/>
    <w:pPr>
      <w:keepNext/>
      <w:keepLines/>
      <w:numPr>
        <w:numId w:val="0"/>
      </w:numPr>
      <w:spacing w:before="480" w:after="0"/>
      <w:contextualSpacing w:val="0"/>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B86D68"/>
    <w:pPr>
      <w:spacing w:after="100"/>
    </w:pPr>
  </w:style>
  <w:style w:type="paragraph" w:styleId="TOC2">
    <w:name w:val="toc 2"/>
    <w:basedOn w:val="Normal"/>
    <w:next w:val="Normal"/>
    <w:autoRedefine/>
    <w:uiPriority w:val="39"/>
    <w:unhideWhenUsed/>
    <w:rsid w:val="00E24E24"/>
    <w:pPr>
      <w:tabs>
        <w:tab w:val="left" w:pos="880"/>
        <w:tab w:val="right" w:leader="dot" w:pos="9016"/>
      </w:tabs>
      <w:spacing w:after="100"/>
      <w:ind w:left="240"/>
    </w:pPr>
  </w:style>
  <w:style w:type="character" w:customStyle="1" w:styleId="Heading3Char">
    <w:name w:val="Heading 3 Char"/>
    <w:basedOn w:val="DefaultParagraphFont"/>
    <w:link w:val="Heading3"/>
    <w:uiPriority w:val="9"/>
    <w:rsid w:val="00323E61"/>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323E61"/>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semiHidden/>
    <w:rsid w:val="00323E61"/>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semiHidden/>
    <w:rsid w:val="00323E61"/>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uiPriority w:val="9"/>
    <w:semiHidden/>
    <w:rsid w:val="00323E61"/>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323E61"/>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323E61"/>
    <w:rPr>
      <w:rFonts w:asciiTheme="majorHAnsi" w:eastAsiaTheme="majorEastAsia" w:hAnsiTheme="majorHAnsi" w:cstheme="majorBidi"/>
      <w:i/>
      <w:iCs/>
      <w:color w:val="404040" w:themeColor="text1" w:themeTint="BF"/>
      <w:sz w:val="20"/>
      <w:szCs w:val="20"/>
      <w:lang w:val="en-US"/>
    </w:rPr>
  </w:style>
  <w:style w:type="character" w:styleId="Strong">
    <w:name w:val="Strong"/>
    <w:uiPriority w:val="99"/>
    <w:qFormat/>
    <w:rsid w:val="00AF222D"/>
    <w:rPr>
      <w:b/>
      <w:bCs/>
    </w:rPr>
  </w:style>
  <w:style w:type="paragraph" w:customStyle="1" w:styleId="Text1">
    <w:name w:val="Text 1"/>
    <w:basedOn w:val="Normal"/>
    <w:uiPriority w:val="99"/>
    <w:rsid w:val="00AF222D"/>
    <w:pPr>
      <w:spacing w:line="276" w:lineRule="auto"/>
      <w:ind w:left="482"/>
    </w:pPr>
    <w:rPr>
      <w:rFonts w:ascii="Times New Roman" w:hAnsi="Times New Roman"/>
      <w:color w:val="000000"/>
      <w:szCs w:val="20"/>
      <w:lang w:val="fr-FR" w:eastAsia="ko-KR"/>
    </w:rPr>
  </w:style>
  <w:style w:type="paragraph" w:styleId="EndnoteText">
    <w:name w:val="endnote text"/>
    <w:basedOn w:val="Normal"/>
    <w:link w:val="EndnoteTextChar"/>
    <w:uiPriority w:val="99"/>
    <w:semiHidden/>
    <w:unhideWhenUsed/>
    <w:rsid w:val="007A2B6C"/>
    <w:pPr>
      <w:spacing w:after="0"/>
    </w:pPr>
    <w:rPr>
      <w:sz w:val="20"/>
      <w:szCs w:val="20"/>
    </w:rPr>
  </w:style>
  <w:style w:type="character" w:customStyle="1" w:styleId="EndnoteTextChar">
    <w:name w:val="Endnote Text Char"/>
    <w:basedOn w:val="DefaultParagraphFont"/>
    <w:link w:val="EndnoteText"/>
    <w:uiPriority w:val="99"/>
    <w:semiHidden/>
    <w:rsid w:val="007A2B6C"/>
    <w:rPr>
      <w:rFonts w:eastAsia="Times New Roman" w:cs="Times New Roman"/>
      <w:sz w:val="20"/>
      <w:szCs w:val="20"/>
      <w:lang w:val="en-US"/>
    </w:rPr>
  </w:style>
  <w:style w:type="character" w:styleId="EndnoteReference">
    <w:name w:val="endnote reference"/>
    <w:basedOn w:val="DefaultParagraphFont"/>
    <w:uiPriority w:val="99"/>
    <w:semiHidden/>
    <w:unhideWhenUsed/>
    <w:rsid w:val="007A2B6C"/>
    <w:rPr>
      <w:vertAlign w:val="superscript"/>
    </w:rPr>
  </w:style>
  <w:style w:type="character" w:styleId="UnresolvedMention">
    <w:name w:val="Unresolved Mention"/>
    <w:basedOn w:val="DefaultParagraphFont"/>
    <w:uiPriority w:val="99"/>
    <w:semiHidden/>
    <w:unhideWhenUsed/>
    <w:rsid w:val="00D3363F"/>
    <w:rPr>
      <w:color w:val="605E5C"/>
      <w:shd w:val="clear" w:color="auto" w:fill="E1DFDD"/>
    </w:rPr>
  </w:style>
  <w:style w:type="character" w:styleId="FollowedHyperlink">
    <w:name w:val="FollowedHyperlink"/>
    <w:basedOn w:val="DefaultParagraphFont"/>
    <w:uiPriority w:val="99"/>
    <w:semiHidden/>
    <w:unhideWhenUsed/>
    <w:rsid w:val="00040804"/>
    <w:rPr>
      <w:color w:val="800080" w:themeColor="followedHyperlink"/>
      <w:u w:val="single"/>
    </w:rPr>
  </w:style>
  <w:style w:type="character" w:customStyle="1" w:styleId="ui-provider">
    <w:name w:val="ui-provider"/>
    <w:basedOn w:val="DefaultParagraphFont"/>
    <w:rsid w:val="00C94BC0"/>
  </w:style>
  <w:style w:type="paragraph" w:styleId="TOC3">
    <w:name w:val="toc 3"/>
    <w:basedOn w:val="Normal"/>
    <w:next w:val="Normal"/>
    <w:autoRedefine/>
    <w:uiPriority w:val="39"/>
    <w:unhideWhenUsed/>
    <w:rsid w:val="00716171"/>
    <w:pPr>
      <w:spacing w:after="100"/>
      <w:ind w:left="480"/>
    </w:pPr>
  </w:style>
  <w:style w:type="paragraph" w:customStyle="1" w:styleId="Default">
    <w:name w:val="Default"/>
    <w:rsid w:val="007872B2"/>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Mention">
    <w:name w:val="Mention"/>
    <w:basedOn w:val="DefaultParagraphFont"/>
    <w:uiPriority w:val="99"/>
    <w:unhideWhenUsed/>
    <w:rsid w:val="00F028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5113">
      <w:bodyDiv w:val="1"/>
      <w:marLeft w:val="0"/>
      <w:marRight w:val="0"/>
      <w:marTop w:val="0"/>
      <w:marBottom w:val="0"/>
      <w:divBdr>
        <w:top w:val="none" w:sz="0" w:space="0" w:color="auto"/>
        <w:left w:val="none" w:sz="0" w:space="0" w:color="auto"/>
        <w:bottom w:val="none" w:sz="0" w:space="0" w:color="auto"/>
        <w:right w:val="none" w:sz="0" w:space="0" w:color="auto"/>
      </w:divBdr>
    </w:div>
    <w:div w:id="476655505">
      <w:bodyDiv w:val="1"/>
      <w:marLeft w:val="0"/>
      <w:marRight w:val="0"/>
      <w:marTop w:val="0"/>
      <w:marBottom w:val="0"/>
      <w:divBdr>
        <w:top w:val="none" w:sz="0" w:space="0" w:color="auto"/>
        <w:left w:val="none" w:sz="0" w:space="0" w:color="auto"/>
        <w:bottom w:val="none" w:sz="0" w:space="0" w:color="auto"/>
        <w:right w:val="none" w:sz="0" w:space="0" w:color="auto"/>
      </w:divBdr>
    </w:div>
    <w:div w:id="646713616">
      <w:bodyDiv w:val="1"/>
      <w:marLeft w:val="0"/>
      <w:marRight w:val="0"/>
      <w:marTop w:val="0"/>
      <w:marBottom w:val="0"/>
      <w:divBdr>
        <w:top w:val="none" w:sz="0" w:space="0" w:color="auto"/>
        <w:left w:val="none" w:sz="0" w:space="0" w:color="auto"/>
        <w:bottom w:val="none" w:sz="0" w:space="0" w:color="auto"/>
        <w:right w:val="none" w:sz="0" w:space="0" w:color="auto"/>
      </w:divBdr>
    </w:div>
    <w:div w:id="893125116">
      <w:bodyDiv w:val="1"/>
      <w:marLeft w:val="0"/>
      <w:marRight w:val="0"/>
      <w:marTop w:val="0"/>
      <w:marBottom w:val="0"/>
      <w:divBdr>
        <w:top w:val="none" w:sz="0" w:space="0" w:color="auto"/>
        <w:left w:val="none" w:sz="0" w:space="0" w:color="auto"/>
        <w:bottom w:val="none" w:sz="0" w:space="0" w:color="auto"/>
        <w:right w:val="none" w:sz="0" w:space="0" w:color="auto"/>
      </w:divBdr>
    </w:div>
    <w:div w:id="921599603">
      <w:bodyDiv w:val="1"/>
      <w:marLeft w:val="0"/>
      <w:marRight w:val="0"/>
      <w:marTop w:val="0"/>
      <w:marBottom w:val="0"/>
      <w:divBdr>
        <w:top w:val="none" w:sz="0" w:space="0" w:color="auto"/>
        <w:left w:val="none" w:sz="0" w:space="0" w:color="auto"/>
        <w:bottom w:val="none" w:sz="0" w:space="0" w:color="auto"/>
        <w:right w:val="none" w:sz="0" w:space="0" w:color="auto"/>
      </w:divBdr>
    </w:div>
    <w:div w:id="972904418">
      <w:bodyDiv w:val="1"/>
      <w:marLeft w:val="0"/>
      <w:marRight w:val="0"/>
      <w:marTop w:val="0"/>
      <w:marBottom w:val="0"/>
      <w:divBdr>
        <w:top w:val="none" w:sz="0" w:space="0" w:color="auto"/>
        <w:left w:val="none" w:sz="0" w:space="0" w:color="auto"/>
        <w:bottom w:val="none" w:sz="0" w:space="0" w:color="auto"/>
        <w:right w:val="none" w:sz="0" w:space="0" w:color="auto"/>
      </w:divBdr>
    </w:div>
    <w:div w:id="1048576015">
      <w:bodyDiv w:val="1"/>
      <w:marLeft w:val="0"/>
      <w:marRight w:val="0"/>
      <w:marTop w:val="0"/>
      <w:marBottom w:val="0"/>
      <w:divBdr>
        <w:top w:val="none" w:sz="0" w:space="0" w:color="auto"/>
        <w:left w:val="none" w:sz="0" w:space="0" w:color="auto"/>
        <w:bottom w:val="none" w:sz="0" w:space="0" w:color="auto"/>
        <w:right w:val="none" w:sz="0" w:space="0" w:color="auto"/>
      </w:divBdr>
    </w:div>
    <w:div w:id="1097023847">
      <w:bodyDiv w:val="1"/>
      <w:marLeft w:val="0"/>
      <w:marRight w:val="0"/>
      <w:marTop w:val="0"/>
      <w:marBottom w:val="0"/>
      <w:divBdr>
        <w:top w:val="none" w:sz="0" w:space="0" w:color="auto"/>
        <w:left w:val="none" w:sz="0" w:space="0" w:color="auto"/>
        <w:bottom w:val="none" w:sz="0" w:space="0" w:color="auto"/>
        <w:right w:val="none" w:sz="0" w:space="0" w:color="auto"/>
      </w:divBdr>
    </w:div>
    <w:div w:id="1364355981">
      <w:bodyDiv w:val="1"/>
      <w:marLeft w:val="0"/>
      <w:marRight w:val="0"/>
      <w:marTop w:val="0"/>
      <w:marBottom w:val="0"/>
      <w:divBdr>
        <w:top w:val="none" w:sz="0" w:space="0" w:color="auto"/>
        <w:left w:val="none" w:sz="0" w:space="0" w:color="auto"/>
        <w:bottom w:val="none" w:sz="0" w:space="0" w:color="auto"/>
        <w:right w:val="none" w:sz="0" w:space="0" w:color="auto"/>
      </w:divBdr>
    </w:div>
    <w:div w:id="1440485484">
      <w:bodyDiv w:val="1"/>
      <w:marLeft w:val="0"/>
      <w:marRight w:val="0"/>
      <w:marTop w:val="0"/>
      <w:marBottom w:val="0"/>
      <w:divBdr>
        <w:top w:val="none" w:sz="0" w:space="0" w:color="auto"/>
        <w:left w:val="none" w:sz="0" w:space="0" w:color="auto"/>
        <w:bottom w:val="none" w:sz="0" w:space="0" w:color="auto"/>
        <w:right w:val="none" w:sz="0" w:space="0" w:color="auto"/>
      </w:divBdr>
    </w:div>
    <w:div w:id="1513643372">
      <w:bodyDiv w:val="1"/>
      <w:marLeft w:val="0"/>
      <w:marRight w:val="0"/>
      <w:marTop w:val="0"/>
      <w:marBottom w:val="0"/>
      <w:divBdr>
        <w:top w:val="none" w:sz="0" w:space="0" w:color="auto"/>
        <w:left w:val="none" w:sz="0" w:space="0" w:color="auto"/>
        <w:bottom w:val="none" w:sz="0" w:space="0" w:color="auto"/>
        <w:right w:val="none" w:sz="0" w:space="0" w:color="auto"/>
      </w:divBdr>
    </w:div>
    <w:div w:id="1553467162">
      <w:bodyDiv w:val="1"/>
      <w:marLeft w:val="0"/>
      <w:marRight w:val="0"/>
      <w:marTop w:val="0"/>
      <w:marBottom w:val="0"/>
      <w:divBdr>
        <w:top w:val="none" w:sz="0" w:space="0" w:color="auto"/>
        <w:left w:val="none" w:sz="0" w:space="0" w:color="auto"/>
        <w:bottom w:val="none" w:sz="0" w:space="0" w:color="auto"/>
        <w:right w:val="none" w:sz="0" w:space="0" w:color="auto"/>
      </w:divBdr>
    </w:div>
    <w:div w:id="1628193886">
      <w:bodyDiv w:val="1"/>
      <w:marLeft w:val="0"/>
      <w:marRight w:val="0"/>
      <w:marTop w:val="0"/>
      <w:marBottom w:val="0"/>
      <w:divBdr>
        <w:top w:val="none" w:sz="0" w:space="0" w:color="auto"/>
        <w:left w:val="none" w:sz="0" w:space="0" w:color="auto"/>
        <w:bottom w:val="none" w:sz="0" w:space="0" w:color="auto"/>
        <w:right w:val="none" w:sz="0" w:space="0" w:color="auto"/>
      </w:divBdr>
    </w:div>
    <w:div w:id="1994751270">
      <w:bodyDiv w:val="1"/>
      <w:marLeft w:val="0"/>
      <w:marRight w:val="0"/>
      <w:marTop w:val="0"/>
      <w:marBottom w:val="0"/>
      <w:divBdr>
        <w:top w:val="none" w:sz="0" w:space="0" w:color="auto"/>
        <w:left w:val="none" w:sz="0" w:space="0" w:color="auto"/>
        <w:bottom w:val="none" w:sz="0" w:space="0" w:color="auto"/>
        <w:right w:val="none" w:sz="0" w:space="0" w:color="auto"/>
      </w:divBdr>
    </w:div>
    <w:div w:id="2090230972">
      <w:bodyDiv w:val="1"/>
      <w:marLeft w:val="0"/>
      <w:marRight w:val="0"/>
      <w:marTop w:val="0"/>
      <w:marBottom w:val="0"/>
      <w:divBdr>
        <w:top w:val="none" w:sz="0" w:space="0" w:color="auto"/>
        <w:left w:val="none" w:sz="0" w:space="0" w:color="auto"/>
        <w:bottom w:val="none" w:sz="0" w:space="0" w:color="auto"/>
        <w:right w:val="none" w:sz="0" w:space="0" w:color="auto"/>
      </w:divBdr>
    </w:div>
    <w:div w:id="21134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funding-tenders-opportunities/display/IT/Funding+and+Tenders+Portal"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bgate.ec.europa.eu/funding-tenders-opportunities/pages/viewpage.action?pageId=60850559" TargetMode="Externa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bgate.ec.europa.eu/funding-tenders-opportunities/pages/viewpage.action?pageId=60850559"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ate.ec.europa.eu/funding-tenders-opportunities/display/IT/How+to+assign+or+revoke+role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ebgate.ec.europa.eu/funding-tenders-opportunities/pages/viewpage.action?pageId=60850559" TargetMode="External"/><Relationship Id="rId2" Type="http://schemas.openxmlformats.org/officeDocument/2006/relationships/hyperlink" Target="https://globalhealth-edctp3.eu/resources/strategic-research-and-innovation-agenda" TargetMode="External"/><Relationship Id="rId1" Type="http://schemas.openxmlformats.org/officeDocument/2006/relationships/hyperlink" Target="https://globalhealth-edctp3.eu/about-us/who-we-are" TargetMode="External"/><Relationship Id="rId5" Type="http://schemas.openxmlformats.org/officeDocument/2006/relationships/hyperlink" Target="https://www.europarl.europa.eu" TargetMode="External"/><Relationship Id="rId4" Type="http://schemas.openxmlformats.org/officeDocument/2006/relationships/hyperlink" Target="https://globalhealth-edctp3.eu/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CB3A24A9C58B48B689459DEFDEDA60" ma:contentTypeVersion="13" ma:contentTypeDescription="Create a new document." ma:contentTypeScope="" ma:versionID="0461275fdf250e0e96d060ec93f5d552">
  <xsd:schema xmlns:xsd="http://www.w3.org/2001/XMLSchema" xmlns:xs="http://www.w3.org/2001/XMLSchema" xmlns:p="http://schemas.microsoft.com/office/2006/metadata/properties" xmlns:ns2="85087d1d-8d81-4534-9c44-b36a3434f6cb" xmlns:ns3="dcb68f93-ad77-49b7-b8fc-b522bcefb7de" targetNamespace="http://schemas.microsoft.com/office/2006/metadata/properties" ma:root="true" ma:fieldsID="d6d4b0ed4ab8bc0dee4a72987ac28a24" ns2:_="" ns3:_="">
    <xsd:import namespace="85087d1d-8d81-4534-9c44-b36a3434f6cb"/>
    <xsd:import namespace="dcb68f93-ad77-49b7-b8fc-b522bcefb7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87d1d-8d81-4534-9c44-b36a3434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1d529e-bc94-4b4a-878b-d6656e718c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68f93-ad77-49b7-b8fc-b522bcefb7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8f2983-fb00-4662-8983-e6505df3123e}" ma:internalName="TaxCatchAll" ma:showField="CatchAllData" ma:web="dcb68f93-ad77-49b7-b8fc-b522bcefb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b68f93-ad77-49b7-b8fc-b522bcefb7de" xsi:nil="true"/>
    <lcf76f155ced4ddcb4097134ff3c332f xmlns="85087d1d-8d81-4534-9c44-b36a3434f6c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C6105-1140-44DA-B095-957A6D3A69EC}">
  <ds:schemaRefs>
    <ds:schemaRef ds:uri="http://schemas.microsoft.com/sharepoint/v3/contenttype/forms"/>
  </ds:schemaRefs>
</ds:datastoreItem>
</file>

<file path=customXml/itemProps2.xml><?xml version="1.0" encoding="utf-8"?>
<ds:datastoreItem xmlns:ds="http://schemas.openxmlformats.org/officeDocument/2006/customXml" ds:itemID="{A299C53C-953E-447C-9F17-A54385B2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87d1d-8d81-4534-9c44-b36a3434f6cb"/>
    <ds:schemaRef ds:uri="dcb68f93-ad77-49b7-b8fc-b522bcef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67A9C-27DC-4635-85C2-2A5FF1E44404}">
  <ds:schemaRefs>
    <ds:schemaRef ds:uri="http://schemas.microsoft.com/office/2006/metadata/properties"/>
    <ds:schemaRef ds:uri="http://schemas.microsoft.com/office/infopath/2007/PartnerControls"/>
    <ds:schemaRef ds:uri="dcb68f93-ad77-49b7-b8fc-b522bcefb7de"/>
    <ds:schemaRef ds:uri="85087d1d-8d81-4534-9c44-b36a3434f6cb"/>
  </ds:schemaRefs>
</ds:datastoreItem>
</file>

<file path=customXml/itemProps4.xml><?xml version="1.0" encoding="utf-8"?>
<ds:datastoreItem xmlns:ds="http://schemas.openxmlformats.org/officeDocument/2006/customXml" ds:itemID="{54A479CE-3D05-42D9-82E9-F3CC71D5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12137</Words>
  <Characters>67244</Characters>
  <Application>Microsoft Office Word</Application>
  <DocSecurity>0</DocSecurity>
  <Lines>1563</Lines>
  <Paragraphs>588</Paragraphs>
  <ScaleCrop>false</ScaleCrop>
  <Company/>
  <LinksUpToDate>false</LinksUpToDate>
  <CharactersWithSpaces>78793</CharactersWithSpaces>
  <SharedDoc>false</SharedDoc>
  <HLinks>
    <vt:vector size="240" baseType="variant">
      <vt:variant>
        <vt:i4>3080228</vt:i4>
      </vt:variant>
      <vt:variant>
        <vt:i4>198</vt:i4>
      </vt:variant>
      <vt:variant>
        <vt:i4>0</vt:i4>
      </vt:variant>
      <vt:variant>
        <vt:i4>5</vt:i4>
      </vt:variant>
      <vt:variant>
        <vt:lpwstr>https://webgate.ec.europa.eu/funding-tenders-opportunities/pages/viewpage.action?pageId=60850559</vt:lpwstr>
      </vt:variant>
      <vt:variant>
        <vt:lpwstr>InKindContributionstoAdditionalActivities(IKAA)-HowtousethebuttonsoftheIKAAPlan/Reportform</vt:lpwstr>
      </vt:variant>
      <vt:variant>
        <vt:i4>1507331</vt:i4>
      </vt:variant>
      <vt:variant>
        <vt:i4>195</vt:i4>
      </vt:variant>
      <vt:variant>
        <vt:i4>0</vt:i4>
      </vt:variant>
      <vt:variant>
        <vt:i4>5</vt:i4>
      </vt:variant>
      <vt:variant>
        <vt:lpwstr>https://webgate.ec.europa.eu/funding-tenders-opportunities/pages/viewpage.action?pageId=60850559</vt:lpwstr>
      </vt:variant>
      <vt:variant>
        <vt:lpwstr/>
      </vt:variant>
      <vt:variant>
        <vt:i4>1703958</vt:i4>
      </vt:variant>
      <vt:variant>
        <vt:i4>192</vt:i4>
      </vt:variant>
      <vt:variant>
        <vt:i4>0</vt:i4>
      </vt:variant>
      <vt:variant>
        <vt:i4>5</vt:i4>
      </vt:variant>
      <vt:variant>
        <vt:lpwstr>https://webgate.ec.europa.eu/funding-tenders-opportunities/display/IT/How+to+assign+or+revoke+roles</vt:lpwstr>
      </vt:variant>
      <vt:variant>
        <vt:lpwstr>Howtoassignorrevokeroles-OrganisationRoles</vt:lpwstr>
      </vt:variant>
      <vt:variant>
        <vt:i4>852051</vt:i4>
      </vt:variant>
      <vt:variant>
        <vt:i4>189</vt:i4>
      </vt:variant>
      <vt:variant>
        <vt:i4>0</vt:i4>
      </vt:variant>
      <vt:variant>
        <vt:i4>5</vt:i4>
      </vt:variant>
      <vt:variant>
        <vt:lpwstr>https://webgate.ec.europa.eu/funding-tenders-opportunities/display/IT/Funding+and+Tenders+Portal</vt:lpwstr>
      </vt:variant>
      <vt:variant>
        <vt:lpwstr/>
      </vt:variant>
      <vt:variant>
        <vt:i4>1441846</vt:i4>
      </vt:variant>
      <vt:variant>
        <vt:i4>182</vt:i4>
      </vt:variant>
      <vt:variant>
        <vt:i4>0</vt:i4>
      </vt:variant>
      <vt:variant>
        <vt:i4>5</vt:i4>
      </vt:variant>
      <vt:variant>
        <vt:lpwstr/>
      </vt:variant>
      <vt:variant>
        <vt:lpwstr>_Toc197428240</vt:lpwstr>
      </vt:variant>
      <vt:variant>
        <vt:i4>1114166</vt:i4>
      </vt:variant>
      <vt:variant>
        <vt:i4>176</vt:i4>
      </vt:variant>
      <vt:variant>
        <vt:i4>0</vt:i4>
      </vt:variant>
      <vt:variant>
        <vt:i4>5</vt:i4>
      </vt:variant>
      <vt:variant>
        <vt:lpwstr/>
      </vt:variant>
      <vt:variant>
        <vt:lpwstr>_Toc197428239</vt:lpwstr>
      </vt:variant>
      <vt:variant>
        <vt:i4>1114166</vt:i4>
      </vt:variant>
      <vt:variant>
        <vt:i4>170</vt:i4>
      </vt:variant>
      <vt:variant>
        <vt:i4>0</vt:i4>
      </vt:variant>
      <vt:variant>
        <vt:i4>5</vt:i4>
      </vt:variant>
      <vt:variant>
        <vt:lpwstr/>
      </vt:variant>
      <vt:variant>
        <vt:lpwstr>_Toc197428238</vt:lpwstr>
      </vt:variant>
      <vt:variant>
        <vt:i4>1114166</vt:i4>
      </vt:variant>
      <vt:variant>
        <vt:i4>164</vt:i4>
      </vt:variant>
      <vt:variant>
        <vt:i4>0</vt:i4>
      </vt:variant>
      <vt:variant>
        <vt:i4>5</vt:i4>
      </vt:variant>
      <vt:variant>
        <vt:lpwstr/>
      </vt:variant>
      <vt:variant>
        <vt:lpwstr>_Toc197428237</vt:lpwstr>
      </vt:variant>
      <vt:variant>
        <vt:i4>1114166</vt:i4>
      </vt:variant>
      <vt:variant>
        <vt:i4>158</vt:i4>
      </vt:variant>
      <vt:variant>
        <vt:i4>0</vt:i4>
      </vt:variant>
      <vt:variant>
        <vt:i4>5</vt:i4>
      </vt:variant>
      <vt:variant>
        <vt:lpwstr/>
      </vt:variant>
      <vt:variant>
        <vt:lpwstr>_Toc197428236</vt:lpwstr>
      </vt:variant>
      <vt:variant>
        <vt:i4>1114166</vt:i4>
      </vt:variant>
      <vt:variant>
        <vt:i4>152</vt:i4>
      </vt:variant>
      <vt:variant>
        <vt:i4>0</vt:i4>
      </vt:variant>
      <vt:variant>
        <vt:i4>5</vt:i4>
      </vt:variant>
      <vt:variant>
        <vt:lpwstr/>
      </vt:variant>
      <vt:variant>
        <vt:lpwstr>_Toc197428235</vt:lpwstr>
      </vt:variant>
      <vt:variant>
        <vt:i4>1114166</vt:i4>
      </vt:variant>
      <vt:variant>
        <vt:i4>146</vt:i4>
      </vt:variant>
      <vt:variant>
        <vt:i4>0</vt:i4>
      </vt:variant>
      <vt:variant>
        <vt:i4>5</vt:i4>
      </vt:variant>
      <vt:variant>
        <vt:lpwstr/>
      </vt:variant>
      <vt:variant>
        <vt:lpwstr>_Toc197428234</vt:lpwstr>
      </vt:variant>
      <vt:variant>
        <vt:i4>1114166</vt:i4>
      </vt:variant>
      <vt:variant>
        <vt:i4>140</vt:i4>
      </vt:variant>
      <vt:variant>
        <vt:i4>0</vt:i4>
      </vt:variant>
      <vt:variant>
        <vt:i4>5</vt:i4>
      </vt:variant>
      <vt:variant>
        <vt:lpwstr/>
      </vt:variant>
      <vt:variant>
        <vt:lpwstr>_Toc197428233</vt:lpwstr>
      </vt:variant>
      <vt:variant>
        <vt:i4>1114166</vt:i4>
      </vt:variant>
      <vt:variant>
        <vt:i4>134</vt:i4>
      </vt:variant>
      <vt:variant>
        <vt:i4>0</vt:i4>
      </vt:variant>
      <vt:variant>
        <vt:i4>5</vt:i4>
      </vt:variant>
      <vt:variant>
        <vt:lpwstr/>
      </vt:variant>
      <vt:variant>
        <vt:lpwstr>_Toc197428232</vt:lpwstr>
      </vt:variant>
      <vt:variant>
        <vt:i4>1114166</vt:i4>
      </vt:variant>
      <vt:variant>
        <vt:i4>128</vt:i4>
      </vt:variant>
      <vt:variant>
        <vt:i4>0</vt:i4>
      </vt:variant>
      <vt:variant>
        <vt:i4>5</vt:i4>
      </vt:variant>
      <vt:variant>
        <vt:lpwstr/>
      </vt:variant>
      <vt:variant>
        <vt:lpwstr>_Toc197428231</vt:lpwstr>
      </vt:variant>
      <vt:variant>
        <vt:i4>1114166</vt:i4>
      </vt:variant>
      <vt:variant>
        <vt:i4>122</vt:i4>
      </vt:variant>
      <vt:variant>
        <vt:i4>0</vt:i4>
      </vt:variant>
      <vt:variant>
        <vt:i4>5</vt:i4>
      </vt:variant>
      <vt:variant>
        <vt:lpwstr/>
      </vt:variant>
      <vt:variant>
        <vt:lpwstr>_Toc197428230</vt:lpwstr>
      </vt:variant>
      <vt:variant>
        <vt:i4>1048630</vt:i4>
      </vt:variant>
      <vt:variant>
        <vt:i4>116</vt:i4>
      </vt:variant>
      <vt:variant>
        <vt:i4>0</vt:i4>
      </vt:variant>
      <vt:variant>
        <vt:i4>5</vt:i4>
      </vt:variant>
      <vt:variant>
        <vt:lpwstr/>
      </vt:variant>
      <vt:variant>
        <vt:lpwstr>_Toc197428229</vt:lpwstr>
      </vt:variant>
      <vt:variant>
        <vt:i4>1048630</vt:i4>
      </vt:variant>
      <vt:variant>
        <vt:i4>110</vt:i4>
      </vt:variant>
      <vt:variant>
        <vt:i4>0</vt:i4>
      </vt:variant>
      <vt:variant>
        <vt:i4>5</vt:i4>
      </vt:variant>
      <vt:variant>
        <vt:lpwstr/>
      </vt:variant>
      <vt:variant>
        <vt:lpwstr>_Toc197428228</vt:lpwstr>
      </vt:variant>
      <vt:variant>
        <vt:i4>1048630</vt:i4>
      </vt:variant>
      <vt:variant>
        <vt:i4>104</vt:i4>
      </vt:variant>
      <vt:variant>
        <vt:i4>0</vt:i4>
      </vt:variant>
      <vt:variant>
        <vt:i4>5</vt:i4>
      </vt:variant>
      <vt:variant>
        <vt:lpwstr/>
      </vt:variant>
      <vt:variant>
        <vt:lpwstr>_Toc197428227</vt:lpwstr>
      </vt:variant>
      <vt:variant>
        <vt:i4>1048630</vt:i4>
      </vt:variant>
      <vt:variant>
        <vt:i4>98</vt:i4>
      </vt:variant>
      <vt:variant>
        <vt:i4>0</vt:i4>
      </vt:variant>
      <vt:variant>
        <vt:i4>5</vt:i4>
      </vt:variant>
      <vt:variant>
        <vt:lpwstr/>
      </vt:variant>
      <vt:variant>
        <vt:lpwstr>_Toc197428226</vt:lpwstr>
      </vt:variant>
      <vt:variant>
        <vt:i4>1048630</vt:i4>
      </vt:variant>
      <vt:variant>
        <vt:i4>92</vt:i4>
      </vt:variant>
      <vt:variant>
        <vt:i4>0</vt:i4>
      </vt:variant>
      <vt:variant>
        <vt:i4>5</vt:i4>
      </vt:variant>
      <vt:variant>
        <vt:lpwstr/>
      </vt:variant>
      <vt:variant>
        <vt:lpwstr>_Toc197428225</vt:lpwstr>
      </vt:variant>
      <vt:variant>
        <vt:i4>1048630</vt:i4>
      </vt:variant>
      <vt:variant>
        <vt:i4>86</vt:i4>
      </vt:variant>
      <vt:variant>
        <vt:i4>0</vt:i4>
      </vt:variant>
      <vt:variant>
        <vt:i4>5</vt:i4>
      </vt:variant>
      <vt:variant>
        <vt:lpwstr/>
      </vt:variant>
      <vt:variant>
        <vt:lpwstr>_Toc197428224</vt:lpwstr>
      </vt:variant>
      <vt:variant>
        <vt:i4>1048630</vt:i4>
      </vt:variant>
      <vt:variant>
        <vt:i4>80</vt:i4>
      </vt:variant>
      <vt:variant>
        <vt:i4>0</vt:i4>
      </vt:variant>
      <vt:variant>
        <vt:i4>5</vt:i4>
      </vt:variant>
      <vt:variant>
        <vt:lpwstr/>
      </vt:variant>
      <vt:variant>
        <vt:lpwstr>_Toc197428223</vt:lpwstr>
      </vt:variant>
      <vt:variant>
        <vt:i4>1048630</vt:i4>
      </vt:variant>
      <vt:variant>
        <vt:i4>74</vt:i4>
      </vt:variant>
      <vt:variant>
        <vt:i4>0</vt:i4>
      </vt:variant>
      <vt:variant>
        <vt:i4>5</vt:i4>
      </vt:variant>
      <vt:variant>
        <vt:lpwstr/>
      </vt:variant>
      <vt:variant>
        <vt:lpwstr>_Toc197428222</vt:lpwstr>
      </vt:variant>
      <vt:variant>
        <vt:i4>1048630</vt:i4>
      </vt:variant>
      <vt:variant>
        <vt:i4>68</vt:i4>
      </vt:variant>
      <vt:variant>
        <vt:i4>0</vt:i4>
      </vt:variant>
      <vt:variant>
        <vt:i4>5</vt:i4>
      </vt:variant>
      <vt:variant>
        <vt:lpwstr/>
      </vt:variant>
      <vt:variant>
        <vt:lpwstr>_Toc197428221</vt:lpwstr>
      </vt:variant>
      <vt:variant>
        <vt:i4>1048630</vt:i4>
      </vt:variant>
      <vt:variant>
        <vt:i4>62</vt:i4>
      </vt:variant>
      <vt:variant>
        <vt:i4>0</vt:i4>
      </vt:variant>
      <vt:variant>
        <vt:i4>5</vt:i4>
      </vt:variant>
      <vt:variant>
        <vt:lpwstr/>
      </vt:variant>
      <vt:variant>
        <vt:lpwstr>_Toc197428220</vt:lpwstr>
      </vt:variant>
      <vt:variant>
        <vt:i4>1245238</vt:i4>
      </vt:variant>
      <vt:variant>
        <vt:i4>56</vt:i4>
      </vt:variant>
      <vt:variant>
        <vt:i4>0</vt:i4>
      </vt:variant>
      <vt:variant>
        <vt:i4>5</vt:i4>
      </vt:variant>
      <vt:variant>
        <vt:lpwstr/>
      </vt:variant>
      <vt:variant>
        <vt:lpwstr>_Toc197428219</vt:lpwstr>
      </vt:variant>
      <vt:variant>
        <vt:i4>1245238</vt:i4>
      </vt:variant>
      <vt:variant>
        <vt:i4>50</vt:i4>
      </vt:variant>
      <vt:variant>
        <vt:i4>0</vt:i4>
      </vt:variant>
      <vt:variant>
        <vt:i4>5</vt:i4>
      </vt:variant>
      <vt:variant>
        <vt:lpwstr/>
      </vt:variant>
      <vt:variant>
        <vt:lpwstr>_Toc197428218</vt:lpwstr>
      </vt:variant>
      <vt:variant>
        <vt:i4>1245238</vt:i4>
      </vt:variant>
      <vt:variant>
        <vt:i4>44</vt:i4>
      </vt:variant>
      <vt:variant>
        <vt:i4>0</vt:i4>
      </vt:variant>
      <vt:variant>
        <vt:i4>5</vt:i4>
      </vt:variant>
      <vt:variant>
        <vt:lpwstr/>
      </vt:variant>
      <vt:variant>
        <vt:lpwstr>_Toc197428217</vt:lpwstr>
      </vt:variant>
      <vt:variant>
        <vt:i4>1245238</vt:i4>
      </vt:variant>
      <vt:variant>
        <vt:i4>38</vt:i4>
      </vt:variant>
      <vt:variant>
        <vt:i4>0</vt:i4>
      </vt:variant>
      <vt:variant>
        <vt:i4>5</vt:i4>
      </vt:variant>
      <vt:variant>
        <vt:lpwstr/>
      </vt:variant>
      <vt:variant>
        <vt:lpwstr>_Toc197428216</vt:lpwstr>
      </vt:variant>
      <vt:variant>
        <vt:i4>1245238</vt:i4>
      </vt:variant>
      <vt:variant>
        <vt:i4>32</vt:i4>
      </vt:variant>
      <vt:variant>
        <vt:i4>0</vt:i4>
      </vt:variant>
      <vt:variant>
        <vt:i4>5</vt:i4>
      </vt:variant>
      <vt:variant>
        <vt:lpwstr/>
      </vt:variant>
      <vt:variant>
        <vt:lpwstr>_Toc197428215</vt:lpwstr>
      </vt:variant>
      <vt:variant>
        <vt:i4>1245238</vt:i4>
      </vt:variant>
      <vt:variant>
        <vt:i4>26</vt:i4>
      </vt:variant>
      <vt:variant>
        <vt:i4>0</vt:i4>
      </vt:variant>
      <vt:variant>
        <vt:i4>5</vt:i4>
      </vt:variant>
      <vt:variant>
        <vt:lpwstr/>
      </vt:variant>
      <vt:variant>
        <vt:lpwstr>_Toc197428214</vt:lpwstr>
      </vt:variant>
      <vt:variant>
        <vt:i4>1245238</vt:i4>
      </vt:variant>
      <vt:variant>
        <vt:i4>20</vt:i4>
      </vt:variant>
      <vt:variant>
        <vt:i4>0</vt:i4>
      </vt:variant>
      <vt:variant>
        <vt:i4>5</vt:i4>
      </vt:variant>
      <vt:variant>
        <vt:lpwstr/>
      </vt:variant>
      <vt:variant>
        <vt:lpwstr>_Toc197428213</vt:lpwstr>
      </vt:variant>
      <vt:variant>
        <vt:i4>1245238</vt:i4>
      </vt:variant>
      <vt:variant>
        <vt:i4>14</vt:i4>
      </vt:variant>
      <vt:variant>
        <vt:i4>0</vt:i4>
      </vt:variant>
      <vt:variant>
        <vt:i4>5</vt:i4>
      </vt:variant>
      <vt:variant>
        <vt:lpwstr/>
      </vt:variant>
      <vt:variant>
        <vt:lpwstr>_Toc197428212</vt:lpwstr>
      </vt:variant>
      <vt:variant>
        <vt:i4>1245238</vt:i4>
      </vt:variant>
      <vt:variant>
        <vt:i4>8</vt:i4>
      </vt:variant>
      <vt:variant>
        <vt:i4>0</vt:i4>
      </vt:variant>
      <vt:variant>
        <vt:i4>5</vt:i4>
      </vt:variant>
      <vt:variant>
        <vt:lpwstr/>
      </vt:variant>
      <vt:variant>
        <vt:lpwstr>_Toc197428211</vt:lpwstr>
      </vt:variant>
      <vt:variant>
        <vt:i4>1245238</vt:i4>
      </vt:variant>
      <vt:variant>
        <vt:i4>2</vt:i4>
      </vt:variant>
      <vt:variant>
        <vt:i4>0</vt:i4>
      </vt:variant>
      <vt:variant>
        <vt:i4>5</vt:i4>
      </vt:variant>
      <vt:variant>
        <vt:lpwstr/>
      </vt:variant>
      <vt:variant>
        <vt:lpwstr>_Toc197428210</vt:lpwstr>
      </vt:variant>
      <vt:variant>
        <vt:i4>6488165</vt:i4>
      </vt:variant>
      <vt:variant>
        <vt:i4>12</vt:i4>
      </vt:variant>
      <vt:variant>
        <vt:i4>0</vt:i4>
      </vt:variant>
      <vt:variant>
        <vt:i4>5</vt:i4>
      </vt:variant>
      <vt:variant>
        <vt:lpwstr>https://www.europarl.europa.eu/</vt:lpwstr>
      </vt:variant>
      <vt:variant>
        <vt:lpwstr/>
      </vt:variant>
      <vt:variant>
        <vt:i4>5963789</vt:i4>
      </vt:variant>
      <vt:variant>
        <vt:i4>9</vt:i4>
      </vt:variant>
      <vt:variant>
        <vt:i4>0</vt:i4>
      </vt:variant>
      <vt:variant>
        <vt:i4>5</vt:i4>
      </vt:variant>
      <vt:variant>
        <vt:lpwstr>https://globalhealth-edctp3.eu/resources</vt:lpwstr>
      </vt:variant>
      <vt:variant>
        <vt:lpwstr/>
      </vt:variant>
      <vt:variant>
        <vt:i4>1507331</vt:i4>
      </vt:variant>
      <vt:variant>
        <vt:i4>6</vt:i4>
      </vt:variant>
      <vt:variant>
        <vt:i4>0</vt:i4>
      </vt:variant>
      <vt:variant>
        <vt:i4>5</vt:i4>
      </vt:variant>
      <vt:variant>
        <vt:lpwstr>https://webgate.ec.europa.eu/funding-tenders-opportunities/pages/viewpage.action?pageId=60850559</vt:lpwstr>
      </vt:variant>
      <vt:variant>
        <vt:lpwstr/>
      </vt:variant>
      <vt:variant>
        <vt:i4>4194375</vt:i4>
      </vt:variant>
      <vt:variant>
        <vt:i4>3</vt:i4>
      </vt:variant>
      <vt:variant>
        <vt:i4>0</vt:i4>
      </vt:variant>
      <vt:variant>
        <vt:i4>5</vt:i4>
      </vt:variant>
      <vt:variant>
        <vt:lpwstr>https://globalhealth-edctp3.eu/resources/strategic-research-and-innovation-agenda</vt:lpwstr>
      </vt:variant>
      <vt:variant>
        <vt:lpwstr/>
      </vt:variant>
      <vt:variant>
        <vt:i4>3866729</vt:i4>
      </vt:variant>
      <vt:variant>
        <vt:i4>0</vt:i4>
      </vt:variant>
      <vt:variant>
        <vt:i4>0</vt:i4>
      </vt:variant>
      <vt:variant>
        <vt:i4>5</vt:i4>
      </vt:variant>
      <vt:variant>
        <vt:lpwstr>https://globalhealth-edctp3.eu/about-us/who-we-are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Perez</dc:creator>
  <cp:keywords/>
  <cp:lastModifiedBy>SANCHEZ CARMONA Albert (EDCTP3)</cp:lastModifiedBy>
  <cp:revision>2</cp:revision>
  <dcterms:created xsi:type="dcterms:W3CDTF">2025-10-21T12:55:00Z</dcterms:created>
  <dcterms:modified xsi:type="dcterms:W3CDTF">2025-10-21T12:55:00Z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2025-01-08T06:30:43Z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ef8571f6-f4b6-4da8-a0c9-1959b540ebe1</vt:lpwstr>
  </property>
  <property fmtid="{D5CDD505-2E9C-101B-9397-08002B2CF9AE}" pid="7" name="MSIP_Label_defa4170-0d19-0005-0004-bc88714345d2_ActionId">
    <vt:lpwstr>51b04bd2-d6a5-4451-a7c1-ea70d2e9812c</vt:lpwstr>
  </property>
  <property fmtid="{D5CDD505-2E9C-101B-9397-08002B2CF9AE}" pid="8" name="MSIP_Label_defa4170-0d19-0005-0004-bc88714345d2_ContentBits">
    <vt:lpwstr>0</vt:lpwstr>
  </property>
  <property fmtid="{D5CDD505-2E9C-101B-9397-08002B2CF9AE}" pid="9" name="ContentTypeId">
    <vt:lpwstr>0x0101005BCB3A24A9C58B48B689459DEFDEDA60</vt:lpwstr>
  </property>
  <property fmtid="{D5CDD505-2E9C-101B-9397-08002B2CF9AE}" pid="10" name="MediaServiceImageTags">
    <vt:lpwstr/>
  </property>
  <property fmtid="{D5CDD505-2E9C-101B-9397-08002B2CF9AE}" pid="11" name="GrammarlyDocumentId">
    <vt:lpwstr>0124387e-f815-443a-96f7-eb53910207c6</vt:lpwstr>
  </property>
</Properties>
</file>